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E8E" w:rsidRPr="00006C97" w:rsidRDefault="00916505" w:rsidP="0066546F">
      <w:pPr>
        <w:rPr>
          <w:rFonts w:ascii="Times New Roman" w:hAnsi="Times New Roman" w:cs="Times New Roman"/>
          <w:sz w:val="20"/>
          <w:szCs w:val="20"/>
        </w:rPr>
      </w:pPr>
      <w:r w:rsidRPr="00006C97">
        <w:rPr>
          <w:noProof/>
          <w:sz w:val="20"/>
          <w:szCs w:val="20"/>
          <w:lang w:val="uk-UA" w:eastAsia="uk-UA"/>
        </w:rPr>
        <w:drawing>
          <wp:inline distT="0" distB="0" distL="0" distR="0">
            <wp:extent cx="5934075" cy="2057400"/>
            <wp:effectExtent l="0" t="0" r="9525" b="0"/>
            <wp:docPr id="2" name="Рисунок 2" descr="Бланк-019"/>
            <wp:cNvGraphicFramePr/>
            <a:graphic xmlns:a="http://schemas.openxmlformats.org/drawingml/2006/main">
              <a:graphicData uri="http://schemas.openxmlformats.org/drawingml/2006/picture">
                <pic:pic xmlns:pic="http://schemas.openxmlformats.org/drawingml/2006/picture">
                  <pic:nvPicPr>
                    <pic:cNvPr id="1" name="Рисунок 1" descr="Бланк-019"/>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075" cy="2057400"/>
                    </a:xfrm>
                    <a:prstGeom prst="rect">
                      <a:avLst/>
                    </a:prstGeom>
                    <a:noFill/>
                    <a:ln>
                      <a:noFill/>
                    </a:ln>
                  </pic:spPr>
                </pic:pic>
              </a:graphicData>
            </a:graphic>
          </wp:inline>
        </w:drawing>
      </w:r>
    </w:p>
    <w:p w:rsidR="00916505" w:rsidRPr="00006C97" w:rsidRDefault="00916505" w:rsidP="0066546F">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Від </w:t>
      </w:r>
      <w:r w:rsidR="0016422A">
        <w:rPr>
          <w:rFonts w:ascii="Times New Roman" w:hAnsi="Times New Roman" w:cs="Times New Roman"/>
          <w:sz w:val="20"/>
          <w:szCs w:val="20"/>
          <w:lang w:val="uk-UA"/>
        </w:rPr>
        <w:t>23.01.2019</w:t>
      </w:r>
      <w:r w:rsidRPr="00006C97">
        <w:rPr>
          <w:rFonts w:ascii="Times New Roman" w:hAnsi="Times New Roman" w:cs="Times New Roman"/>
          <w:sz w:val="20"/>
          <w:szCs w:val="20"/>
          <w:lang w:val="uk-UA"/>
        </w:rPr>
        <w:t>.  №</w:t>
      </w:r>
      <w:r w:rsidR="0016422A">
        <w:rPr>
          <w:rFonts w:ascii="Times New Roman" w:hAnsi="Times New Roman" w:cs="Times New Roman"/>
          <w:sz w:val="20"/>
          <w:szCs w:val="20"/>
          <w:lang w:val="uk-UA"/>
        </w:rPr>
        <w:t>17</w:t>
      </w:r>
      <w:r w:rsidRPr="00006C97">
        <w:rPr>
          <w:rFonts w:ascii="Times New Roman" w:hAnsi="Times New Roman" w:cs="Times New Roman"/>
          <w:sz w:val="20"/>
          <w:szCs w:val="20"/>
          <w:lang w:val="uk-UA"/>
        </w:rPr>
        <w:t xml:space="preserve"> </w:t>
      </w:r>
    </w:p>
    <w:p w:rsidR="00916505" w:rsidRPr="00006C97" w:rsidRDefault="00916505" w:rsidP="0066546F">
      <w:pPr>
        <w:rPr>
          <w:rFonts w:ascii="Times New Roman" w:hAnsi="Times New Roman" w:cs="Times New Roman"/>
          <w:sz w:val="20"/>
          <w:szCs w:val="20"/>
        </w:rPr>
      </w:pP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Про затвердження Положення про</w:t>
      </w:r>
    </w:p>
    <w:p w:rsidR="0066546F" w:rsidRPr="00006C97" w:rsidRDefault="00550799" w:rsidP="0066546F">
      <w:pPr>
        <w:rPr>
          <w:rFonts w:ascii="Times New Roman" w:hAnsi="Times New Roman" w:cs="Times New Roman"/>
          <w:sz w:val="20"/>
          <w:szCs w:val="20"/>
        </w:rPr>
      </w:pPr>
      <w:r w:rsidRPr="00006C97">
        <w:rPr>
          <w:rFonts w:ascii="Times New Roman" w:hAnsi="Times New Roman" w:cs="Times New Roman"/>
          <w:sz w:val="20"/>
          <w:szCs w:val="20"/>
        </w:rPr>
        <w:t>о</w:t>
      </w:r>
      <w:r w:rsidR="0066546F" w:rsidRPr="00006C97">
        <w:rPr>
          <w:rFonts w:ascii="Times New Roman" w:hAnsi="Times New Roman" w:cs="Times New Roman"/>
          <w:sz w:val="20"/>
          <w:szCs w:val="20"/>
        </w:rPr>
        <w:t>пікунську раду при виконавчому</w:t>
      </w: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lang w:val="uk-UA"/>
        </w:rPr>
        <w:t>к</w:t>
      </w:r>
      <w:r w:rsidRPr="00006C97">
        <w:rPr>
          <w:rFonts w:ascii="Times New Roman" w:hAnsi="Times New Roman" w:cs="Times New Roman"/>
          <w:sz w:val="20"/>
          <w:szCs w:val="20"/>
        </w:rPr>
        <w:t>омітетіКанівської міської ради</w:t>
      </w:r>
    </w:p>
    <w:p w:rsidR="0066546F" w:rsidRPr="00006C97" w:rsidRDefault="0066546F" w:rsidP="0066546F">
      <w:pPr>
        <w:rPr>
          <w:rFonts w:ascii="Times New Roman" w:hAnsi="Times New Roman" w:cs="Times New Roman"/>
          <w:sz w:val="20"/>
          <w:szCs w:val="20"/>
          <w:lang w:val="uk-UA"/>
        </w:rPr>
      </w:pPr>
      <w:r w:rsidRPr="00006C97">
        <w:rPr>
          <w:rFonts w:ascii="Times New Roman" w:hAnsi="Times New Roman" w:cs="Times New Roman"/>
          <w:sz w:val="20"/>
          <w:szCs w:val="20"/>
          <w:lang w:val="uk-UA"/>
        </w:rPr>
        <w:t>об’єднаної територіальної громади</w:t>
      </w:r>
      <w:bookmarkStart w:id="0" w:name="_GoBack"/>
      <w:bookmarkEnd w:id="0"/>
    </w:p>
    <w:p w:rsidR="0066546F" w:rsidRPr="00006C97" w:rsidRDefault="0066546F" w:rsidP="0066546F">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Черкаської області </w:t>
      </w:r>
    </w:p>
    <w:p w:rsidR="0066546F" w:rsidRPr="00006C97" w:rsidRDefault="0066546F" w:rsidP="0066546F">
      <w:pPr>
        <w:rPr>
          <w:rFonts w:ascii="Times New Roman" w:hAnsi="Times New Roman" w:cs="Times New Roman"/>
          <w:sz w:val="20"/>
          <w:szCs w:val="20"/>
        </w:rPr>
      </w:pPr>
    </w:p>
    <w:p w:rsidR="0066546F" w:rsidRPr="00006C97" w:rsidRDefault="0066546F" w:rsidP="00935555">
      <w:pPr>
        <w:jc w:val="both"/>
        <w:rPr>
          <w:rFonts w:ascii="Times New Roman" w:hAnsi="Times New Roman" w:cs="Times New Roman"/>
          <w:sz w:val="20"/>
          <w:szCs w:val="20"/>
          <w:lang w:val="uk-UA"/>
        </w:rPr>
      </w:pPr>
      <w:r w:rsidRPr="00006C97">
        <w:rPr>
          <w:rFonts w:ascii="Times New Roman" w:hAnsi="Times New Roman" w:cs="Times New Roman"/>
          <w:sz w:val="20"/>
          <w:szCs w:val="20"/>
        </w:rPr>
        <w:tab/>
        <w:t xml:space="preserve">Відповідно до </w:t>
      </w:r>
      <w:r w:rsidR="001C6AC2" w:rsidRPr="00006C97">
        <w:rPr>
          <w:rFonts w:ascii="Times New Roman" w:hAnsi="Times New Roman" w:cs="Times New Roman"/>
          <w:sz w:val="20"/>
          <w:szCs w:val="20"/>
          <w:lang w:val="uk-UA"/>
        </w:rPr>
        <w:t xml:space="preserve">до ст. 34 п. ”Б” п. п. 4 </w:t>
      </w:r>
      <w:r w:rsidRPr="00006C97">
        <w:rPr>
          <w:rFonts w:ascii="Times New Roman" w:hAnsi="Times New Roman" w:cs="Times New Roman"/>
          <w:sz w:val="20"/>
          <w:szCs w:val="20"/>
        </w:rPr>
        <w:t xml:space="preserve">  Закону України „Про місцеве самоврядування в Україні”, ст.55 -59</w:t>
      </w:r>
      <w:r w:rsidR="00935555" w:rsidRPr="00006C97">
        <w:rPr>
          <w:rFonts w:ascii="Times New Roman" w:hAnsi="Times New Roman" w:cs="Times New Roman"/>
          <w:sz w:val="20"/>
          <w:szCs w:val="20"/>
          <w:lang w:val="uk-UA"/>
        </w:rPr>
        <w:t>, 78</w:t>
      </w:r>
      <w:r w:rsidRPr="00006C97">
        <w:rPr>
          <w:rFonts w:ascii="Times New Roman" w:hAnsi="Times New Roman" w:cs="Times New Roman"/>
          <w:sz w:val="20"/>
          <w:szCs w:val="20"/>
        </w:rPr>
        <w:t xml:space="preserve"> Цивільного кодексу України, ст.. 237 – 241 Цивільного процесуального кодексу України, </w:t>
      </w:r>
      <w:r w:rsidRPr="00006C97">
        <w:rPr>
          <w:rFonts w:ascii="Times New Roman" w:hAnsi="Times New Roman" w:cs="Times New Roman"/>
          <w:sz w:val="20"/>
          <w:szCs w:val="20"/>
          <w:lang w:val="uk-UA"/>
        </w:rPr>
        <w:t>Правил опіки та піклування</w:t>
      </w:r>
      <w:r w:rsidR="00935555" w:rsidRPr="00006C97">
        <w:rPr>
          <w:rFonts w:ascii="Times New Roman" w:eastAsia="Times New Roman" w:hAnsi="Times New Roman" w:cs="Times New Roman"/>
          <w:color w:val="292B2C"/>
          <w:sz w:val="20"/>
          <w:szCs w:val="20"/>
          <w:lang w:eastAsia="ru-RU"/>
        </w:rPr>
        <w:t xml:space="preserve"> N 34/166/131/88 від 26.05.</w:t>
      </w:r>
      <w:r w:rsidR="00935555" w:rsidRPr="00006C97">
        <w:rPr>
          <w:rFonts w:ascii="Times New Roman" w:eastAsia="Times New Roman" w:hAnsi="Times New Roman" w:cs="Times New Roman"/>
          <w:color w:val="292B2C"/>
          <w:sz w:val="20"/>
          <w:szCs w:val="20"/>
          <w:lang w:val="uk-UA" w:eastAsia="ru-RU"/>
        </w:rPr>
        <w:t>19</w:t>
      </w:r>
      <w:r w:rsidR="00935555" w:rsidRPr="00006C97">
        <w:rPr>
          <w:rFonts w:ascii="Times New Roman" w:eastAsia="Times New Roman" w:hAnsi="Times New Roman" w:cs="Times New Roman"/>
          <w:color w:val="292B2C"/>
          <w:sz w:val="20"/>
          <w:szCs w:val="20"/>
          <w:lang w:eastAsia="ru-RU"/>
        </w:rPr>
        <w:t xml:space="preserve">99 </w:t>
      </w:r>
      <w:r w:rsidR="00935555" w:rsidRPr="00006C97">
        <w:rPr>
          <w:rFonts w:ascii="Times New Roman" w:eastAsia="Times New Roman" w:hAnsi="Times New Roman" w:cs="Times New Roman"/>
          <w:color w:val="292B2C"/>
          <w:sz w:val="20"/>
          <w:szCs w:val="20"/>
          <w:lang w:val="uk-UA" w:eastAsia="ru-RU"/>
        </w:rPr>
        <w:t>р.,</w:t>
      </w:r>
      <w:r w:rsidRPr="00006C97">
        <w:rPr>
          <w:rFonts w:ascii="Times New Roman" w:hAnsi="Times New Roman" w:cs="Times New Roman"/>
          <w:sz w:val="20"/>
          <w:szCs w:val="20"/>
        </w:rPr>
        <w:t xml:space="preserve">виконавчий комітет Канівської міської ради </w:t>
      </w:r>
      <w:r w:rsidR="009D335B" w:rsidRPr="00006C97">
        <w:rPr>
          <w:rFonts w:ascii="Times New Roman" w:hAnsi="Times New Roman" w:cs="Times New Roman"/>
          <w:sz w:val="20"/>
          <w:szCs w:val="20"/>
          <w:lang w:val="uk-UA"/>
        </w:rPr>
        <w:t xml:space="preserve"> об</w:t>
      </w:r>
      <w:r w:rsidR="00935555" w:rsidRPr="00006C97">
        <w:rPr>
          <w:rFonts w:ascii="Times New Roman" w:hAnsi="Times New Roman" w:cs="Times New Roman"/>
          <w:sz w:val="20"/>
          <w:szCs w:val="20"/>
          <w:lang w:val="uk-UA"/>
        </w:rPr>
        <w:t>’єднаної територіальної громади</w:t>
      </w:r>
    </w:p>
    <w:p w:rsidR="0066546F" w:rsidRPr="00006C97" w:rsidRDefault="0066546F" w:rsidP="0066546F">
      <w:pPr>
        <w:rPr>
          <w:rFonts w:ascii="Times New Roman" w:hAnsi="Times New Roman" w:cs="Times New Roman"/>
          <w:b/>
          <w:sz w:val="20"/>
          <w:szCs w:val="20"/>
        </w:rPr>
      </w:pP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b/>
          <w:sz w:val="20"/>
          <w:szCs w:val="20"/>
        </w:rPr>
        <w:t>ВИРІШИВ:</w:t>
      </w:r>
    </w:p>
    <w:p w:rsidR="0066546F" w:rsidRPr="00006C97" w:rsidRDefault="0066546F" w:rsidP="0066546F">
      <w:pPr>
        <w:numPr>
          <w:ilvl w:val="0"/>
          <w:numId w:val="3"/>
        </w:numPr>
        <w:jc w:val="both"/>
        <w:rPr>
          <w:rFonts w:ascii="Times New Roman" w:hAnsi="Times New Roman" w:cs="Times New Roman"/>
          <w:sz w:val="20"/>
          <w:szCs w:val="20"/>
        </w:rPr>
      </w:pPr>
      <w:r w:rsidRPr="00006C97">
        <w:rPr>
          <w:rFonts w:ascii="Times New Roman" w:hAnsi="Times New Roman" w:cs="Times New Roman"/>
          <w:sz w:val="20"/>
          <w:szCs w:val="20"/>
        </w:rPr>
        <w:t xml:space="preserve">Затвердити </w:t>
      </w:r>
      <w:r w:rsidR="00550799" w:rsidRPr="00006C97">
        <w:rPr>
          <w:rFonts w:ascii="Times New Roman" w:hAnsi="Times New Roman" w:cs="Times New Roman"/>
          <w:sz w:val="20"/>
          <w:szCs w:val="20"/>
        </w:rPr>
        <w:t>Положення про о</w:t>
      </w:r>
      <w:r w:rsidRPr="00006C97">
        <w:rPr>
          <w:rFonts w:ascii="Times New Roman" w:hAnsi="Times New Roman" w:cs="Times New Roman"/>
          <w:sz w:val="20"/>
          <w:szCs w:val="20"/>
        </w:rPr>
        <w:t>пікунську раду при виконавчому комітеті Канівської міської ради</w:t>
      </w:r>
      <w:r w:rsidRPr="00006C97">
        <w:rPr>
          <w:rFonts w:ascii="Times New Roman" w:hAnsi="Times New Roman" w:cs="Times New Roman"/>
          <w:sz w:val="20"/>
          <w:szCs w:val="20"/>
          <w:lang w:val="uk-UA"/>
        </w:rPr>
        <w:t xml:space="preserve"> ОТГ</w:t>
      </w:r>
      <w:r w:rsidRPr="00006C97">
        <w:rPr>
          <w:rFonts w:ascii="Times New Roman" w:hAnsi="Times New Roman" w:cs="Times New Roman"/>
          <w:sz w:val="20"/>
          <w:szCs w:val="20"/>
        </w:rPr>
        <w:t xml:space="preserve"> згідно з додатком 1</w:t>
      </w:r>
      <w:r w:rsidR="00550799" w:rsidRPr="00006C97">
        <w:rPr>
          <w:rFonts w:ascii="Times New Roman" w:hAnsi="Times New Roman" w:cs="Times New Roman"/>
          <w:sz w:val="20"/>
          <w:szCs w:val="20"/>
          <w:lang w:val="uk-UA"/>
        </w:rPr>
        <w:t>.</w:t>
      </w:r>
    </w:p>
    <w:p w:rsidR="00550799" w:rsidRPr="00006C97" w:rsidRDefault="00550799" w:rsidP="00550799">
      <w:pPr>
        <w:ind w:left="720"/>
        <w:jc w:val="both"/>
        <w:rPr>
          <w:rFonts w:ascii="Times New Roman" w:hAnsi="Times New Roman" w:cs="Times New Roman"/>
          <w:sz w:val="20"/>
          <w:szCs w:val="20"/>
        </w:rPr>
      </w:pPr>
    </w:p>
    <w:p w:rsidR="0011546F" w:rsidRPr="00006C97" w:rsidRDefault="0011546F" w:rsidP="0011546F">
      <w:pPr>
        <w:pStyle w:val="a4"/>
        <w:numPr>
          <w:ilvl w:val="0"/>
          <w:numId w:val="3"/>
        </w:numPr>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Затвердити Положення щодо призначення та реєстрації опікунською радою помічника дієздатній фізичній особі, яка за станом здоров’я не може самостійно здійснювати свої права та виконувати сво</w:t>
      </w:r>
      <w:r w:rsidR="00280023" w:rsidRPr="00006C97">
        <w:rPr>
          <w:rFonts w:ascii="Times New Roman" w:hAnsi="Times New Roman" w:cs="Times New Roman"/>
          <w:sz w:val="20"/>
          <w:szCs w:val="20"/>
          <w:lang w:val="uk-UA"/>
        </w:rPr>
        <w:t>ї обов’язки, згідно з додатком 2</w:t>
      </w:r>
      <w:r w:rsidRPr="00006C97">
        <w:rPr>
          <w:rFonts w:ascii="Times New Roman" w:hAnsi="Times New Roman" w:cs="Times New Roman"/>
          <w:sz w:val="20"/>
          <w:szCs w:val="20"/>
          <w:lang w:val="uk-UA"/>
        </w:rPr>
        <w:t xml:space="preserve">. </w:t>
      </w:r>
    </w:p>
    <w:p w:rsidR="00550799" w:rsidRPr="00006C97" w:rsidRDefault="00550799" w:rsidP="00550799">
      <w:pPr>
        <w:pStyle w:val="a4"/>
        <w:rPr>
          <w:rFonts w:ascii="Times New Roman" w:hAnsi="Times New Roman" w:cs="Times New Roman"/>
          <w:sz w:val="20"/>
          <w:szCs w:val="20"/>
          <w:lang w:val="uk-UA"/>
        </w:rPr>
      </w:pPr>
    </w:p>
    <w:p w:rsidR="0011546F" w:rsidRPr="00006C97" w:rsidRDefault="0011546F" w:rsidP="0011546F">
      <w:pPr>
        <w:pStyle w:val="a4"/>
        <w:numPr>
          <w:ilvl w:val="0"/>
          <w:numId w:val="3"/>
        </w:numPr>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Затвердити </w:t>
      </w:r>
      <w:r w:rsidR="00280023" w:rsidRPr="00006C97">
        <w:rPr>
          <w:rFonts w:ascii="Times New Roman" w:hAnsi="Times New Roman" w:cs="Times New Roman"/>
          <w:sz w:val="20"/>
          <w:szCs w:val="20"/>
          <w:lang w:val="uk-UA"/>
        </w:rPr>
        <w:t>зразки посвідчень:</w:t>
      </w:r>
      <w:r w:rsidRPr="00006C97">
        <w:rPr>
          <w:rFonts w:ascii="Times New Roman" w:hAnsi="Times New Roman" w:cs="Times New Roman"/>
          <w:sz w:val="20"/>
          <w:szCs w:val="20"/>
          <w:lang w:val="uk-UA"/>
        </w:rPr>
        <w:t xml:space="preserve"> помічника дієздатної фізичної особи, яка за станом здоров’я не може самостійно здійснювати свої пра</w:t>
      </w:r>
      <w:r w:rsidR="00280023" w:rsidRPr="00006C97">
        <w:rPr>
          <w:rFonts w:ascii="Times New Roman" w:hAnsi="Times New Roman" w:cs="Times New Roman"/>
          <w:sz w:val="20"/>
          <w:szCs w:val="20"/>
          <w:lang w:val="uk-UA"/>
        </w:rPr>
        <w:t>ва та виконувати свої обов’язки; опікуна (піклувальника) згідно з додатком 3</w:t>
      </w:r>
      <w:r w:rsidRPr="00006C97">
        <w:rPr>
          <w:rFonts w:ascii="Times New Roman" w:hAnsi="Times New Roman" w:cs="Times New Roman"/>
          <w:sz w:val="20"/>
          <w:szCs w:val="20"/>
          <w:lang w:val="uk-UA"/>
        </w:rPr>
        <w:t xml:space="preserve">. </w:t>
      </w:r>
    </w:p>
    <w:p w:rsidR="00550799" w:rsidRPr="00006C97" w:rsidRDefault="00550799" w:rsidP="00550799">
      <w:pPr>
        <w:pStyle w:val="a4"/>
        <w:jc w:val="both"/>
        <w:rPr>
          <w:rFonts w:ascii="Times New Roman" w:hAnsi="Times New Roman" w:cs="Times New Roman"/>
          <w:sz w:val="20"/>
          <w:szCs w:val="20"/>
          <w:lang w:val="uk-UA"/>
        </w:rPr>
      </w:pPr>
    </w:p>
    <w:p w:rsidR="0011546F" w:rsidRPr="00006C97" w:rsidRDefault="0011546F" w:rsidP="0011546F">
      <w:pPr>
        <w:pStyle w:val="a4"/>
        <w:numPr>
          <w:ilvl w:val="0"/>
          <w:numId w:val="3"/>
        </w:numPr>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Затвердити </w:t>
      </w:r>
      <w:r w:rsidR="00550799" w:rsidRPr="00006C97">
        <w:rPr>
          <w:rFonts w:ascii="Times New Roman" w:hAnsi="Times New Roman" w:cs="Times New Roman"/>
          <w:sz w:val="20"/>
          <w:szCs w:val="20"/>
          <w:lang w:val="uk-UA"/>
        </w:rPr>
        <w:t>зразок книги</w:t>
      </w:r>
      <w:r w:rsidRPr="00006C97">
        <w:rPr>
          <w:rFonts w:ascii="Times New Roman" w:hAnsi="Times New Roman" w:cs="Times New Roman"/>
          <w:sz w:val="20"/>
          <w:szCs w:val="20"/>
          <w:lang w:val="uk-UA"/>
        </w:rPr>
        <w:t xml:space="preserve"> реєстрації посвідчень помічника дієздатної фізичної особи, яка за станом здоров’я не може самостійно здійснювати свої права та виконувати свої обов’язки, </w:t>
      </w:r>
      <w:r w:rsidR="00280023" w:rsidRPr="00006C97">
        <w:rPr>
          <w:rFonts w:ascii="Times New Roman" w:hAnsi="Times New Roman" w:cs="Times New Roman"/>
          <w:sz w:val="20"/>
          <w:szCs w:val="20"/>
          <w:lang w:val="uk-UA"/>
        </w:rPr>
        <w:t xml:space="preserve">та </w:t>
      </w:r>
      <w:r w:rsidR="00550799" w:rsidRPr="00006C97">
        <w:rPr>
          <w:rFonts w:ascii="Times New Roman" w:hAnsi="Times New Roman" w:cs="Times New Roman"/>
          <w:sz w:val="20"/>
          <w:szCs w:val="20"/>
          <w:lang w:val="uk-UA"/>
        </w:rPr>
        <w:t>зразок книги</w:t>
      </w:r>
      <w:r w:rsidR="00280023" w:rsidRPr="00006C97">
        <w:rPr>
          <w:rFonts w:ascii="Times New Roman" w:hAnsi="Times New Roman" w:cs="Times New Roman"/>
          <w:sz w:val="20"/>
          <w:szCs w:val="20"/>
          <w:lang w:val="uk-UA"/>
        </w:rPr>
        <w:t xml:space="preserve"> реєстрації посвідчень опікуна (піклувальника) згідно з додатком 4</w:t>
      </w:r>
      <w:r w:rsidRPr="00006C97">
        <w:rPr>
          <w:rFonts w:ascii="Times New Roman" w:hAnsi="Times New Roman" w:cs="Times New Roman"/>
          <w:sz w:val="20"/>
          <w:szCs w:val="20"/>
          <w:lang w:val="uk-UA"/>
        </w:rPr>
        <w:t>.</w:t>
      </w:r>
    </w:p>
    <w:p w:rsidR="00550799" w:rsidRPr="00006C97" w:rsidRDefault="00550799" w:rsidP="00550799">
      <w:pPr>
        <w:pStyle w:val="a4"/>
        <w:jc w:val="both"/>
        <w:rPr>
          <w:rFonts w:ascii="Times New Roman" w:hAnsi="Times New Roman" w:cs="Times New Roman"/>
          <w:sz w:val="20"/>
          <w:szCs w:val="20"/>
          <w:lang w:val="uk-UA"/>
        </w:rPr>
      </w:pPr>
    </w:p>
    <w:p w:rsidR="0011546F" w:rsidRPr="00006C97" w:rsidRDefault="00550799" w:rsidP="0066546F">
      <w:pPr>
        <w:numPr>
          <w:ilvl w:val="0"/>
          <w:numId w:val="3"/>
        </w:numPr>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Затвердити зразок р</w:t>
      </w:r>
      <w:r w:rsidR="00280023" w:rsidRPr="00006C97">
        <w:rPr>
          <w:rFonts w:ascii="Times New Roman" w:hAnsi="Times New Roman" w:cs="Times New Roman"/>
          <w:sz w:val="20"/>
          <w:szCs w:val="20"/>
          <w:lang w:val="uk-UA"/>
        </w:rPr>
        <w:t>еєстраційної картки особи, яка потребує опіки чи піклування згідно з додатком 5.</w:t>
      </w:r>
    </w:p>
    <w:p w:rsidR="00550799" w:rsidRPr="00006C97" w:rsidRDefault="00550799" w:rsidP="00550799">
      <w:pPr>
        <w:ind w:left="720"/>
        <w:jc w:val="both"/>
        <w:rPr>
          <w:rFonts w:ascii="Times New Roman" w:hAnsi="Times New Roman" w:cs="Times New Roman"/>
          <w:sz w:val="20"/>
          <w:szCs w:val="20"/>
          <w:lang w:val="uk-UA"/>
        </w:rPr>
      </w:pPr>
    </w:p>
    <w:p w:rsidR="0066546F" w:rsidRPr="00006C97" w:rsidRDefault="00550799" w:rsidP="0066546F">
      <w:pPr>
        <w:numPr>
          <w:ilvl w:val="0"/>
          <w:numId w:val="3"/>
        </w:numPr>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Затвердити склад о</w:t>
      </w:r>
      <w:r w:rsidR="0066546F" w:rsidRPr="00006C97">
        <w:rPr>
          <w:rFonts w:ascii="Times New Roman" w:hAnsi="Times New Roman" w:cs="Times New Roman"/>
          <w:sz w:val="20"/>
          <w:szCs w:val="20"/>
          <w:lang w:val="uk-UA"/>
        </w:rPr>
        <w:t xml:space="preserve">пікунської ради при виконавчому комітеті Канівської міської ради ОТГ </w:t>
      </w:r>
      <w:r w:rsidR="00280023" w:rsidRPr="00006C97">
        <w:rPr>
          <w:rFonts w:ascii="Times New Roman" w:hAnsi="Times New Roman" w:cs="Times New Roman"/>
          <w:sz w:val="20"/>
          <w:szCs w:val="20"/>
          <w:lang w:val="uk-UA"/>
        </w:rPr>
        <w:t>згідно з додатком 6</w:t>
      </w:r>
      <w:r w:rsidR="0066546F" w:rsidRPr="00006C97">
        <w:rPr>
          <w:rFonts w:ascii="Times New Roman" w:hAnsi="Times New Roman" w:cs="Times New Roman"/>
          <w:sz w:val="20"/>
          <w:szCs w:val="20"/>
          <w:lang w:val="uk-UA"/>
        </w:rPr>
        <w:t>.</w:t>
      </w:r>
    </w:p>
    <w:p w:rsidR="002C5BD2" w:rsidRPr="00006C97" w:rsidRDefault="002C5BD2" w:rsidP="002C5BD2">
      <w:pPr>
        <w:jc w:val="both"/>
        <w:rPr>
          <w:rFonts w:ascii="Times New Roman" w:hAnsi="Times New Roman" w:cs="Times New Roman"/>
          <w:sz w:val="20"/>
          <w:szCs w:val="20"/>
          <w:lang w:val="uk-UA"/>
        </w:rPr>
      </w:pPr>
    </w:p>
    <w:p w:rsidR="004D1877" w:rsidRPr="00006C97" w:rsidRDefault="004D1877" w:rsidP="0066546F">
      <w:pPr>
        <w:numPr>
          <w:ilvl w:val="0"/>
          <w:numId w:val="3"/>
        </w:numPr>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Вважати таким, що втратило чинність, рішення виконавчого комітету Канівської міської ради від 19.10.2011 р. №327 «Про затвердження Положення про координаційну раду органу опіки та п</w:t>
      </w:r>
      <w:r w:rsidR="00664FC0" w:rsidRPr="00006C97">
        <w:rPr>
          <w:rFonts w:ascii="Times New Roman" w:hAnsi="Times New Roman" w:cs="Times New Roman"/>
          <w:sz w:val="20"/>
          <w:szCs w:val="20"/>
          <w:lang w:val="uk-UA"/>
        </w:rPr>
        <w:t>іклування виконавчого комітету К</w:t>
      </w:r>
      <w:r w:rsidRPr="00006C97">
        <w:rPr>
          <w:rFonts w:ascii="Times New Roman" w:hAnsi="Times New Roman" w:cs="Times New Roman"/>
          <w:sz w:val="20"/>
          <w:szCs w:val="20"/>
          <w:lang w:val="uk-UA"/>
        </w:rPr>
        <w:t>анівської міської ради».</w:t>
      </w:r>
    </w:p>
    <w:p w:rsidR="00550799" w:rsidRPr="00006C97" w:rsidRDefault="00550799" w:rsidP="00550799">
      <w:pPr>
        <w:ind w:left="720"/>
        <w:jc w:val="both"/>
        <w:rPr>
          <w:rFonts w:ascii="Times New Roman" w:hAnsi="Times New Roman" w:cs="Times New Roman"/>
          <w:sz w:val="20"/>
          <w:szCs w:val="20"/>
          <w:lang w:val="uk-UA"/>
        </w:rPr>
      </w:pPr>
    </w:p>
    <w:p w:rsidR="0066546F" w:rsidRPr="00006C97" w:rsidRDefault="0066546F" w:rsidP="0066546F">
      <w:pPr>
        <w:numPr>
          <w:ilvl w:val="0"/>
          <w:numId w:val="3"/>
        </w:numPr>
        <w:jc w:val="both"/>
        <w:rPr>
          <w:rFonts w:ascii="Times New Roman" w:hAnsi="Times New Roman" w:cs="Times New Roman"/>
          <w:sz w:val="20"/>
          <w:szCs w:val="20"/>
        </w:rPr>
      </w:pPr>
      <w:r w:rsidRPr="00006C97">
        <w:rPr>
          <w:rFonts w:ascii="Times New Roman" w:hAnsi="Times New Roman" w:cs="Times New Roman"/>
          <w:sz w:val="20"/>
          <w:szCs w:val="20"/>
        </w:rPr>
        <w:t>Контроль за виконанням рішення покласти на заступника міського голови Матінову Н.</w:t>
      </w:r>
      <w:r w:rsidRPr="00006C97">
        <w:rPr>
          <w:rFonts w:ascii="Times New Roman" w:hAnsi="Times New Roman" w:cs="Times New Roman"/>
          <w:sz w:val="20"/>
          <w:szCs w:val="20"/>
          <w:lang w:val="uk-UA"/>
        </w:rPr>
        <w:t>А.</w:t>
      </w:r>
      <w:r w:rsidRPr="00006C97">
        <w:rPr>
          <w:rFonts w:ascii="Times New Roman" w:hAnsi="Times New Roman" w:cs="Times New Roman"/>
          <w:sz w:val="20"/>
          <w:szCs w:val="20"/>
        </w:rPr>
        <w:t xml:space="preserve"> та управління соціального захисту населення (Пилипенко А.Г.).</w:t>
      </w:r>
    </w:p>
    <w:p w:rsidR="00E71747"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Міський  голова</w:t>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І.О. Ренькас</w:t>
      </w:r>
      <w:r w:rsidRPr="00006C97">
        <w:rPr>
          <w:rFonts w:ascii="Times New Roman" w:hAnsi="Times New Roman" w:cs="Times New Roman"/>
          <w:sz w:val="20"/>
          <w:szCs w:val="20"/>
        </w:rPr>
        <w:tab/>
      </w: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 xml:space="preserve">Керуючий справами </w:t>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В. І. Святелик</w:t>
      </w: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ПОГОДЖЕНО:</w:t>
      </w: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Заступник міського голови</w:t>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Н.А. Матінова</w:t>
      </w: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Начальник УСЗН</w:t>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 xml:space="preserve">А.Г. Пилипенко </w:t>
      </w:r>
    </w:p>
    <w:p w:rsidR="0066546F" w:rsidRPr="00006C97" w:rsidRDefault="0066546F" w:rsidP="0066546F">
      <w:pPr>
        <w:rPr>
          <w:rFonts w:ascii="Times New Roman" w:hAnsi="Times New Roman" w:cs="Times New Roman"/>
          <w:sz w:val="20"/>
          <w:szCs w:val="20"/>
          <w:lang w:val="uk-UA"/>
        </w:rPr>
      </w:pPr>
      <w:r w:rsidRPr="00006C97">
        <w:rPr>
          <w:rFonts w:ascii="Times New Roman" w:hAnsi="Times New Roman" w:cs="Times New Roman"/>
          <w:sz w:val="20"/>
          <w:szCs w:val="20"/>
        </w:rPr>
        <w:t>Начальник служби у справах дітей</w:t>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 xml:space="preserve">Н. Г. </w:t>
      </w:r>
      <w:r w:rsidRPr="00006C97">
        <w:rPr>
          <w:rFonts w:ascii="Times New Roman" w:hAnsi="Times New Roman" w:cs="Times New Roman"/>
          <w:sz w:val="20"/>
          <w:szCs w:val="20"/>
          <w:lang w:val="uk-UA"/>
        </w:rPr>
        <w:t>Костенко</w:t>
      </w:r>
    </w:p>
    <w:p w:rsidR="0066546F" w:rsidRPr="00006C97" w:rsidRDefault="0066546F" w:rsidP="0066546F">
      <w:pPr>
        <w:rPr>
          <w:rFonts w:ascii="Times New Roman" w:hAnsi="Times New Roman" w:cs="Times New Roman"/>
          <w:sz w:val="20"/>
          <w:szCs w:val="20"/>
        </w:rPr>
      </w:pPr>
      <w:r w:rsidRPr="00006C97">
        <w:rPr>
          <w:rFonts w:ascii="Times New Roman" w:hAnsi="Times New Roman" w:cs="Times New Roman"/>
          <w:sz w:val="20"/>
          <w:szCs w:val="20"/>
        </w:rPr>
        <w:t>Директор ЦСССДМ</w:t>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В.Є.Яворська</w:t>
      </w:r>
    </w:p>
    <w:p w:rsidR="0066546F" w:rsidRPr="00006C97" w:rsidRDefault="00D35866" w:rsidP="0066546F">
      <w:pPr>
        <w:rPr>
          <w:rFonts w:ascii="Times New Roman" w:hAnsi="Times New Roman" w:cs="Times New Roman"/>
          <w:sz w:val="20"/>
          <w:szCs w:val="20"/>
        </w:rPr>
      </w:pPr>
      <w:r w:rsidRPr="00006C97">
        <w:rPr>
          <w:rFonts w:ascii="Times New Roman" w:hAnsi="Times New Roman" w:cs="Times New Roman"/>
          <w:sz w:val="20"/>
          <w:szCs w:val="20"/>
        </w:rPr>
        <w:t xml:space="preserve">Начальник  юридичного відділу      </w:t>
      </w:r>
      <w:r w:rsidR="0066546F" w:rsidRPr="00006C97">
        <w:rPr>
          <w:rFonts w:ascii="Times New Roman" w:hAnsi="Times New Roman" w:cs="Times New Roman"/>
          <w:sz w:val="20"/>
          <w:szCs w:val="20"/>
        </w:rPr>
        <w:tab/>
      </w:r>
      <w:r w:rsidR="0066546F" w:rsidRPr="00006C97">
        <w:rPr>
          <w:rFonts w:ascii="Times New Roman" w:hAnsi="Times New Roman" w:cs="Times New Roman"/>
          <w:sz w:val="20"/>
          <w:szCs w:val="20"/>
        </w:rPr>
        <w:tab/>
        <w:t xml:space="preserve">            Н.О. Лісова</w:t>
      </w:r>
    </w:p>
    <w:p w:rsidR="00741D56" w:rsidRPr="00006C97" w:rsidRDefault="00741D56" w:rsidP="0066546F">
      <w:pPr>
        <w:rPr>
          <w:rFonts w:ascii="Times New Roman" w:hAnsi="Times New Roman" w:cs="Times New Roman"/>
          <w:sz w:val="20"/>
          <w:szCs w:val="20"/>
        </w:rPr>
      </w:pPr>
    </w:p>
    <w:p w:rsidR="00741D56" w:rsidRPr="00006C97" w:rsidRDefault="00741D56" w:rsidP="0066546F">
      <w:pPr>
        <w:rPr>
          <w:rFonts w:ascii="Times New Roman" w:hAnsi="Times New Roman" w:cs="Times New Roman"/>
          <w:sz w:val="20"/>
          <w:szCs w:val="20"/>
        </w:rPr>
      </w:pPr>
    </w:p>
    <w:p w:rsidR="00741D56" w:rsidRPr="00006C97" w:rsidRDefault="00741D56" w:rsidP="0066546F">
      <w:pPr>
        <w:rPr>
          <w:rFonts w:ascii="Times New Roman" w:hAnsi="Times New Roman" w:cs="Times New Roman"/>
          <w:sz w:val="20"/>
          <w:szCs w:val="20"/>
        </w:rPr>
      </w:pPr>
    </w:p>
    <w:p w:rsidR="00DB256A" w:rsidRPr="00006C97" w:rsidRDefault="00DB256A" w:rsidP="0066546F">
      <w:pPr>
        <w:rPr>
          <w:rFonts w:ascii="Times New Roman" w:hAnsi="Times New Roman" w:cs="Times New Roman"/>
          <w:sz w:val="20"/>
          <w:szCs w:val="20"/>
        </w:rPr>
      </w:pPr>
    </w:p>
    <w:p w:rsidR="000A0F7D" w:rsidRPr="00006C97" w:rsidRDefault="00640499" w:rsidP="00462A57">
      <w:pPr>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lastRenderedPageBreak/>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p>
    <w:p w:rsidR="00462A57" w:rsidRPr="00006C97" w:rsidRDefault="00462A57"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eastAsia="uk-UA"/>
        </w:rPr>
        <w:t>Додаток 1</w:t>
      </w:r>
    </w:p>
    <w:p w:rsidR="00462A57" w:rsidRPr="00006C97" w:rsidRDefault="00462A57" w:rsidP="000A0F7D">
      <w:pPr>
        <w:jc w:val="right"/>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 xml:space="preserve">                                                                       до рішення виконавчого</w:t>
      </w:r>
      <w:r w:rsidR="00640499" w:rsidRPr="00006C97">
        <w:rPr>
          <w:rFonts w:ascii="Times New Roman" w:hAnsi="Times New Roman" w:cs="Times New Roman"/>
          <w:sz w:val="20"/>
          <w:szCs w:val="20"/>
          <w:lang w:val="uk-UA" w:eastAsia="uk-UA"/>
        </w:rPr>
        <w:t xml:space="preserve"> комітету</w:t>
      </w:r>
    </w:p>
    <w:p w:rsidR="00462A57" w:rsidRPr="00006C97" w:rsidRDefault="00640499" w:rsidP="000A0F7D">
      <w:pPr>
        <w:jc w:val="right"/>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 xml:space="preserve">  Канівської </w:t>
      </w:r>
      <w:r w:rsidR="00462A57" w:rsidRPr="00006C97">
        <w:rPr>
          <w:rFonts w:ascii="Times New Roman" w:hAnsi="Times New Roman" w:cs="Times New Roman"/>
          <w:sz w:val="20"/>
          <w:szCs w:val="20"/>
          <w:lang w:val="uk-UA" w:eastAsia="uk-UA"/>
        </w:rPr>
        <w:t xml:space="preserve">міської ради </w:t>
      </w:r>
      <w:r w:rsidRPr="00006C97">
        <w:rPr>
          <w:rFonts w:ascii="Times New Roman" w:hAnsi="Times New Roman" w:cs="Times New Roman"/>
          <w:sz w:val="20"/>
          <w:szCs w:val="20"/>
          <w:lang w:val="uk-UA" w:eastAsia="uk-UA"/>
        </w:rPr>
        <w:t>ОТГ</w:t>
      </w:r>
    </w:p>
    <w:p w:rsidR="00640499" w:rsidRPr="00006C97" w:rsidRDefault="00640499" w:rsidP="000A0F7D">
      <w:pPr>
        <w:jc w:val="right"/>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t xml:space="preserve">від </w:t>
      </w:r>
      <w:r w:rsidR="00DB256A" w:rsidRPr="00006C97">
        <w:rPr>
          <w:rFonts w:ascii="Times New Roman" w:hAnsi="Times New Roman" w:cs="Times New Roman"/>
          <w:sz w:val="20"/>
          <w:szCs w:val="20"/>
          <w:lang w:val="uk-UA" w:eastAsia="uk-UA"/>
        </w:rPr>
        <w:t>23.01.2019 р. № ___________</w:t>
      </w:r>
    </w:p>
    <w:p w:rsidR="00462A57" w:rsidRPr="00006C97" w:rsidRDefault="00462A57" w:rsidP="000A0F7D">
      <w:pPr>
        <w:ind w:left="5664" w:firstLine="708"/>
        <w:jc w:val="right"/>
        <w:rPr>
          <w:rFonts w:ascii="Times New Roman" w:hAnsi="Times New Roman" w:cs="Times New Roman"/>
          <w:sz w:val="20"/>
          <w:szCs w:val="20"/>
          <w:lang w:eastAsia="uk-UA"/>
        </w:rPr>
      </w:pPr>
    </w:p>
    <w:p w:rsidR="00462A57" w:rsidRPr="00006C97" w:rsidRDefault="00462A57" w:rsidP="00462A57">
      <w:pPr>
        <w:jc w:val="center"/>
        <w:rPr>
          <w:rFonts w:ascii="Times New Roman" w:hAnsi="Times New Roman" w:cs="Times New Roman"/>
          <w:b/>
          <w:sz w:val="20"/>
          <w:szCs w:val="20"/>
          <w:lang w:eastAsia="uk-UA"/>
        </w:rPr>
      </w:pPr>
    </w:p>
    <w:p w:rsidR="00462A57" w:rsidRPr="00006C97" w:rsidRDefault="00462A57" w:rsidP="00462A57">
      <w:pPr>
        <w:jc w:val="center"/>
        <w:rPr>
          <w:rFonts w:ascii="Times New Roman" w:hAnsi="Times New Roman" w:cs="Times New Roman"/>
          <w:b/>
          <w:sz w:val="20"/>
          <w:szCs w:val="20"/>
          <w:lang w:eastAsia="uk-UA"/>
        </w:rPr>
      </w:pPr>
      <w:r w:rsidRPr="00006C97">
        <w:rPr>
          <w:rFonts w:ascii="Times New Roman" w:hAnsi="Times New Roman" w:cs="Times New Roman"/>
          <w:b/>
          <w:sz w:val="20"/>
          <w:szCs w:val="20"/>
          <w:lang w:eastAsia="uk-UA"/>
        </w:rPr>
        <w:t>ПОЛОЖЕННЯ</w:t>
      </w:r>
    </w:p>
    <w:p w:rsidR="00462A57" w:rsidRPr="00006C97" w:rsidRDefault="00462A57" w:rsidP="00462A57">
      <w:pPr>
        <w:jc w:val="center"/>
        <w:rPr>
          <w:rFonts w:ascii="Times New Roman" w:hAnsi="Times New Roman" w:cs="Times New Roman"/>
          <w:b/>
          <w:sz w:val="20"/>
          <w:szCs w:val="20"/>
          <w:lang w:val="uk-UA" w:eastAsia="uk-UA"/>
        </w:rPr>
      </w:pPr>
      <w:r w:rsidRPr="00006C97">
        <w:rPr>
          <w:rFonts w:ascii="Times New Roman" w:hAnsi="Times New Roman" w:cs="Times New Roman"/>
          <w:b/>
          <w:sz w:val="20"/>
          <w:szCs w:val="20"/>
          <w:lang w:eastAsia="uk-UA"/>
        </w:rPr>
        <w:t xml:space="preserve">про опікунську раду при виконавчому комітеті </w:t>
      </w:r>
      <w:r w:rsidRPr="00006C97">
        <w:rPr>
          <w:rFonts w:ascii="Times New Roman" w:hAnsi="Times New Roman" w:cs="Times New Roman"/>
          <w:b/>
          <w:sz w:val="20"/>
          <w:szCs w:val="20"/>
          <w:lang w:val="uk-UA" w:eastAsia="uk-UA"/>
        </w:rPr>
        <w:t xml:space="preserve"> Канівської </w:t>
      </w:r>
      <w:r w:rsidRPr="00006C97">
        <w:rPr>
          <w:rFonts w:ascii="Times New Roman" w:hAnsi="Times New Roman" w:cs="Times New Roman"/>
          <w:b/>
          <w:sz w:val="20"/>
          <w:szCs w:val="20"/>
          <w:lang w:eastAsia="uk-UA"/>
        </w:rPr>
        <w:t>міської ради</w:t>
      </w:r>
      <w:r w:rsidRPr="00006C97">
        <w:rPr>
          <w:rFonts w:ascii="Times New Roman" w:hAnsi="Times New Roman" w:cs="Times New Roman"/>
          <w:b/>
          <w:sz w:val="20"/>
          <w:szCs w:val="20"/>
          <w:lang w:val="uk-UA" w:eastAsia="uk-UA"/>
        </w:rPr>
        <w:t xml:space="preserve"> ОТГ</w:t>
      </w:r>
    </w:p>
    <w:p w:rsidR="00462A57" w:rsidRPr="00006C97" w:rsidRDefault="00462A57" w:rsidP="00462A57">
      <w:pPr>
        <w:jc w:val="both"/>
        <w:rPr>
          <w:rFonts w:ascii="Times New Roman" w:hAnsi="Times New Roman" w:cs="Times New Roman"/>
          <w:sz w:val="20"/>
          <w:szCs w:val="20"/>
          <w:lang w:eastAsia="uk-UA"/>
        </w:rPr>
      </w:pPr>
    </w:p>
    <w:p w:rsidR="00462A57" w:rsidRPr="00006C97" w:rsidRDefault="00462A57" w:rsidP="00462A57">
      <w:pPr>
        <w:numPr>
          <w:ilvl w:val="0"/>
          <w:numId w:val="2"/>
        </w:numPr>
        <w:jc w:val="center"/>
        <w:rPr>
          <w:rFonts w:ascii="Times New Roman" w:hAnsi="Times New Roman" w:cs="Times New Roman"/>
          <w:b/>
          <w:sz w:val="20"/>
          <w:szCs w:val="20"/>
          <w:lang w:eastAsia="uk-UA"/>
        </w:rPr>
      </w:pPr>
      <w:r w:rsidRPr="00006C97">
        <w:rPr>
          <w:rFonts w:ascii="Times New Roman" w:hAnsi="Times New Roman" w:cs="Times New Roman"/>
          <w:b/>
          <w:sz w:val="20"/>
          <w:szCs w:val="20"/>
          <w:lang w:eastAsia="uk-UA"/>
        </w:rPr>
        <w:t>Загальні положення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1.1.</w:t>
      </w:r>
      <w:r w:rsidRPr="00006C97">
        <w:rPr>
          <w:rFonts w:ascii="Times New Roman" w:hAnsi="Times New Roman" w:cs="Times New Roman"/>
          <w:sz w:val="20"/>
          <w:szCs w:val="20"/>
          <w:lang w:eastAsia="uk-UA"/>
        </w:rPr>
        <w:tab/>
      </w:r>
      <w:r w:rsidRPr="00006C97">
        <w:rPr>
          <w:rFonts w:ascii="Times New Roman" w:hAnsi="Times New Roman" w:cs="Times New Roman"/>
          <w:color w:val="000000"/>
          <w:spacing w:val="-4"/>
          <w:sz w:val="20"/>
          <w:szCs w:val="20"/>
          <w:lang w:eastAsia="uk-UA"/>
        </w:rPr>
        <w:t>Опікунська рада виконавчого комітету  </w:t>
      </w:r>
      <w:r w:rsidRPr="00006C97">
        <w:rPr>
          <w:rFonts w:ascii="Times New Roman" w:hAnsi="Times New Roman" w:cs="Times New Roman"/>
          <w:color w:val="000000"/>
          <w:spacing w:val="-5"/>
          <w:sz w:val="20"/>
          <w:szCs w:val="20"/>
          <w:lang w:eastAsia="uk-UA"/>
        </w:rPr>
        <w:t>Канівської міської ради</w:t>
      </w:r>
      <w:r w:rsidRPr="00006C97">
        <w:rPr>
          <w:rFonts w:ascii="Times New Roman" w:hAnsi="Times New Roman" w:cs="Times New Roman"/>
          <w:color w:val="000000"/>
          <w:spacing w:val="5"/>
          <w:sz w:val="20"/>
          <w:szCs w:val="20"/>
          <w:lang w:eastAsia="uk-UA"/>
        </w:rPr>
        <w:t> (далі - опікунська рада) є консультативно-дорадчим органом і </w:t>
      </w:r>
      <w:r w:rsidRPr="00006C97">
        <w:rPr>
          <w:rFonts w:ascii="Times New Roman" w:hAnsi="Times New Roman" w:cs="Times New Roman"/>
          <w:color w:val="000000"/>
          <w:spacing w:val="1"/>
          <w:sz w:val="20"/>
          <w:szCs w:val="20"/>
          <w:lang w:eastAsia="uk-UA"/>
        </w:rPr>
        <w:t>створюється з метою надання допомоги виконавчому комітету у </w:t>
      </w:r>
      <w:r w:rsidRPr="00006C97">
        <w:rPr>
          <w:rFonts w:ascii="Times New Roman" w:hAnsi="Times New Roman" w:cs="Times New Roman"/>
          <w:color w:val="000000"/>
          <w:spacing w:val="-5"/>
          <w:sz w:val="20"/>
          <w:szCs w:val="20"/>
          <w:lang w:eastAsia="uk-UA"/>
        </w:rPr>
        <w:t>здійсненні ним функцій як органу опіки та піклування</w:t>
      </w:r>
      <w:r w:rsidRPr="00006C97">
        <w:rPr>
          <w:rFonts w:ascii="Times New Roman" w:hAnsi="Times New Roman" w:cs="Times New Roman"/>
          <w:sz w:val="20"/>
          <w:szCs w:val="20"/>
          <w:lang w:eastAsia="uk-UA"/>
        </w:rPr>
        <w:t>.</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Опікунська рада є дорадчим органом, головним завданням якого є попередній розгляд питань, що входять до компетенції органу опіки та піклування.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1.2.</w:t>
      </w:r>
      <w:r w:rsidRPr="00006C97">
        <w:rPr>
          <w:rFonts w:ascii="Times New Roman" w:hAnsi="Times New Roman" w:cs="Times New Roman"/>
          <w:sz w:val="20"/>
          <w:szCs w:val="20"/>
          <w:lang w:eastAsia="uk-UA"/>
        </w:rPr>
        <w:tab/>
      </w:r>
      <w:r w:rsidRPr="00006C97">
        <w:rPr>
          <w:rFonts w:ascii="Times New Roman" w:hAnsi="Times New Roman" w:cs="Times New Roman"/>
          <w:color w:val="000000"/>
          <w:spacing w:val="-4"/>
          <w:sz w:val="20"/>
          <w:szCs w:val="20"/>
          <w:lang w:eastAsia="uk-UA"/>
        </w:rPr>
        <w:t>У своїй діяльності опікунська рада керується Конституцією </w:t>
      </w:r>
      <w:r w:rsidRPr="00006C97">
        <w:rPr>
          <w:rFonts w:ascii="Times New Roman" w:hAnsi="Times New Roman" w:cs="Times New Roman"/>
          <w:color w:val="000000"/>
          <w:spacing w:val="-5"/>
          <w:sz w:val="20"/>
          <w:szCs w:val="20"/>
          <w:lang w:eastAsia="uk-UA"/>
        </w:rPr>
        <w:t>України, Сімейним кодексом України, Цивільним кодексом України, </w:t>
      </w:r>
      <w:r w:rsidRPr="00006C97">
        <w:rPr>
          <w:rFonts w:ascii="Times New Roman" w:hAnsi="Times New Roman" w:cs="Times New Roman"/>
          <w:color w:val="000000"/>
          <w:spacing w:val="-4"/>
          <w:sz w:val="20"/>
          <w:szCs w:val="20"/>
          <w:lang w:eastAsia="uk-UA"/>
        </w:rPr>
        <w:t>Цивільним процесуальним кодексом України, законами України «Про місцеве самоврядування в Україні»,  </w:t>
      </w:r>
      <w:r w:rsidRPr="00006C97">
        <w:rPr>
          <w:rFonts w:ascii="Times New Roman" w:hAnsi="Times New Roman" w:cs="Times New Roman"/>
          <w:color w:val="000000"/>
          <w:sz w:val="20"/>
          <w:szCs w:val="20"/>
          <w:lang w:eastAsia="uk-UA"/>
        </w:rPr>
        <w:t>«Про основи соціального захисту бездомних громадян і безпритульних дітей», </w:t>
      </w:r>
      <w:r w:rsidRPr="00006C97">
        <w:rPr>
          <w:rFonts w:ascii="Times New Roman" w:hAnsi="Times New Roman" w:cs="Times New Roman"/>
          <w:color w:val="000000"/>
          <w:spacing w:val="-4"/>
          <w:sz w:val="20"/>
          <w:szCs w:val="20"/>
          <w:lang w:eastAsia="uk-UA"/>
        </w:rPr>
        <w:t>Правилами опіки та піклування та іншими </w:t>
      </w:r>
      <w:r w:rsidRPr="00006C97">
        <w:rPr>
          <w:rFonts w:ascii="Times New Roman" w:hAnsi="Times New Roman" w:cs="Times New Roman"/>
          <w:color w:val="000000"/>
          <w:spacing w:val="1"/>
          <w:sz w:val="20"/>
          <w:szCs w:val="20"/>
          <w:lang w:eastAsia="uk-UA"/>
        </w:rPr>
        <w:t>нормативними актами, що регулюють діяльність органу опіки та </w:t>
      </w:r>
      <w:r w:rsidRPr="00006C97">
        <w:rPr>
          <w:rFonts w:ascii="Times New Roman" w:hAnsi="Times New Roman" w:cs="Times New Roman"/>
          <w:color w:val="000000"/>
          <w:spacing w:val="-6"/>
          <w:sz w:val="20"/>
          <w:szCs w:val="20"/>
          <w:lang w:eastAsia="uk-UA"/>
        </w:rPr>
        <w:t>піклування, а також цим Положенням</w:t>
      </w:r>
      <w:r w:rsidRPr="00006C97">
        <w:rPr>
          <w:rFonts w:ascii="Times New Roman" w:hAnsi="Times New Roman" w:cs="Times New Roman"/>
          <w:sz w:val="20"/>
          <w:szCs w:val="20"/>
          <w:lang w:eastAsia="uk-UA"/>
        </w:rPr>
        <w:t>.</w:t>
      </w:r>
    </w:p>
    <w:p w:rsidR="00462A57" w:rsidRPr="00006C97" w:rsidRDefault="00462A57" w:rsidP="00462A57">
      <w:pPr>
        <w:tabs>
          <w:tab w:val="left" w:pos="1276"/>
        </w:tabs>
        <w:ind w:firstLine="709"/>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1.3.</w:t>
      </w:r>
      <w:r w:rsidRPr="00006C97">
        <w:rPr>
          <w:rFonts w:ascii="Times New Roman" w:hAnsi="Times New Roman" w:cs="Times New Roman"/>
          <w:sz w:val="20"/>
          <w:szCs w:val="20"/>
          <w:lang w:eastAsia="uk-UA"/>
        </w:rPr>
        <w:tab/>
        <w:t>Діяльність опікунської ради здійснюється відповідно до чинного законодавства на принципах законності, гласності, гуманності, неприпустимості приниження честі і гідності громадян, які потребують допомоги щодо забезпечення їх прав і інтересів.</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1.4.</w:t>
      </w:r>
      <w:r w:rsidRPr="00006C97">
        <w:rPr>
          <w:rFonts w:ascii="Times New Roman" w:hAnsi="Times New Roman" w:cs="Times New Roman"/>
          <w:sz w:val="20"/>
          <w:szCs w:val="20"/>
          <w:lang w:eastAsia="uk-UA"/>
        </w:rPr>
        <w:tab/>
        <w:t>На підставі висновків та рекомендацій опікунської ради орган опіки та піклування, а саме виконавчий комітет міської ради</w:t>
      </w:r>
      <w:r w:rsidR="00B74AF7" w:rsidRPr="00006C97">
        <w:rPr>
          <w:rFonts w:ascii="Times New Roman" w:hAnsi="Times New Roman" w:cs="Times New Roman"/>
          <w:sz w:val="20"/>
          <w:szCs w:val="20"/>
          <w:lang w:val="uk-UA" w:eastAsia="uk-UA"/>
        </w:rPr>
        <w:t xml:space="preserve"> ОТГ</w:t>
      </w:r>
      <w:r w:rsidRPr="00006C97">
        <w:rPr>
          <w:rFonts w:ascii="Times New Roman" w:hAnsi="Times New Roman" w:cs="Times New Roman"/>
          <w:sz w:val="20"/>
          <w:szCs w:val="20"/>
          <w:lang w:eastAsia="uk-UA"/>
        </w:rPr>
        <w:t>, приймає рішення.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1.5.</w:t>
      </w:r>
      <w:r w:rsidRPr="00006C97">
        <w:rPr>
          <w:rFonts w:ascii="Times New Roman" w:hAnsi="Times New Roman" w:cs="Times New Roman"/>
          <w:sz w:val="20"/>
          <w:szCs w:val="20"/>
          <w:lang w:eastAsia="uk-UA"/>
        </w:rPr>
        <w:tab/>
        <w:t>До складу опікунської ради входять представники орг</w:t>
      </w:r>
      <w:r w:rsidR="00B74AF7" w:rsidRPr="00006C97">
        <w:rPr>
          <w:rFonts w:ascii="Times New Roman" w:hAnsi="Times New Roman" w:cs="Times New Roman"/>
          <w:sz w:val="20"/>
          <w:szCs w:val="20"/>
          <w:lang w:eastAsia="uk-UA"/>
        </w:rPr>
        <w:t>анів місцевого самоврядування,</w:t>
      </w:r>
      <w:r w:rsidRPr="00006C97">
        <w:rPr>
          <w:rFonts w:ascii="Times New Roman" w:hAnsi="Times New Roman" w:cs="Times New Roman"/>
          <w:sz w:val="20"/>
          <w:szCs w:val="20"/>
          <w:lang w:eastAsia="uk-UA"/>
        </w:rPr>
        <w:t xml:space="preserve"> закладів охорони здоров’я, представники громадських організацій, депутати міської ради.</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Склад опікунської ради та зміни до її складу затверджуються рішенням виконавчого комітету міської ради</w:t>
      </w:r>
      <w:r w:rsidR="00B74AF7" w:rsidRPr="00006C97">
        <w:rPr>
          <w:rFonts w:ascii="Times New Roman" w:hAnsi="Times New Roman" w:cs="Times New Roman"/>
          <w:sz w:val="20"/>
          <w:szCs w:val="20"/>
          <w:lang w:val="uk-UA" w:eastAsia="uk-UA"/>
        </w:rPr>
        <w:t xml:space="preserve"> ОТГ</w:t>
      </w:r>
      <w:r w:rsidRPr="00006C97">
        <w:rPr>
          <w:rFonts w:ascii="Times New Roman" w:hAnsi="Times New Roman" w:cs="Times New Roman"/>
          <w:sz w:val="20"/>
          <w:szCs w:val="20"/>
          <w:lang w:eastAsia="uk-UA"/>
        </w:rPr>
        <w:t>.</w:t>
      </w:r>
    </w:p>
    <w:p w:rsidR="00462A57" w:rsidRPr="00006C97" w:rsidRDefault="00462A57" w:rsidP="00462A57">
      <w:pPr>
        <w:numPr>
          <w:ilvl w:val="0"/>
          <w:numId w:val="2"/>
        </w:numPr>
        <w:jc w:val="center"/>
        <w:rPr>
          <w:rFonts w:ascii="Times New Roman" w:hAnsi="Times New Roman" w:cs="Times New Roman"/>
          <w:b/>
          <w:sz w:val="20"/>
          <w:szCs w:val="20"/>
          <w:lang w:eastAsia="uk-UA"/>
        </w:rPr>
      </w:pPr>
      <w:r w:rsidRPr="00006C97">
        <w:rPr>
          <w:rFonts w:ascii="Times New Roman" w:hAnsi="Times New Roman" w:cs="Times New Roman"/>
          <w:b/>
          <w:sz w:val="20"/>
          <w:szCs w:val="20"/>
          <w:lang w:eastAsia="uk-UA"/>
        </w:rPr>
        <w:t>Основні завдання та повноваження опікунської ради</w:t>
      </w:r>
    </w:p>
    <w:p w:rsidR="00462A57" w:rsidRPr="00006C97" w:rsidRDefault="00462A57" w:rsidP="00462A57">
      <w:pPr>
        <w:tabs>
          <w:tab w:val="left" w:pos="1276"/>
        </w:tabs>
        <w:ind w:firstLine="709"/>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2.1.</w:t>
      </w:r>
      <w:r w:rsidRPr="00006C97">
        <w:rPr>
          <w:rFonts w:ascii="Times New Roman" w:hAnsi="Times New Roman" w:cs="Times New Roman"/>
          <w:sz w:val="20"/>
          <w:szCs w:val="20"/>
          <w:lang w:eastAsia="uk-UA"/>
        </w:rPr>
        <w:tab/>
        <w:t>Основним завданням опікунської ради є розгляд та прийняття відповідних проектів рішень і рекомендацій з питань соціально-правового захисту осіб, визнаними судом недієздатними чи обмежено дієздатними, фізичних дієздатних осіб, які за станом здоров’я не можуть самостійно здійснювати свої права та виконувати обов’язки;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2.2.</w:t>
      </w:r>
      <w:r w:rsidRPr="00006C97">
        <w:rPr>
          <w:rFonts w:ascii="Times New Roman" w:hAnsi="Times New Roman" w:cs="Times New Roman"/>
          <w:sz w:val="20"/>
          <w:szCs w:val="20"/>
          <w:lang w:eastAsia="uk-UA"/>
        </w:rPr>
        <w:tab/>
        <w:t>На розгляд опікунської ради виносяться питання, які потребують прийняття відповідного рішення органу опіки та піклування щодо:</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розгляду повідомлень фізичних, юридичних осіб про громадян, які потребують опіки чи піклування;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встановлення опіки над повнолітніми особами, у разі визнання їх судом недієздатними;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встановлення піклування над повнолітніми особами, у разі визнання їх судом обмежено дієздатними;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призначення та реєстрації помічника фізичній дієздатній особі, яка за станом здоров’я не може самостійно здійснювати свої права та виконувати обов’язки;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звільнення помічника від виконання обов’язків за письмовою заявою фізичної дієздатної особи, яка перестала потребувати допомоги помічника, або письмовою заявою помічника, у зв’язку з неможливістю виконання ним обов’язків помічника дієздатної фізичної особи;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погодження зняття з реєстрації місця проживання повнолітніх осіб, стосовно яких встановлено опіку чи піклування;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встановлення опіки над майном у передбачених законом випадках;</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розгляду звернень щодо неналежного виконання опікунами (піклувальниками) обов'язків щодо підопічних;</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розгляду скарг на дії опікунів (піклувальників);</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припинення опіки чи піклування та звільнення опікуна (піклувальника) від повноважень;</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участі у розгляді судами спорів, пов'язаних із захистом прав осіб, які перебувають під опікою (піклуванням);</w:t>
      </w:r>
    </w:p>
    <w:p w:rsidR="00A72FAD" w:rsidRPr="00006C97" w:rsidRDefault="00A72FAD" w:rsidP="00A72FAD">
      <w:pPr>
        <w:pStyle w:val="tjbmf"/>
        <w:shd w:val="clear" w:color="auto" w:fill="FFFFFF"/>
        <w:spacing w:before="0" w:beforeAutospacing="0" w:after="0" w:afterAutospacing="0"/>
        <w:ind w:firstLine="709"/>
        <w:rPr>
          <w:sz w:val="20"/>
          <w:szCs w:val="20"/>
          <w:lang w:val="uk-UA"/>
        </w:rPr>
      </w:pPr>
      <w:r w:rsidRPr="00006C97">
        <w:rPr>
          <w:sz w:val="20"/>
          <w:szCs w:val="20"/>
          <w:lang w:val="uk-UA"/>
        </w:rPr>
        <w:t xml:space="preserve">-      наданні дозволу опікуну на </w:t>
      </w:r>
      <w:r w:rsidRPr="00006C97">
        <w:rPr>
          <w:sz w:val="20"/>
          <w:szCs w:val="20"/>
          <w:lang w:val="uk-UA" w:eastAsia="en-US"/>
        </w:rPr>
        <w:t>вчинення правочинів щодо: відмови від майнових прав підопічного; видання письмових зобов’язань від імені підопічного; укладення договорів, які підлягають нотаріальному посвідченню та (або) державній реєстрації, в тому числі договори щодо поділу або обміну житлового будинку, квартири; укладення договорів щодо іншого цінного майна; на управління нерухомим майном або майном, яке потребує постійного управління, власником якого є підопічна недієздатна особа; на передачу нерухомого майна або майна, яке потребує постійного управління, власником якого є підопічна недієздатна особа, за договором в управління іншій особі;</w:t>
      </w:r>
    </w:p>
    <w:p w:rsidR="00A72FAD" w:rsidRPr="00006C97" w:rsidRDefault="00A72FAD" w:rsidP="00A72FAD">
      <w:pPr>
        <w:pStyle w:val="tjbmf"/>
        <w:shd w:val="clear" w:color="auto" w:fill="FFFFFF"/>
        <w:spacing w:before="0" w:beforeAutospacing="0" w:after="0" w:afterAutospacing="0"/>
        <w:ind w:firstLine="709"/>
        <w:rPr>
          <w:sz w:val="20"/>
          <w:szCs w:val="20"/>
          <w:lang w:val="uk-UA"/>
        </w:rPr>
      </w:pPr>
      <w:r w:rsidRPr="00006C97">
        <w:rPr>
          <w:sz w:val="20"/>
          <w:szCs w:val="20"/>
          <w:lang w:val="uk-UA"/>
        </w:rPr>
        <w:t>–</w:t>
      </w:r>
      <w:r w:rsidRPr="00006C97">
        <w:rPr>
          <w:sz w:val="20"/>
          <w:szCs w:val="20"/>
          <w:lang w:val="uk-UA" w:eastAsia="en-US"/>
        </w:rPr>
        <w:t xml:space="preserve">  наданні дозволу піклувальнику для надання згоди підопічній повнолітній особі, дієздатність якої обмежена, на вчинення правочину щодо: відмови від майнових прав підопічного; видання письмових зобов’язань від імені підопічного; укладення договорів, які підлягають нотаріальному посвідченню та (або) </w:t>
      </w:r>
      <w:r w:rsidRPr="00006C97">
        <w:rPr>
          <w:sz w:val="20"/>
          <w:szCs w:val="20"/>
          <w:lang w:val="uk-UA" w:eastAsia="en-US"/>
        </w:rPr>
        <w:lastRenderedPageBreak/>
        <w:t>державній реєстрації, в тому числі договори щодо поділу або обміну житлового будинку, квартири; укладення договорів щодо іншого цінного майна;</w:t>
      </w:r>
    </w:p>
    <w:p w:rsidR="00905AC2" w:rsidRPr="00006C97" w:rsidRDefault="00905AC2" w:rsidP="00905AC2">
      <w:pPr>
        <w:shd w:val="clear" w:color="auto" w:fill="FFFFFF"/>
        <w:ind w:firstLine="709"/>
        <w:jc w:val="both"/>
        <w:rPr>
          <w:rFonts w:ascii="Times New Roman" w:eastAsia="Times New Roman" w:hAnsi="Times New Roman" w:cs="Times New Roman"/>
          <w:color w:val="000000"/>
          <w:sz w:val="20"/>
          <w:szCs w:val="20"/>
          <w:lang w:val="uk-UA"/>
        </w:rPr>
      </w:pPr>
      <w:r w:rsidRPr="00006C97">
        <w:rPr>
          <w:rFonts w:ascii="Times New Roman" w:eastAsia="Times New Roman" w:hAnsi="Times New Roman" w:cs="Times New Roman"/>
          <w:sz w:val="20"/>
          <w:szCs w:val="20"/>
          <w:lang w:val="uk-UA" w:eastAsia="ru-RU"/>
        </w:rPr>
        <w:t>–  </w:t>
      </w:r>
      <w:r w:rsidR="00A72FAD" w:rsidRPr="00006C97">
        <w:rPr>
          <w:rFonts w:ascii="Times New Roman" w:eastAsia="Times New Roman" w:hAnsi="Times New Roman" w:cs="Times New Roman"/>
          <w:color w:val="000000"/>
          <w:sz w:val="20"/>
          <w:szCs w:val="20"/>
          <w:lang w:val="uk-UA"/>
        </w:rPr>
        <w:t>ухваленні</w:t>
      </w:r>
      <w:r w:rsidRPr="00006C97">
        <w:rPr>
          <w:rFonts w:ascii="Times New Roman" w:eastAsia="Times New Roman" w:hAnsi="Times New Roman" w:cs="Times New Roman"/>
          <w:color w:val="000000"/>
          <w:sz w:val="20"/>
          <w:szCs w:val="20"/>
          <w:lang w:val="uk-UA"/>
        </w:rPr>
        <w:t>рішення про влаштування до психоневрологічного інтернату недієздатних осіб;</w:t>
      </w:r>
    </w:p>
    <w:p w:rsidR="00905AC2" w:rsidRPr="00006C97" w:rsidRDefault="00905AC2" w:rsidP="00B111E0">
      <w:pPr>
        <w:ind w:firstLine="709"/>
        <w:jc w:val="both"/>
        <w:rPr>
          <w:rFonts w:ascii="Times New Roman" w:hAnsi="Times New Roman" w:cs="Times New Roman"/>
          <w:bCs/>
          <w:color w:val="000000"/>
          <w:sz w:val="20"/>
          <w:szCs w:val="20"/>
          <w:shd w:val="clear" w:color="auto" w:fill="FFFFFF"/>
        </w:rPr>
      </w:pPr>
      <w:r w:rsidRPr="00006C97">
        <w:rPr>
          <w:rFonts w:ascii="Times New Roman" w:hAnsi="Times New Roman" w:cs="Times New Roman"/>
          <w:sz w:val="20"/>
          <w:szCs w:val="20"/>
        </w:rPr>
        <w:t>–  </w:t>
      </w:r>
      <w:r w:rsidRPr="00006C97">
        <w:rPr>
          <w:rFonts w:ascii="Times New Roman" w:eastAsia="Times New Roman" w:hAnsi="Times New Roman" w:cs="Times New Roman"/>
          <w:color w:val="000000"/>
          <w:sz w:val="20"/>
          <w:szCs w:val="20"/>
        </w:rPr>
        <w:t>у</w:t>
      </w:r>
      <w:r w:rsidR="00A72FAD" w:rsidRPr="00006C97">
        <w:rPr>
          <w:rFonts w:ascii="Times New Roman" w:eastAsia="Times New Roman" w:hAnsi="Times New Roman" w:cs="Times New Roman"/>
          <w:color w:val="000000"/>
          <w:sz w:val="20"/>
          <w:szCs w:val="20"/>
        </w:rPr>
        <w:t>хваленні</w:t>
      </w:r>
      <w:r w:rsidRPr="00006C97">
        <w:rPr>
          <w:rFonts w:ascii="Times New Roman" w:eastAsia="Times New Roman" w:hAnsi="Times New Roman" w:cs="Times New Roman"/>
          <w:color w:val="000000"/>
          <w:sz w:val="20"/>
          <w:szCs w:val="20"/>
        </w:rPr>
        <w:t>рішення про госпіталізацію до закладу з надання психіатричної допомогиособи, визнаної у встановленому законом порядку недієздатною, яка за станом свого здоров’я не здатна висловити прохання або надати усвідомлену письмову згоду, не пізніше 24 годин з моменту звернення до цього органу законного представника зазначеної особи</w:t>
      </w:r>
      <w:r w:rsidRPr="00006C97">
        <w:rPr>
          <w:rFonts w:ascii="Times New Roman" w:hAnsi="Times New Roman" w:cs="Times New Roman"/>
          <w:bCs/>
          <w:color w:val="000000"/>
          <w:sz w:val="20"/>
          <w:szCs w:val="20"/>
          <w:shd w:val="clear" w:color="auto" w:fill="FFFFFF"/>
        </w:rPr>
        <w:t>;</w:t>
      </w:r>
    </w:p>
    <w:p w:rsidR="00905AC2" w:rsidRPr="00006C97" w:rsidRDefault="00905AC2" w:rsidP="00B111E0">
      <w:pPr>
        <w:shd w:val="clear" w:color="auto" w:fill="FFFFFF"/>
        <w:spacing w:after="150"/>
        <w:ind w:firstLine="709"/>
        <w:jc w:val="both"/>
        <w:rPr>
          <w:rFonts w:ascii="Times New Roman" w:hAnsi="Times New Roman" w:cs="Times New Roman"/>
          <w:sz w:val="20"/>
          <w:szCs w:val="20"/>
          <w:lang w:val="uk-UA" w:eastAsia="uk-UA"/>
        </w:rPr>
      </w:pPr>
      <w:r w:rsidRPr="00006C97">
        <w:rPr>
          <w:rFonts w:ascii="Times New Roman" w:hAnsi="Times New Roman" w:cs="Times New Roman"/>
          <w:sz w:val="20"/>
          <w:szCs w:val="20"/>
        </w:rPr>
        <w:t>–  </w:t>
      </w:r>
      <w:r w:rsidR="00A72FAD" w:rsidRPr="00006C97">
        <w:rPr>
          <w:rFonts w:ascii="Times New Roman" w:eastAsia="Times New Roman" w:hAnsi="Times New Roman" w:cs="Times New Roman"/>
          <w:color w:val="000000"/>
          <w:sz w:val="20"/>
          <w:szCs w:val="20"/>
        </w:rPr>
        <w:t>здійсненні</w:t>
      </w:r>
      <w:r w:rsidR="00741D56" w:rsidRPr="00006C97">
        <w:rPr>
          <w:rFonts w:ascii="Times New Roman" w:eastAsia="Times New Roman" w:hAnsi="Times New Roman" w:cs="Times New Roman"/>
          <w:color w:val="000000"/>
          <w:sz w:val="20"/>
          <w:szCs w:val="20"/>
        </w:rPr>
        <w:t xml:space="preserve"> повноважень</w:t>
      </w:r>
      <w:r w:rsidRPr="00006C97">
        <w:rPr>
          <w:rFonts w:ascii="Times New Roman" w:eastAsia="Times New Roman" w:hAnsi="Times New Roman" w:cs="Times New Roman"/>
          <w:color w:val="000000"/>
          <w:sz w:val="20"/>
          <w:szCs w:val="20"/>
        </w:rPr>
        <w:t xml:space="preserve"> у сфері запобігання та протидії домашньому насильству стосовно недієздатних осіб та осіб, цивільна дієздатність яких обмежена </w:t>
      </w:r>
      <w:r w:rsidRPr="00006C97">
        <w:rPr>
          <w:rFonts w:ascii="Times New Roman" w:eastAsia="Times New Roman" w:hAnsi="Times New Roman" w:cs="Times New Roman"/>
          <w:color w:val="000000"/>
          <w:sz w:val="20"/>
          <w:szCs w:val="20"/>
          <w:lang w:val="uk-UA"/>
        </w:rPr>
        <w:t>.</w:t>
      </w:r>
    </w:p>
    <w:p w:rsidR="00462A57" w:rsidRPr="00006C97" w:rsidRDefault="00B111E0"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val="uk-UA" w:eastAsia="uk-UA"/>
        </w:rPr>
        <w:t>-</w:t>
      </w:r>
      <w:r w:rsidR="00462A57" w:rsidRPr="00006C97">
        <w:rPr>
          <w:rFonts w:ascii="Times New Roman" w:hAnsi="Times New Roman" w:cs="Times New Roman"/>
          <w:sz w:val="20"/>
          <w:szCs w:val="20"/>
          <w:lang w:eastAsia="uk-UA"/>
        </w:rPr>
        <w:tab/>
        <w:t>інших питань, віднесених до повноважень органу опіки та піклування.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2.3.</w:t>
      </w:r>
      <w:r w:rsidRPr="00006C97">
        <w:rPr>
          <w:rFonts w:ascii="Times New Roman" w:hAnsi="Times New Roman" w:cs="Times New Roman"/>
          <w:sz w:val="20"/>
          <w:szCs w:val="20"/>
          <w:lang w:eastAsia="uk-UA"/>
        </w:rPr>
        <w:tab/>
        <w:t xml:space="preserve">Опікунська рада організовує роботу по формуванню та веденню обліку осіб, які мають статус недієздатних, обмежено дієздатних осіб. </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На своїх засіданнях опікунська рада може розглядати і заслуховувати: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інформації членів опікунської ради про наслідки обстежень стану утримання та обслуговування підопічних у сім'ях опікунів (піклувальників), в закладах, до яких вони влаштовані, про збереження і охорону належного підопічним майна, витрачання опікунами пенсій, державної допомоги, аліментів, які одержують підопічні, використання прибутків від їх майна та грошових вкладів;</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звіти опікунів (піклувальників) про виконання покладених на них обов'язків щодо підопічних.</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2.5.</w:t>
      </w:r>
      <w:r w:rsidRPr="00006C97">
        <w:rPr>
          <w:rFonts w:ascii="Times New Roman" w:hAnsi="Times New Roman" w:cs="Times New Roman"/>
          <w:sz w:val="20"/>
          <w:szCs w:val="20"/>
          <w:lang w:eastAsia="uk-UA"/>
        </w:rPr>
        <w:tab/>
        <w:t>Опікунська рада має право:</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одержувати безоплатно у встановленому порядку необхідні для її діяльності матеріали від державних органів місцевого самоврядування, підприємств, організацій різних форм власності та громадян;</w:t>
      </w:r>
    </w:p>
    <w:p w:rsidR="00462A57" w:rsidRPr="00006C97" w:rsidRDefault="00462A57" w:rsidP="00B74AF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брати участь у судових засіданнях у справах за заявами про визнання осіб недієздатними (обмежено дієздатними), у справах щодо захисту майнових та житлових прав недієздатних (обмежено дієздатних) осіб;</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залучати до роботи опікунської ради представників виконавчих органів для підготовки пропозицій з питань, віднесених до компетенції органу опіки та піклування.</w:t>
      </w:r>
    </w:p>
    <w:p w:rsidR="00462A57" w:rsidRPr="00006C97" w:rsidRDefault="00462A57" w:rsidP="00462A57">
      <w:pPr>
        <w:numPr>
          <w:ilvl w:val="0"/>
          <w:numId w:val="2"/>
        </w:numPr>
        <w:jc w:val="center"/>
        <w:rPr>
          <w:rFonts w:ascii="Times New Roman" w:hAnsi="Times New Roman" w:cs="Times New Roman"/>
          <w:b/>
          <w:sz w:val="20"/>
          <w:szCs w:val="20"/>
          <w:lang w:eastAsia="uk-UA"/>
        </w:rPr>
      </w:pPr>
      <w:r w:rsidRPr="00006C97">
        <w:rPr>
          <w:rFonts w:ascii="Times New Roman" w:hAnsi="Times New Roman" w:cs="Times New Roman"/>
          <w:b/>
          <w:sz w:val="20"/>
          <w:szCs w:val="20"/>
          <w:lang w:eastAsia="uk-UA"/>
        </w:rPr>
        <w:t>Організація діяльності опікунської ради</w:t>
      </w:r>
    </w:p>
    <w:p w:rsidR="00462A57" w:rsidRPr="00006C97" w:rsidRDefault="00462A57" w:rsidP="00462A57">
      <w:pPr>
        <w:numPr>
          <w:ilvl w:val="1"/>
          <w:numId w:val="2"/>
        </w:numPr>
        <w:tabs>
          <w:tab w:val="left" w:pos="1276"/>
        </w:tabs>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 xml:space="preserve">Опікунська рада проводить свою роботу у формі засідань. </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Засідання опікунської ради є правомочним за присутності на ньому простої більшості членів від її загального складу.</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3.2.</w:t>
      </w:r>
      <w:r w:rsidRPr="00006C97">
        <w:rPr>
          <w:rFonts w:ascii="Times New Roman" w:hAnsi="Times New Roman" w:cs="Times New Roman"/>
          <w:sz w:val="20"/>
          <w:szCs w:val="20"/>
          <w:lang w:eastAsia="uk-UA"/>
        </w:rPr>
        <w:tab/>
        <w:t>Організація скликання засідання опікунської ради та запрошення на засідання заявників покладається на її секретаря по мірі надходження матеріалів.</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3.3.</w:t>
      </w:r>
      <w:r w:rsidRPr="00006C97">
        <w:rPr>
          <w:rFonts w:ascii="Times New Roman" w:hAnsi="Times New Roman" w:cs="Times New Roman"/>
          <w:sz w:val="20"/>
          <w:szCs w:val="20"/>
          <w:lang w:eastAsia="uk-UA"/>
        </w:rPr>
        <w:tab/>
        <w:t>Засідання опікунської ради веде її голова або за його відсутності заступник.</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3.4.</w:t>
      </w:r>
      <w:r w:rsidRPr="00006C97">
        <w:rPr>
          <w:rFonts w:ascii="Times New Roman" w:hAnsi="Times New Roman" w:cs="Times New Roman"/>
          <w:sz w:val="20"/>
          <w:szCs w:val="20"/>
          <w:lang w:eastAsia="uk-UA"/>
        </w:rPr>
        <w:tab/>
        <w:t>Голова опікунської ради: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здійснює розподіл повноважень між членами опікунської ради;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перед винесенням матеріалів на розгляд опікунської ради уважно вивчає їх, проводить бесіди з особами, яких передбачається призначити опікунами (піклувальниками), заінтересованими особами у вирішенні питань соціального захисту недієздатних та обмежено дієздатних осіб;</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має вирішальний голос у разі рівного розподілу голосів членів ради під час прийняття рішення на засіданні.</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3.5.</w:t>
      </w:r>
      <w:r w:rsidRPr="00006C97">
        <w:rPr>
          <w:rFonts w:ascii="Times New Roman" w:hAnsi="Times New Roman" w:cs="Times New Roman"/>
          <w:sz w:val="20"/>
          <w:szCs w:val="20"/>
          <w:lang w:eastAsia="uk-UA"/>
        </w:rPr>
        <w:tab/>
        <w:t>Секретар опікунської ради:</w:t>
      </w:r>
    </w:p>
    <w:p w:rsidR="00462A57" w:rsidRPr="00006C97" w:rsidRDefault="00462A57" w:rsidP="00462A57">
      <w:pPr>
        <w:tabs>
          <w:tab w:val="left" w:pos="1276"/>
        </w:tabs>
        <w:ind w:firstLine="708"/>
        <w:jc w:val="both"/>
        <w:rPr>
          <w:rFonts w:ascii="Times New Roman" w:hAnsi="Times New Roman" w:cs="Times New Roman"/>
          <w:b/>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приймає матеріали, які розглядатимуться на засіданні опікунсь</w:t>
      </w:r>
      <w:r w:rsidR="00B74AF7" w:rsidRPr="00006C97">
        <w:rPr>
          <w:rFonts w:ascii="Times New Roman" w:hAnsi="Times New Roman" w:cs="Times New Roman"/>
          <w:sz w:val="20"/>
          <w:szCs w:val="20"/>
          <w:lang w:eastAsia="uk-UA"/>
        </w:rPr>
        <w:t xml:space="preserve">кої ради, </w:t>
      </w:r>
      <w:r w:rsidRPr="00006C97">
        <w:rPr>
          <w:rFonts w:ascii="Times New Roman" w:hAnsi="Times New Roman" w:cs="Times New Roman"/>
          <w:sz w:val="20"/>
          <w:szCs w:val="20"/>
          <w:lang w:eastAsia="uk-UA"/>
        </w:rPr>
        <w:t xml:space="preserve"> з метою реєстрації, ознайомлення і формування порядку денного.</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 xml:space="preserve">реєструє документи, які надходять на розгляд опікунської ради; </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w:t>
      </w:r>
      <w:r w:rsidRPr="00006C97">
        <w:rPr>
          <w:rFonts w:ascii="Times New Roman" w:hAnsi="Times New Roman" w:cs="Times New Roman"/>
          <w:sz w:val="20"/>
          <w:szCs w:val="20"/>
          <w:lang w:eastAsia="uk-UA"/>
        </w:rPr>
        <w:tab/>
        <w:t>веде протоколи засідань та готує витяги з протоколу опікунської ради.</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 xml:space="preserve">Протоколи засідань, витяги з протоколів та порядки денні зберігаються у секретаря. </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У разі тимчасової відсутності секретаря опікунської ради виконання його обов’язків покладається головою опікунської ради на одного з членів опікунської ради.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bCs/>
          <w:sz w:val="20"/>
          <w:szCs w:val="20"/>
          <w:lang w:eastAsia="uk-UA"/>
        </w:rPr>
        <w:t>3.6.</w:t>
      </w:r>
      <w:r w:rsidRPr="00006C97">
        <w:rPr>
          <w:rFonts w:ascii="Times New Roman" w:hAnsi="Times New Roman" w:cs="Times New Roman"/>
          <w:bCs/>
          <w:sz w:val="20"/>
          <w:szCs w:val="20"/>
          <w:lang w:eastAsia="uk-UA"/>
        </w:rPr>
        <w:tab/>
        <w:t>П</w:t>
      </w:r>
      <w:r w:rsidRPr="00006C97">
        <w:rPr>
          <w:rFonts w:ascii="Times New Roman" w:hAnsi="Times New Roman" w:cs="Times New Roman"/>
          <w:sz w:val="20"/>
          <w:szCs w:val="20"/>
          <w:lang w:eastAsia="uk-UA"/>
        </w:rPr>
        <w:t>ротокол засідання опікунської ради та витяги з нього підписуються головою (у разі його відсутності - заступником голови) та секретарем (членом, опікунської ради, що виконував його обов'язки).</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3.7.</w:t>
      </w:r>
      <w:r w:rsidRPr="00006C97">
        <w:rPr>
          <w:rFonts w:ascii="Times New Roman" w:hAnsi="Times New Roman" w:cs="Times New Roman"/>
          <w:sz w:val="20"/>
          <w:szCs w:val="20"/>
          <w:lang w:eastAsia="uk-UA"/>
        </w:rPr>
        <w:tab/>
        <w:t>З питань, внесених на розгляд опікунської ради, доповідають члени</w:t>
      </w:r>
    </w:p>
    <w:p w:rsidR="00462A57" w:rsidRPr="00006C97" w:rsidRDefault="00462A57" w:rsidP="00462A57">
      <w:pPr>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 xml:space="preserve">опікунської ради, представники органів місцевого самоврядування. </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Кожне питання, як правило, розглядається і обговорюється в присутності заявника (заявників).</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Розгляд питань без присутності заявника (заявників) допускається лише за наявності їх письмової згоди (прохання).</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3.8.</w:t>
      </w:r>
      <w:r w:rsidRPr="00006C97">
        <w:rPr>
          <w:rFonts w:ascii="Times New Roman" w:hAnsi="Times New Roman" w:cs="Times New Roman"/>
          <w:sz w:val="20"/>
          <w:szCs w:val="20"/>
          <w:lang w:eastAsia="uk-UA"/>
        </w:rPr>
        <w:tab/>
        <w:t>Рішення опікунської ради приймаються відкритим голосуванням простою більшістю голосів членів ради, присутніх на засіданні.</w:t>
      </w:r>
    </w:p>
    <w:p w:rsidR="00462A57" w:rsidRPr="00006C97" w:rsidRDefault="00462A57" w:rsidP="00462A57">
      <w:pPr>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Окрема думка члена ради, який голосував проти прийняття рішення, викладається в письмовій формі та додається до протоколу засідання опікунської ради.</w:t>
      </w:r>
    </w:p>
    <w:p w:rsidR="00462A57" w:rsidRPr="00006C97" w:rsidRDefault="00462A57" w:rsidP="00462A57">
      <w:pPr>
        <w:tabs>
          <w:tab w:val="left" w:pos="1276"/>
        </w:tabs>
        <w:ind w:firstLine="709"/>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3.9.</w:t>
      </w:r>
      <w:r w:rsidRPr="00006C97">
        <w:rPr>
          <w:rFonts w:ascii="Times New Roman" w:hAnsi="Times New Roman" w:cs="Times New Roman"/>
          <w:sz w:val="20"/>
          <w:szCs w:val="20"/>
          <w:lang w:eastAsia="uk-UA"/>
        </w:rPr>
        <w:tab/>
        <w:t>Представник служби у справах дітей, який є членом опікунської ради</w:t>
      </w:r>
      <w:r w:rsidR="003A144A" w:rsidRPr="00006C97">
        <w:rPr>
          <w:rFonts w:ascii="Times New Roman" w:hAnsi="Times New Roman" w:cs="Times New Roman"/>
          <w:sz w:val="20"/>
          <w:szCs w:val="20"/>
          <w:lang w:val="uk-UA" w:eastAsia="uk-UA"/>
        </w:rPr>
        <w:t>,</w:t>
      </w:r>
      <w:r w:rsidRPr="00006C97">
        <w:rPr>
          <w:rFonts w:ascii="Times New Roman" w:hAnsi="Times New Roman" w:cs="Times New Roman"/>
          <w:sz w:val="20"/>
          <w:szCs w:val="20"/>
          <w:lang w:eastAsia="uk-UA"/>
        </w:rPr>
        <w:t xml:space="preserve"> здійснює контроль за дотриманням п</w:t>
      </w:r>
      <w:r w:rsidR="003A144A" w:rsidRPr="00006C97">
        <w:rPr>
          <w:rFonts w:ascii="Times New Roman" w:hAnsi="Times New Roman" w:cs="Times New Roman"/>
          <w:sz w:val="20"/>
          <w:szCs w:val="20"/>
          <w:lang w:eastAsia="uk-UA"/>
        </w:rPr>
        <w:t>рав та законних інтересів дітей</w:t>
      </w:r>
      <w:r w:rsidRPr="00006C97">
        <w:rPr>
          <w:rFonts w:ascii="Times New Roman" w:hAnsi="Times New Roman" w:cs="Times New Roman"/>
          <w:sz w:val="20"/>
          <w:szCs w:val="20"/>
          <w:lang w:eastAsia="uk-UA"/>
        </w:rPr>
        <w:t xml:space="preserve"> осіб</w:t>
      </w:r>
      <w:r w:rsidR="003A144A" w:rsidRPr="00006C97">
        <w:rPr>
          <w:rFonts w:ascii="Times New Roman" w:hAnsi="Times New Roman" w:cs="Times New Roman"/>
          <w:sz w:val="20"/>
          <w:szCs w:val="20"/>
          <w:lang w:val="uk-UA" w:eastAsia="uk-UA"/>
        </w:rPr>
        <w:t>,</w:t>
      </w:r>
      <w:r w:rsidRPr="00006C97">
        <w:rPr>
          <w:rFonts w:ascii="Times New Roman" w:hAnsi="Times New Roman" w:cs="Times New Roman"/>
          <w:sz w:val="20"/>
          <w:szCs w:val="20"/>
          <w:lang w:eastAsia="uk-UA"/>
        </w:rPr>
        <w:t xml:space="preserve"> які визнаються недієздатними.</w:t>
      </w:r>
    </w:p>
    <w:p w:rsidR="00462A57" w:rsidRPr="00006C97" w:rsidRDefault="00666D6C" w:rsidP="00666D6C">
      <w:pPr>
        <w:jc w:val="both"/>
        <w:rPr>
          <w:rFonts w:ascii="Times New Roman" w:hAnsi="Times New Roman" w:cs="Times New Roman"/>
          <w:b/>
          <w:sz w:val="20"/>
          <w:szCs w:val="20"/>
          <w:lang w:eastAsia="uk-UA"/>
        </w:rPr>
      </w:pP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val="uk-UA" w:eastAsia="uk-UA"/>
        </w:rPr>
        <w:t xml:space="preserve">4. </w:t>
      </w:r>
      <w:r w:rsidR="00462A57" w:rsidRPr="00006C97">
        <w:rPr>
          <w:rFonts w:ascii="Times New Roman" w:hAnsi="Times New Roman" w:cs="Times New Roman"/>
          <w:b/>
          <w:sz w:val="20"/>
          <w:szCs w:val="20"/>
          <w:lang w:eastAsia="uk-UA"/>
        </w:rPr>
        <w:t>Строки розгляду справ</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4.1.</w:t>
      </w:r>
      <w:r w:rsidRPr="00006C97">
        <w:rPr>
          <w:rFonts w:ascii="Times New Roman" w:hAnsi="Times New Roman" w:cs="Times New Roman"/>
          <w:sz w:val="20"/>
          <w:szCs w:val="20"/>
          <w:lang w:eastAsia="uk-UA"/>
        </w:rPr>
        <w:tab/>
        <w:t>Рішення по матеріалах, що надходять до опікунської ради і не потребують додаткового розгляду, приймається в місячний термін в робочому порядку.</w:t>
      </w:r>
    </w:p>
    <w:p w:rsidR="00462A57" w:rsidRPr="00006C97" w:rsidRDefault="00462A57" w:rsidP="00666D6C">
      <w:pPr>
        <w:pStyle w:val="a4"/>
        <w:numPr>
          <w:ilvl w:val="0"/>
          <w:numId w:val="5"/>
        </w:numPr>
        <w:jc w:val="center"/>
        <w:rPr>
          <w:rFonts w:ascii="Times New Roman" w:hAnsi="Times New Roman" w:cs="Times New Roman"/>
          <w:b/>
          <w:sz w:val="20"/>
          <w:szCs w:val="20"/>
          <w:lang w:eastAsia="uk-UA"/>
        </w:rPr>
      </w:pPr>
      <w:r w:rsidRPr="00006C97">
        <w:rPr>
          <w:rFonts w:ascii="Times New Roman" w:hAnsi="Times New Roman" w:cs="Times New Roman"/>
          <w:b/>
          <w:sz w:val="20"/>
          <w:szCs w:val="20"/>
          <w:lang w:eastAsia="uk-UA"/>
        </w:rPr>
        <w:lastRenderedPageBreak/>
        <w:t>Прикінцеві положення</w:t>
      </w:r>
    </w:p>
    <w:p w:rsidR="00462A57" w:rsidRPr="00006C97" w:rsidRDefault="00462A57" w:rsidP="00462A57">
      <w:pPr>
        <w:tabs>
          <w:tab w:val="left" w:pos="1276"/>
        </w:tabs>
        <w:ind w:firstLine="708"/>
        <w:jc w:val="both"/>
        <w:rPr>
          <w:rFonts w:ascii="Times New Roman" w:hAnsi="Times New Roman" w:cs="Times New Roman"/>
          <w:b/>
          <w:sz w:val="20"/>
          <w:szCs w:val="20"/>
          <w:lang w:eastAsia="uk-UA"/>
        </w:rPr>
      </w:pPr>
      <w:r w:rsidRPr="00006C97">
        <w:rPr>
          <w:rFonts w:ascii="Times New Roman" w:hAnsi="Times New Roman" w:cs="Times New Roman"/>
          <w:sz w:val="20"/>
          <w:szCs w:val="20"/>
          <w:lang w:eastAsia="uk-UA"/>
        </w:rPr>
        <w:t>5.1.</w:t>
      </w:r>
      <w:r w:rsidRPr="00006C97">
        <w:rPr>
          <w:rFonts w:ascii="Times New Roman" w:hAnsi="Times New Roman" w:cs="Times New Roman"/>
          <w:sz w:val="20"/>
          <w:szCs w:val="20"/>
          <w:lang w:eastAsia="uk-UA"/>
        </w:rPr>
        <w:tab/>
        <w:t>Члени опікунської ради виконують свої обов'язки на громадських засадах. Керівники закладів, установ, підприємств та організацій всіх форм власності зобов'язані сприяти діяльності опікунської ради та її членів.</w:t>
      </w:r>
    </w:p>
    <w:p w:rsidR="00462A57" w:rsidRPr="00006C97" w:rsidRDefault="00462A57" w:rsidP="00462A57">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5.2.</w:t>
      </w:r>
      <w:r w:rsidRPr="00006C97">
        <w:rPr>
          <w:rFonts w:ascii="Times New Roman" w:hAnsi="Times New Roman" w:cs="Times New Roman"/>
          <w:sz w:val="20"/>
          <w:szCs w:val="20"/>
          <w:lang w:eastAsia="uk-UA"/>
        </w:rPr>
        <w:tab/>
        <w:t>Члени опікунської ради не повинні розголошувати інформацію про осіб, яку вони отримали в результаті роботи опікунської ради.</w:t>
      </w:r>
    </w:p>
    <w:p w:rsidR="00666D6C" w:rsidRPr="00006C97" w:rsidRDefault="00666D6C" w:rsidP="00462A57">
      <w:pPr>
        <w:tabs>
          <w:tab w:val="left" w:pos="1276"/>
        </w:tabs>
        <w:ind w:firstLine="708"/>
        <w:jc w:val="both"/>
        <w:rPr>
          <w:rFonts w:ascii="Times New Roman" w:hAnsi="Times New Roman" w:cs="Times New Roman"/>
          <w:sz w:val="20"/>
          <w:szCs w:val="20"/>
          <w:lang w:eastAsia="uk-UA"/>
        </w:rPr>
      </w:pPr>
    </w:p>
    <w:p w:rsidR="00640499" w:rsidRPr="00006C97" w:rsidRDefault="00640499" w:rsidP="00640499">
      <w:pPr>
        <w:tabs>
          <w:tab w:val="left" w:pos="1276"/>
        </w:tabs>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Керуючий справами</w:t>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t>В.І. Святелик</w:t>
      </w:r>
    </w:p>
    <w:p w:rsidR="00741D56" w:rsidRPr="00006C97" w:rsidRDefault="00741D56" w:rsidP="000A0F7D">
      <w:pPr>
        <w:tabs>
          <w:tab w:val="left" w:pos="1276"/>
        </w:tabs>
        <w:ind w:firstLine="708"/>
        <w:jc w:val="right"/>
        <w:rPr>
          <w:rFonts w:ascii="Times New Roman" w:hAnsi="Times New Roman" w:cs="Times New Roman"/>
          <w:sz w:val="20"/>
          <w:szCs w:val="20"/>
          <w:lang w:val="uk-UA"/>
        </w:rPr>
      </w:pP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r>
      <w:r w:rsidRPr="00006C97">
        <w:rPr>
          <w:rFonts w:ascii="Times New Roman" w:hAnsi="Times New Roman" w:cs="Times New Roman"/>
          <w:sz w:val="20"/>
          <w:szCs w:val="20"/>
        </w:rPr>
        <w:tab/>
        <w:t xml:space="preserve">Додаток </w:t>
      </w:r>
      <w:r w:rsidRPr="00006C97">
        <w:rPr>
          <w:rFonts w:ascii="Times New Roman" w:hAnsi="Times New Roman" w:cs="Times New Roman"/>
          <w:sz w:val="20"/>
          <w:szCs w:val="20"/>
          <w:lang w:val="uk-UA"/>
        </w:rPr>
        <w:t>2</w:t>
      </w:r>
    </w:p>
    <w:p w:rsidR="00741D56" w:rsidRPr="00006C97" w:rsidRDefault="00741D56" w:rsidP="000A0F7D">
      <w:pPr>
        <w:tabs>
          <w:tab w:val="left" w:pos="1276"/>
        </w:tabs>
        <w:ind w:firstLine="708"/>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t>до рішення виконавчого комітету</w:t>
      </w:r>
    </w:p>
    <w:p w:rsidR="000376E9" w:rsidRPr="00006C97" w:rsidRDefault="00741D56" w:rsidP="000A0F7D">
      <w:pPr>
        <w:tabs>
          <w:tab w:val="left" w:pos="1276"/>
        </w:tabs>
        <w:ind w:firstLine="708"/>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003A144A" w:rsidRPr="00006C97">
        <w:rPr>
          <w:rFonts w:ascii="Times New Roman" w:hAnsi="Times New Roman" w:cs="Times New Roman"/>
          <w:sz w:val="20"/>
          <w:szCs w:val="20"/>
          <w:lang w:val="uk-UA"/>
        </w:rPr>
        <w:t>Канівської</w:t>
      </w:r>
      <w:r w:rsidRPr="00006C97">
        <w:rPr>
          <w:rFonts w:ascii="Times New Roman" w:hAnsi="Times New Roman" w:cs="Times New Roman"/>
          <w:sz w:val="20"/>
          <w:szCs w:val="20"/>
          <w:lang w:val="uk-UA"/>
        </w:rPr>
        <w:t xml:space="preserve"> міської ради</w:t>
      </w:r>
      <w:r w:rsidR="003A144A" w:rsidRPr="00006C97">
        <w:rPr>
          <w:rFonts w:ascii="Times New Roman" w:hAnsi="Times New Roman" w:cs="Times New Roman"/>
          <w:sz w:val="20"/>
          <w:szCs w:val="20"/>
          <w:lang w:val="uk-UA"/>
        </w:rPr>
        <w:t xml:space="preserve"> ОТГ</w:t>
      </w:r>
    </w:p>
    <w:p w:rsidR="00741D56" w:rsidRPr="00006C97" w:rsidRDefault="000376E9" w:rsidP="000A0F7D">
      <w:pPr>
        <w:tabs>
          <w:tab w:val="left" w:pos="1276"/>
        </w:tabs>
        <w:ind w:firstLine="708"/>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003A144A" w:rsidRPr="00006C97">
        <w:rPr>
          <w:rFonts w:ascii="Times New Roman" w:hAnsi="Times New Roman" w:cs="Times New Roman"/>
          <w:sz w:val="20"/>
          <w:szCs w:val="20"/>
          <w:lang w:val="uk-UA"/>
        </w:rPr>
        <w:t xml:space="preserve"> від  23</w:t>
      </w:r>
      <w:r w:rsidR="00741D56" w:rsidRPr="00006C97">
        <w:rPr>
          <w:rFonts w:ascii="Times New Roman" w:hAnsi="Times New Roman" w:cs="Times New Roman"/>
          <w:sz w:val="20"/>
          <w:szCs w:val="20"/>
          <w:lang w:val="uk-UA"/>
        </w:rPr>
        <w:t xml:space="preserve">.01.2019р. № </w:t>
      </w:r>
      <w:r w:rsidRPr="00006C97">
        <w:rPr>
          <w:rFonts w:ascii="Times New Roman" w:hAnsi="Times New Roman" w:cs="Times New Roman"/>
          <w:sz w:val="20"/>
          <w:szCs w:val="20"/>
          <w:lang w:val="uk-UA"/>
        </w:rPr>
        <w:t>___________</w:t>
      </w:r>
    </w:p>
    <w:p w:rsidR="003A144A" w:rsidRPr="00006C97" w:rsidRDefault="003A144A" w:rsidP="00741D56">
      <w:pPr>
        <w:tabs>
          <w:tab w:val="left" w:pos="1276"/>
        </w:tabs>
        <w:ind w:firstLine="708"/>
        <w:jc w:val="both"/>
        <w:rPr>
          <w:rFonts w:ascii="Times New Roman" w:hAnsi="Times New Roman" w:cs="Times New Roman"/>
          <w:sz w:val="20"/>
          <w:szCs w:val="20"/>
          <w:lang w:val="uk-UA"/>
        </w:rPr>
      </w:pPr>
    </w:p>
    <w:p w:rsidR="003A144A" w:rsidRPr="00006C97" w:rsidRDefault="003A144A" w:rsidP="00741D56">
      <w:pPr>
        <w:tabs>
          <w:tab w:val="left" w:pos="1276"/>
        </w:tabs>
        <w:ind w:firstLine="708"/>
        <w:jc w:val="both"/>
        <w:rPr>
          <w:rFonts w:ascii="Times New Roman" w:hAnsi="Times New Roman" w:cs="Times New Roman"/>
          <w:b/>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b/>
          <w:sz w:val="20"/>
          <w:szCs w:val="20"/>
          <w:lang w:val="uk-UA"/>
        </w:rPr>
        <w:t>ПОЛОЖЕННЯ</w:t>
      </w:r>
    </w:p>
    <w:p w:rsidR="003A144A" w:rsidRPr="00006C97" w:rsidRDefault="00741D56" w:rsidP="00741D56">
      <w:pPr>
        <w:tabs>
          <w:tab w:val="left" w:pos="1276"/>
        </w:tabs>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щодо призначення та реєстрації помічника фізичній дієздатній особі,</w:t>
      </w:r>
    </w:p>
    <w:p w:rsidR="003A144A" w:rsidRPr="00006C97" w:rsidRDefault="00741D56" w:rsidP="00741D56">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яка за станом здоров’я не може самостійно здійснювати свої</w:t>
      </w:r>
    </w:p>
    <w:p w:rsidR="00741D56" w:rsidRPr="00006C97" w:rsidRDefault="00741D56" w:rsidP="00741D56">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права та виконувати обов’язки</w:t>
      </w:r>
    </w:p>
    <w:p w:rsidR="003A144A" w:rsidRPr="00006C97" w:rsidRDefault="003A144A" w:rsidP="00741D56">
      <w:pPr>
        <w:tabs>
          <w:tab w:val="left" w:pos="1276"/>
        </w:tabs>
        <w:ind w:firstLine="708"/>
        <w:jc w:val="both"/>
        <w:rPr>
          <w:rFonts w:ascii="Times New Roman" w:hAnsi="Times New Roman" w:cs="Times New Roman"/>
          <w:sz w:val="20"/>
          <w:szCs w:val="20"/>
        </w:rPr>
      </w:pPr>
    </w:p>
    <w:p w:rsidR="00741D56" w:rsidRPr="00006C97" w:rsidRDefault="00741D56" w:rsidP="003A144A">
      <w:pPr>
        <w:pStyle w:val="a4"/>
        <w:numPr>
          <w:ilvl w:val="0"/>
          <w:numId w:val="4"/>
        </w:numPr>
        <w:tabs>
          <w:tab w:val="left" w:pos="1276"/>
        </w:tabs>
        <w:jc w:val="both"/>
        <w:rPr>
          <w:rFonts w:ascii="Times New Roman" w:hAnsi="Times New Roman" w:cs="Times New Roman"/>
          <w:b/>
          <w:sz w:val="20"/>
          <w:szCs w:val="20"/>
        </w:rPr>
      </w:pPr>
      <w:r w:rsidRPr="00006C97">
        <w:rPr>
          <w:rFonts w:ascii="Times New Roman" w:hAnsi="Times New Roman" w:cs="Times New Roman"/>
          <w:b/>
          <w:sz w:val="20"/>
          <w:szCs w:val="20"/>
        </w:rPr>
        <w:t xml:space="preserve">Загальні положення </w:t>
      </w:r>
    </w:p>
    <w:p w:rsidR="00741D56" w:rsidRPr="00006C97" w:rsidRDefault="00741D56" w:rsidP="00741D56">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1.1. Положення щодо призначення та реєстрації помічника фізичній дієздатній особі, яка за станом здоров’я не може самостійно здійснювати свої права та виконувати обов’язки (далі – Положення) визначає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w:t>
      </w:r>
    </w:p>
    <w:p w:rsidR="00741D56" w:rsidRPr="00006C97" w:rsidRDefault="00741D56" w:rsidP="00741D56">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1.2. Положення розроблене відповідно до статті 34 Закону України «Про місцеве самоврядування в Україні», статті 78 Цивільного кодексу України, Правил опіки та піклування, затверджених спільним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25.05.1999 року №34/161388, Закону України «Про захист персональних даних». </w:t>
      </w:r>
    </w:p>
    <w:p w:rsidR="003A144A" w:rsidRPr="00006C97" w:rsidRDefault="003A144A" w:rsidP="00741D56">
      <w:pPr>
        <w:tabs>
          <w:tab w:val="left" w:pos="1276"/>
        </w:tabs>
        <w:ind w:firstLine="708"/>
        <w:jc w:val="both"/>
        <w:rPr>
          <w:rFonts w:ascii="Times New Roman" w:hAnsi="Times New Roman" w:cs="Times New Roman"/>
          <w:sz w:val="20"/>
          <w:szCs w:val="20"/>
        </w:rPr>
      </w:pPr>
    </w:p>
    <w:p w:rsidR="00741D56" w:rsidRPr="00006C97" w:rsidRDefault="00741D56" w:rsidP="00741D56">
      <w:pPr>
        <w:tabs>
          <w:tab w:val="left" w:pos="1276"/>
        </w:tabs>
        <w:ind w:firstLine="708"/>
        <w:jc w:val="both"/>
        <w:rPr>
          <w:rFonts w:ascii="Times New Roman" w:hAnsi="Times New Roman" w:cs="Times New Roman"/>
          <w:b/>
          <w:sz w:val="20"/>
          <w:szCs w:val="20"/>
        </w:rPr>
      </w:pPr>
      <w:r w:rsidRPr="00006C97">
        <w:rPr>
          <w:rFonts w:ascii="Times New Roman" w:hAnsi="Times New Roman" w:cs="Times New Roman"/>
          <w:b/>
          <w:sz w:val="20"/>
          <w:szCs w:val="20"/>
        </w:rPr>
        <w:t>2. Порядок призначення та реєстрації помічника фізичній дієздатній особі</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2.1. Фізична дієздатна особа, яка за станом здоров’я не може самостійно здійснювати свої права та виконувати обов’язки, має право обрати собі помічника.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2.2. Для призначення помічника фізичній</w:t>
      </w:r>
      <w:r w:rsidR="00741D56" w:rsidRPr="00006C97">
        <w:rPr>
          <w:rFonts w:ascii="Times New Roman" w:hAnsi="Times New Roman" w:cs="Times New Roman"/>
          <w:sz w:val="20"/>
          <w:szCs w:val="20"/>
        </w:rPr>
        <w:t xml:space="preserve"> дієздатній особі до опікунської ради</w:t>
      </w:r>
      <w:r w:rsidRPr="00006C97">
        <w:rPr>
          <w:rFonts w:ascii="Times New Roman" w:hAnsi="Times New Roman" w:cs="Times New Roman"/>
          <w:sz w:val="20"/>
          <w:szCs w:val="20"/>
        </w:rPr>
        <w:t xml:space="preserve"> подається наступний пакет документів:</w:t>
      </w:r>
    </w:p>
    <w:p w:rsidR="00741D56" w:rsidRPr="00006C97" w:rsidRDefault="00741D56"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lang w:val="uk-UA"/>
        </w:rPr>
        <w:t>-</w:t>
      </w:r>
      <w:r w:rsidR="00AE40D8" w:rsidRPr="00006C97">
        <w:rPr>
          <w:rFonts w:ascii="Times New Roman" w:hAnsi="Times New Roman" w:cs="Times New Roman"/>
          <w:sz w:val="20"/>
          <w:szCs w:val="20"/>
        </w:rPr>
        <w:t xml:space="preserve"> фізичною дієздатною особою, яка за станом здоров’я не може самостійно здійснювати свої права та виконувати обов’язки: </w:t>
      </w:r>
    </w:p>
    <w:p w:rsidR="00741D56" w:rsidRPr="00006C97" w:rsidRDefault="00741D56"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1) заява  опікунській раді</w:t>
      </w:r>
      <w:r w:rsidR="00AE40D8" w:rsidRPr="00006C97">
        <w:rPr>
          <w:rFonts w:ascii="Times New Roman" w:hAnsi="Times New Roman" w:cs="Times New Roman"/>
          <w:sz w:val="20"/>
          <w:szCs w:val="20"/>
        </w:rPr>
        <w:t>;</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2) копія паспорта</w:t>
      </w:r>
      <w:r w:rsidR="003A144A" w:rsidRPr="00006C97">
        <w:rPr>
          <w:rFonts w:ascii="Times New Roman" w:hAnsi="Times New Roman" w:cs="Times New Roman"/>
          <w:sz w:val="20"/>
          <w:szCs w:val="20"/>
          <w:lang w:val="uk-UA"/>
        </w:rPr>
        <w:t xml:space="preserve"> та ідентифікаційного коду</w:t>
      </w:r>
      <w:r w:rsidRPr="00006C97">
        <w:rPr>
          <w:rFonts w:ascii="Times New Roman" w:hAnsi="Times New Roman" w:cs="Times New Roman"/>
          <w:sz w:val="20"/>
          <w:szCs w:val="20"/>
        </w:rPr>
        <w:t xml:space="preserve">;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3) довідка з місця реєстрації (проживання) фізичної особи;</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4) довідка лікувальної установи про стан здоров’я фізичної дієздатної особи, яка за станом здоров’я не може самостійно здійснювати свої права та виконувати обов’язки (висновок лікувально-консультативної комісії); </w:t>
      </w:r>
    </w:p>
    <w:p w:rsidR="00741D56" w:rsidRPr="00006C97" w:rsidRDefault="00741D56"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lang w:val="uk-UA"/>
        </w:rPr>
        <w:t>-</w:t>
      </w:r>
      <w:r w:rsidR="00AE40D8" w:rsidRPr="00006C97">
        <w:rPr>
          <w:rFonts w:ascii="Times New Roman" w:hAnsi="Times New Roman" w:cs="Times New Roman"/>
          <w:sz w:val="20"/>
          <w:szCs w:val="20"/>
        </w:rPr>
        <w:t xml:space="preserve">фізичною особою, яка бажає бути помічником над фізичною дієздатною особою, яка за станом здоров’я не може самостійно здійснювати свої права та виконувати обов’язки: </w:t>
      </w:r>
    </w:p>
    <w:p w:rsidR="00741D56" w:rsidRPr="00006C97" w:rsidRDefault="00741D56"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1) заява опікунській раді</w:t>
      </w:r>
      <w:r w:rsidR="00AE40D8" w:rsidRPr="00006C97">
        <w:rPr>
          <w:rFonts w:ascii="Times New Roman" w:hAnsi="Times New Roman" w:cs="Times New Roman"/>
          <w:sz w:val="20"/>
          <w:szCs w:val="20"/>
        </w:rPr>
        <w:t xml:space="preserve">;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2) копія паспорта</w:t>
      </w:r>
      <w:r w:rsidR="003A144A" w:rsidRPr="00006C97">
        <w:rPr>
          <w:rFonts w:ascii="Times New Roman" w:hAnsi="Times New Roman" w:cs="Times New Roman"/>
          <w:sz w:val="20"/>
          <w:szCs w:val="20"/>
          <w:lang w:val="uk-UA"/>
        </w:rPr>
        <w:t xml:space="preserve"> та ідентифікаційного колу</w:t>
      </w:r>
      <w:r w:rsidRPr="00006C97">
        <w:rPr>
          <w:rFonts w:ascii="Times New Roman" w:hAnsi="Times New Roman" w:cs="Times New Roman"/>
          <w:sz w:val="20"/>
          <w:szCs w:val="20"/>
        </w:rPr>
        <w:t xml:space="preserve">;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3) довідка лікувальної установи про стан здоров’я фізичної особи, яка бажає бути помічником над фізичною дієздатною особою, яка за станом здоров’я не може самостійно здійснювати свої права та виконувати обов’язки (висновок лікувально-консультативної комісії);</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4) довідка з місця реєстрації (проживання) </w:t>
      </w:r>
      <w:r w:rsidR="003A144A" w:rsidRPr="00006C97">
        <w:rPr>
          <w:rFonts w:ascii="Times New Roman" w:hAnsi="Times New Roman" w:cs="Times New Roman"/>
          <w:sz w:val="20"/>
          <w:szCs w:val="20"/>
          <w:lang w:val="uk-UA"/>
        </w:rPr>
        <w:t xml:space="preserve">обох </w:t>
      </w:r>
      <w:r w:rsidR="003A144A" w:rsidRPr="00006C97">
        <w:rPr>
          <w:rFonts w:ascii="Times New Roman" w:hAnsi="Times New Roman" w:cs="Times New Roman"/>
          <w:sz w:val="20"/>
          <w:szCs w:val="20"/>
        </w:rPr>
        <w:t>фізичних  осіб</w:t>
      </w:r>
      <w:r w:rsidRPr="00006C97">
        <w:rPr>
          <w:rFonts w:ascii="Times New Roman" w:hAnsi="Times New Roman" w:cs="Times New Roman"/>
          <w:sz w:val="20"/>
          <w:szCs w:val="20"/>
        </w:rPr>
        <w:t xml:space="preserve">;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5) характеристика (з місця роботи або місця проживання) на фізичну особу, яка бажає бути помічником над фізичною дієздатною особою, яка за станом здоров’я не може самостійно здійснювати свої</w:t>
      </w:r>
      <w:r w:rsidR="00741D56" w:rsidRPr="00006C97">
        <w:rPr>
          <w:rFonts w:ascii="Times New Roman" w:hAnsi="Times New Roman" w:cs="Times New Roman"/>
          <w:sz w:val="20"/>
          <w:szCs w:val="20"/>
        </w:rPr>
        <w:t xml:space="preserve"> права та виконувати обов’язки, або акт обстеження умов проживання</w:t>
      </w:r>
      <w:r w:rsidR="007E1B90" w:rsidRPr="00006C97">
        <w:rPr>
          <w:rFonts w:ascii="Times New Roman" w:hAnsi="Times New Roman" w:cs="Times New Roman"/>
          <w:sz w:val="20"/>
          <w:szCs w:val="20"/>
          <w:lang w:val="uk-UA"/>
        </w:rPr>
        <w:t xml:space="preserve"> особи, що бажає призначення помічника</w:t>
      </w:r>
      <w:r w:rsidR="00741D56" w:rsidRPr="00006C97">
        <w:rPr>
          <w:rFonts w:ascii="Times New Roman" w:hAnsi="Times New Roman" w:cs="Times New Roman"/>
          <w:sz w:val="20"/>
          <w:szCs w:val="20"/>
        </w:rPr>
        <w:t>.</w:t>
      </w:r>
    </w:p>
    <w:p w:rsidR="00741D56" w:rsidRPr="00006C97" w:rsidRDefault="00AE40D8" w:rsidP="00462A57">
      <w:pPr>
        <w:tabs>
          <w:tab w:val="left" w:pos="1276"/>
        </w:tabs>
        <w:ind w:firstLine="708"/>
        <w:jc w:val="both"/>
        <w:rPr>
          <w:rFonts w:ascii="Times New Roman" w:hAnsi="Times New Roman" w:cs="Times New Roman"/>
          <w:sz w:val="20"/>
          <w:szCs w:val="20"/>
          <w:lang w:val="uk-UA"/>
        </w:rPr>
      </w:pPr>
      <w:r w:rsidRPr="00006C97">
        <w:rPr>
          <w:rFonts w:ascii="Times New Roman" w:hAnsi="Times New Roman" w:cs="Times New Roman"/>
          <w:sz w:val="20"/>
          <w:szCs w:val="20"/>
        </w:rPr>
        <w:t>2.3. Питання призначення та реєстрації помічника фізичній дієздатній особі, яка за станом здоров’я не може самостійно здійснювати свої права та виконувати обов’язки розглядається опікунською радою</w:t>
      </w:r>
      <w:r w:rsidR="00741D56" w:rsidRPr="00006C97">
        <w:rPr>
          <w:rFonts w:ascii="Times New Roman" w:hAnsi="Times New Roman" w:cs="Times New Roman"/>
          <w:sz w:val="20"/>
          <w:szCs w:val="20"/>
          <w:lang w:val="uk-UA"/>
        </w:rPr>
        <w:t xml:space="preserve"> ОТГ</w:t>
      </w:r>
      <w:r w:rsidRPr="00006C97">
        <w:rPr>
          <w:rFonts w:ascii="Times New Roman" w:hAnsi="Times New Roman" w:cs="Times New Roman"/>
          <w:sz w:val="20"/>
          <w:szCs w:val="20"/>
          <w:lang w:val="uk-UA"/>
        </w:rPr>
        <w:t xml:space="preserve"> (надалі опікунська рада). </w:t>
      </w:r>
    </w:p>
    <w:p w:rsidR="00741D56" w:rsidRPr="00006C97" w:rsidRDefault="00AE40D8" w:rsidP="00462A57">
      <w:pPr>
        <w:tabs>
          <w:tab w:val="left" w:pos="1276"/>
        </w:tabs>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2.4. Секретар опікунської ради:</w:t>
      </w:r>
    </w:p>
    <w:p w:rsidR="00741D56" w:rsidRPr="00006C97" w:rsidRDefault="00AE40D8" w:rsidP="00462A57">
      <w:pPr>
        <w:tabs>
          <w:tab w:val="left" w:pos="1276"/>
        </w:tabs>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 приймає заяву та пакет документів для призначення та реєстрації помічника фізичній дієздатній особі, яка за станом здоров’я не може самостійно здійснювати свої права та виконувати обов’язки;</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виносить заяву на розгляд опікунської ради;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при позитивному вирішенні питання опікунською радою, готує проект рішення виконавчого комітету міської рад</w:t>
      </w:r>
      <w:r w:rsidR="00715B21" w:rsidRPr="00006C97">
        <w:rPr>
          <w:rFonts w:ascii="Times New Roman" w:hAnsi="Times New Roman" w:cs="Times New Roman"/>
          <w:sz w:val="20"/>
          <w:szCs w:val="20"/>
        </w:rPr>
        <w:t xml:space="preserve">и про призначення </w:t>
      </w:r>
      <w:r w:rsidRPr="00006C97">
        <w:rPr>
          <w:rFonts w:ascii="Times New Roman" w:hAnsi="Times New Roman" w:cs="Times New Roman"/>
          <w:sz w:val="20"/>
          <w:szCs w:val="20"/>
        </w:rPr>
        <w:t xml:space="preserve">помічника фізичній дієздатній особі, яка за станом здоров’я не може самостійно здійснювати свої права та виконувати обов’язки; </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видає заявнику рішення виконавчого комітету міської ради про призначення помічника;</w:t>
      </w:r>
    </w:p>
    <w:p w:rsidR="00741D56"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lastRenderedPageBreak/>
        <w:t xml:space="preserve"> - видає помічникові фізичної дієздатної особи посвідчення з зазначенням прав помічника за зразком </w:t>
      </w:r>
      <w:r w:rsidR="00450486" w:rsidRPr="00006C97">
        <w:rPr>
          <w:rFonts w:ascii="Times New Roman" w:hAnsi="Times New Roman" w:cs="Times New Roman"/>
          <w:sz w:val="20"/>
          <w:szCs w:val="20"/>
        </w:rPr>
        <w:t>(додаток 3</w:t>
      </w:r>
      <w:r w:rsidRPr="00006C97">
        <w:rPr>
          <w:rFonts w:ascii="Times New Roman" w:hAnsi="Times New Roman" w:cs="Times New Roman"/>
          <w:sz w:val="20"/>
          <w:szCs w:val="20"/>
        </w:rPr>
        <w:t xml:space="preserve">); </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реєструє посвідчення помічника в «Книзі реєстрації посвідчень помічника фізичної дієздатної особи», яка має бути прошнурована, пронумерована та скріплена печаткою за з</w:t>
      </w:r>
      <w:r w:rsidR="00450486" w:rsidRPr="00006C97">
        <w:rPr>
          <w:rFonts w:ascii="Times New Roman" w:hAnsi="Times New Roman" w:cs="Times New Roman"/>
          <w:sz w:val="20"/>
          <w:szCs w:val="20"/>
        </w:rPr>
        <w:t>разком (додаток 4</w:t>
      </w:r>
      <w:r w:rsidR="00741D56" w:rsidRPr="00006C97">
        <w:rPr>
          <w:rFonts w:ascii="Times New Roman" w:hAnsi="Times New Roman" w:cs="Times New Roman"/>
          <w:sz w:val="20"/>
          <w:szCs w:val="20"/>
        </w:rPr>
        <w:t>).</w:t>
      </w:r>
      <w:r w:rsidRPr="00006C97">
        <w:rPr>
          <w:rFonts w:ascii="Times New Roman" w:hAnsi="Times New Roman" w:cs="Times New Roman"/>
          <w:sz w:val="20"/>
          <w:szCs w:val="20"/>
        </w:rPr>
        <w:t xml:space="preserve"> При негативному вирішенні питання заявнику направляється лист про відмову у призначенні та реєстрації помічника фізичній дієздатній особі.</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3. Права помічника фізичної дієздатної особи </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3.1. Помічник має право на одержання пенсії, аліментів, заробітної плати, поштової кореспонденції, що належать фізичній особі, яка потребує допомоги.</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3.2. Помічник має право вчиняти дрібні побутові правочини в інтересах особи, яка потребує допомоги, відповідно до наданих йому повноважень.</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3.3. Помічник представляє особу в органах державної влади, органах влади автономної Республіки Крим, органах місцевого самоврядування та організаціях, діяльність яких пов’язана з обслуговуванням населення. Помічник може представляти особу в суді лише на підставі окремої довіреності. </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4. Припинення повноважень помічника</w:t>
      </w:r>
    </w:p>
    <w:p w:rsidR="0079393B"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4.1.Звільнення помічника від виконання обов’язків здійснюється на підставі рішення виконавчого комітету міської ради у наступних випадках:</w:t>
      </w:r>
    </w:p>
    <w:p w:rsidR="0079393B"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 у разі подачі письмової заяви фізичної дієздатної особи, яка перестала потребувати допомоги помічника;</w:t>
      </w:r>
    </w:p>
    <w:p w:rsidR="0079393B"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 у разі подачі письмової заяви помічника, у зв’язку з неможливістю виконання ним обов’язків помічника дієздатної фізичної особи;</w:t>
      </w:r>
    </w:p>
    <w:p w:rsidR="002154C0"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 xml:space="preserve"> - у разі смерті фізичної дієздатної особи або помічника. </w:t>
      </w:r>
    </w:p>
    <w:p w:rsidR="00640499" w:rsidRPr="00006C97" w:rsidRDefault="00AE40D8" w:rsidP="00462A57">
      <w:pPr>
        <w:tabs>
          <w:tab w:val="left" w:pos="1276"/>
        </w:tabs>
        <w:ind w:firstLine="708"/>
        <w:jc w:val="both"/>
        <w:rPr>
          <w:rFonts w:ascii="Times New Roman" w:hAnsi="Times New Roman" w:cs="Times New Roman"/>
          <w:sz w:val="20"/>
          <w:szCs w:val="20"/>
        </w:rPr>
      </w:pPr>
      <w:r w:rsidRPr="00006C97">
        <w:rPr>
          <w:rFonts w:ascii="Times New Roman" w:hAnsi="Times New Roman" w:cs="Times New Roman"/>
          <w:sz w:val="20"/>
          <w:szCs w:val="20"/>
        </w:rPr>
        <w:t>4.2. При припиненні повноважень помічника посв</w:t>
      </w:r>
      <w:r w:rsidR="0079393B" w:rsidRPr="00006C97">
        <w:rPr>
          <w:rFonts w:ascii="Times New Roman" w:hAnsi="Times New Roman" w:cs="Times New Roman"/>
          <w:sz w:val="20"/>
          <w:szCs w:val="20"/>
        </w:rPr>
        <w:t>ідчення здається до</w:t>
      </w:r>
      <w:r w:rsidR="0079393B" w:rsidRPr="00006C97">
        <w:rPr>
          <w:rFonts w:ascii="Times New Roman" w:hAnsi="Times New Roman" w:cs="Times New Roman"/>
          <w:sz w:val="20"/>
          <w:szCs w:val="20"/>
          <w:lang w:val="uk-UA"/>
        </w:rPr>
        <w:t xml:space="preserve"> секретаря</w:t>
      </w:r>
      <w:r w:rsidR="0079393B" w:rsidRPr="00006C97">
        <w:rPr>
          <w:rFonts w:ascii="Times New Roman" w:hAnsi="Times New Roman" w:cs="Times New Roman"/>
          <w:sz w:val="20"/>
          <w:szCs w:val="20"/>
        </w:rPr>
        <w:t xml:space="preserve"> опікунської ради </w:t>
      </w:r>
      <w:r w:rsidR="002154C0" w:rsidRPr="00006C97">
        <w:rPr>
          <w:rFonts w:ascii="Times New Roman" w:hAnsi="Times New Roman" w:cs="Times New Roman"/>
          <w:sz w:val="20"/>
          <w:szCs w:val="20"/>
        </w:rPr>
        <w:t xml:space="preserve"> і знищується. </w:t>
      </w:r>
    </w:p>
    <w:p w:rsidR="00FD6E51" w:rsidRPr="00006C97" w:rsidRDefault="00FD6E51" w:rsidP="00462A57">
      <w:pPr>
        <w:tabs>
          <w:tab w:val="left" w:pos="1276"/>
        </w:tabs>
        <w:ind w:firstLine="708"/>
        <w:jc w:val="both"/>
        <w:rPr>
          <w:rFonts w:ascii="Times New Roman" w:hAnsi="Times New Roman" w:cs="Times New Roman"/>
          <w:sz w:val="20"/>
          <w:szCs w:val="20"/>
        </w:rPr>
      </w:pPr>
    </w:p>
    <w:p w:rsidR="00FD6E51" w:rsidRPr="00006C97" w:rsidRDefault="00FD6E51" w:rsidP="00462A57">
      <w:pPr>
        <w:tabs>
          <w:tab w:val="left" w:pos="1276"/>
        </w:tabs>
        <w:ind w:firstLine="708"/>
        <w:jc w:val="both"/>
        <w:rPr>
          <w:rFonts w:ascii="Times New Roman" w:hAnsi="Times New Roman" w:cs="Times New Roman"/>
          <w:sz w:val="20"/>
          <w:szCs w:val="20"/>
          <w:lang w:eastAsia="uk-UA"/>
        </w:rPr>
      </w:pPr>
    </w:p>
    <w:p w:rsidR="00640499" w:rsidRPr="00006C97" w:rsidRDefault="00640499" w:rsidP="00462A57">
      <w:pPr>
        <w:tabs>
          <w:tab w:val="left" w:pos="1276"/>
        </w:tabs>
        <w:ind w:firstLine="708"/>
        <w:jc w:val="both"/>
        <w:rPr>
          <w:rFonts w:ascii="Times New Roman" w:hAnsi="Times New Roman" w:cs="Times New Roman"/>
          <w:sz w:val="20"/>
          <w:szCs w:val="20"/>
          <w:lang w:eastAsia="uk-UA"/>
        </w:rPr>
      </w:pPr>
    </w:p>
    <w:p w:rsidR="00640499" w:rsidRPr="00006C97" w:rsidRDefault="00450486" w:rsidP="00462A57">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Керуючий справами</w:t>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t>В.І. Святелик</w:t>
      </w:r>
    </w:p>
    <w:p w:rsidR="00D14346" w:rsidRPr="00006C97" w:rsidRDefault="00D14346" w:rsidP="00462A57">
      <w:pPr>
        <w:tabs>
          <w:tab w:val="left" w:pos="1276"/>
        </w:tabs>
        <w:ind w:firstLine="708"/>
        <w:jc w:val="both"/>
        <w:rPr>
          <w:rFonts w:ascii="Times New Roman" w:hAnsi="Times New Roman" w:cs="Times New Roman"/>
          <w:sz w:val="20"/>
          <w:szCs w:val="20"/>
          <w:lang w:val="uk-UA" w:eastAsia="uk-UA"/>
        </w:rPr>
      </w:pPr>
    </w:p>
    <w:p w:rsidR="00D14346" w:rsidRPr="00006C97" w:rsidRDefault="00D14346" w:rsidP="00462A57">
      <w:pPr>
        <w:tabs>
          <w:tab w:val="left" w:pos="1276"/>
        </w:tabs>
        <w:ind w:firstLine="708"/>
        <w:jc w:val="both"/>
        <w:rPr>
          <w:rFonts w:ascii="Times New Roman" w:hAnsi="Times New Roman" w:cs="Times New Roman"/>
          <w:sz w:val="20"/>
          <w:szCs w:val="20"/>
          <w:lang w:val="uk-UA" w:eastAsia="uk-UA"/>
        </w:rPr>
      </w:pPr>
    </w:p>
    <w:p w:rsidR="0038049C" w:rsidRPr="00006C97" w:rsidRDefault="00450486"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Додаток 3</w:t>
      </w:r>
    </w:p>
    <w:p w:rsidR="00D14346" w:rsidRPr="00006C97" w:rsidRDefault="0038049C"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до рішення виконавчого </w:t>
      </w:r>
      <w:r w:rsidR="00D14346" w:rsidRPr="00006C97">
        <w:rPr>
          <w:rFonts w:ascii="Times New Roman" w:hAnsi="Times New Roman" w:cs="Times New Roman"/>
          <w:sz w:val="20"/>
          <w:szCs w:val="20"/>
          <w:lang w:val="uk-UA"/>
        </w:rPr>
        <w:t>комітету</w:t>
      </w:r>
    </w:p>
    <w:p w:rsidR="0038049C" w:rsidRPr="00006C97" w:rsidRDefault="00D14346" w:rsidP="000A0F7D">
      <w:pPr>
        <w:ind w:left="4248"/>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Канівської </w:t>
      </w:r>
      <w:r w:rsidR="0038049C" w:rsidRPr="00006C97">
        <w:rPr>
          <w:rFonts w:ascii="Times New Roman" w:hAnsi="Times New Roman" w:cs="Times New Roman"/>
          <w:sz w:val="20"/>
          <w:szCs w:val="20"/>
          <w:lang w:val="uk-UA"/>
        </w:rPr>
        <w:t>міської ради</w:t>
      </w:r>
      <w:r w:rsidRPr="00006C97">
        <w:rPr>
          <w:rFonts w:ascii="Times New Roman" w:hAnsi="Times New Roman" w:cs="Times New Roman"/>
          <w:sz w:val="20"/>
          <w:szCs w:val="20"/>
          <w:lang w:val="uk-UA"/>
        </w:rPr>
        <w:t xml:space="preserve"> ОТГ</w:t>
      </w:r>
    </w:p>
    <w:p w:rsidR="0038049C" w:rsidRPr="00006C97" w:rsidRDefault="00D14346"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від </w:t>
      </w:r>
      <w:r w:rsidR="00CF5AA8" w:rsidRPr="00006C97">
        <w:rPr>
          <w:rFonts w:ascii="Times New Roman" w:hAnsi="Times New Roman" w:cs="Times New Roman"/>
          <w:sz w:val="20"/>
          <w:szCs w:val="20"/>
          <w:lang w:val="uk-UA"/>
        </w:rPr>
        <w:t>23</w:t>
      </w:r>
      <w:r w:rsidR="009B288C" w:rsidRPr="00006C97">
        <w:rPr>
          <w:rFonts w:ascii="Times New Roman" w:hAnsi="Times New Roman" w:cs="Times New Roman"/>
          <w:sz w:val="20"/>
          <w:szCs w:val="20"/>
          <w:lang w:val="uk-UA"/>
        </w:rPr>
        <w:t>.01.2019 №</w:t>
      </w:r>
      <w:r w:rsidR="00CF5AA8" w:rsidRPr="00006C97">
        <w:rPr>
          <w:rFonts w:ascii="Times New Roman" w:hAnsi="Times New Roman" w:cs="Times New Roman"/>
          <w:sz w:val="20"/>
          <w:szCs w:val="20"/>
          <w:lang w:val="uk-UA"/>
        </w:rPr>
        <w:t xml:space="preserve"> ______________</w:t>
      </w:r>
    </w:p>
    <w:p w:rsidR="0038049C" w:rsidRPr="00006C97" w:rsidRDefault="0038049C" w:rsidP="0038049C">
      <w:pPr>
        <w:jc w:val="center"/>
        <w:rPr>
          <w:rFonts w:ascii="Times New Roman" w:hAnsi="Times New Roman" w:cs="Times New Roman"/>
          <w:sz w:val="20"/>
          <w:szCs w:val="20"/>
          <w:lang w:val="uk-UA"/>
        </w:rPr>
      </w:pPr>
    </w:p>
    <w:p w:rsidR="0038049C" w:rsidRPr="00006C97" w:rsidRDefault="0038049C" w:rsidP="0038049C">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П О С В І Д Ч Е Н Н Я</w:t>
      </w:r>
    </w:p>
    <w:p w:rsidR="0038049C" w:rsidRPr="00006C97" w:rsidRDefault="0038049C" w:rsidP="0038049C">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ПОМІЧНИКА ФІЗИЧНОЇ ДІЄЗДАТНОЇ ОСОБИ</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38049C" w:rsidRPr="00006C97" w:rsidRDefault="0038049C" w:rsidP="0038049C">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ПОСВІДЧЕННЯ № _____</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38049C" w:rsidRPr="00006C97" w:rsidRDefault="0038049C" w:rsidP="0038049C">
      <w:pPr>
        <w:ind w:left="708"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ab/>
        <w:t>Прізвище __________________________________________</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Фотографія           Ім’я  ______________________________________________</w:t>
      </w:r>
    </w:p>
    <w:p w:rsidR="0038049C" w:rsidRPr="00006C97" w:rsidRDefault="0038049C" w:rsidP="0038049C">
      <w:pPr>
        <w:ind w:left="1416"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По-батькові ________________________________________</w:t>
      </w:r>
    </w:p>
    <w:p w:rsidR="0038049C" w:rsidRPr="00006C97" w:rsidRDefault="0038049C" w:rsidP="0038049C">
      <w:pPr>
        <w:ind w:left="1416"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є помічником дієздатної фізичної особи ________________</w:t>
      </w:r>
    </w:p>
    <w:p w:rsidR="0038049C" w:rsidRPr="00006C97" w:rsidRDefault="0038049C" w:rsidP="0038049C">
      <w:pPr>
        <w:ind w:left="1416"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___________________________________________________</w:t>
      </w:r>
    </w:p>
    <w:p w:rsidR="0038049C" w:rsidRPr="00006C97" w:rsidRDefault="0038049C" w:rsidP="0038049C">
      <w:pPr>
        <w:ind w:firstLine="708"/>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(прізвище, ім’я, по-батькові, дата народження)</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М.П.</w:t>
      </w:r>
    </w:p>
    <w:p w:rsidR="0038049C" w:rsidRPr="00006C97" w:rsidRDefault="0038049C" w:rsidP="0038049C">
      <w:pPr>
        <w:rPr>
          <w:rFonts w:ascii="Times New Roman" w:hAnsi="Times New Roman" w:cs="Times New Roman"/>
          <w:sz w:val="20"/>
          <w:szCs w:val="20"/>
          <w:lang w:val="uk-UA"/>
        </w:rPr>
      </w:pP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Заступник міського голови,</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голова опікунської ради</w:t>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Підпис помічника _________________</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____» ____________ 201__ р.</w:t>
      </w:r>
    </w:p>
    <w:p w:rsidR="0038049C" w:rsidRPr="00006C97" w:rsidRDefault="0038049C" w:rsidP="0038049C">
      <w:pPr>
        <w:rPr>
          <w:rFonts w:ascii="Times New Roman" w:hAnsi="Times New Roman" w:cs="Times New Roman"/>
          <w:sz w:val="20"/>
          <w:szCs w:val="20"/>
          <w:lang w:val="uk-UA"/>
        </w:rPr>
      </w:pPr>
    </w:p>
    <w:p w:rsidR="0038049C" w:rsidRPr="00006C97" w:rsidRDefault="0038049C" w:rsidP="0038049C">
      <w:pPr>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Пред’явник цього посвідчення відповідно до статті 78 Цивільного кодексу України має право:</w:t>
      </w:r>
    </w:p>
    <w:p w:rsidR="0038049C" w:rsidRPr="00006C97" w:rsidRDefault="0038049C" w:rsidP="0038049C">
      <w:pPr>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одержання пенсії, аліментів, заробітної плати, поштової кореспонденції, що належать фізичній особі, яка потребує допомоги;</w:t>
      </w:r>
    </w:p>
    <w:p w:rsidR="0038049C" w:rsidRPr="00006C97" w:rsidRDefault="0038049C" w:rsidP="0038049C">
      <w:pPr>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вчиняти дрібні побутові правочини в інтересах особи, яка потребує допомоги, відповідно до наданих йому повноважень;</w:t>
      </w:r>
    </w:p>
    <w:p w:rsidR="0038049C" w:rsidRPr="00006C97" w:rsidRDefault="0038049C" w:rsidP="0038049C">
      <w:pPr>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представляти особу в органах державної влади, органах місцевого самоврядування та організаціях, діяльність яких пов’язана з обслуговуванням населення;</w:t>
      </w:r>
    </w:p>
    <w:p w:rsidR="0038049C" w:rsidRPr="00006C97" w:rsidRDefault="0038049C" w:rsidP="0038049C">
      <w:pPr>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помічник може представляти особу в суді лише на підставі окремої довіреності.</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38049C" w:rsidRPr="00006C97" w:rsidRDefault="0038049C" w:rsidP="0038049C">
      <w:pPr>
        <w:ind w:firstLine="708"/>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Помічник може бути у будь-який час відкликаний особою, яка потребувала допомоги:</w:t>
      </w:r>
    </w:p>
    <w:p w:rsidR="0038049C" w:rsidRPr="00006C97" w:rsidRDefault="0038049C" w:rsidP="0038049C">
      <w:pPr>
        <w:ind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 у цьому разі повноваження помічника припиняються. </w:t>
      </w:r>
    </w:p>
    <w:p w:rsidR="00197293" w:rsidRPr="00006C97" w:rsidRDefault="00197293" w:rsidP="00197293">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lastRenderedPageBreak/>
        <w:t>П О С В І Д Ч Е Н Н Я</w:t>
      </w:r>
    </w:p>
    <w:p w:rsidR="00197293" w:rsidRPr="00006C97" w:rsidRDefault="00197293" w:rsidP="00197293">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ОПІКУНА (ПІКЛУВАЛЬНИКА) НЕДІЄЗДАТНОЇ ОСОБИ</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197293" w:rsidRPr="00006C97" w:rsidRDefault="00197293" w:rsidP="00197293">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ПОСВІДЧЕННЯ № _____</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197293" w:rsidRPr="00006C97" w:rsidRDefault="00197293" w:rsidP="00197293">
      <w:pPr>
        <w:ind w:left="708"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ab/>
        <w:t>Прізвище __________________________________________</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Фотографія           Ім’я  ______________________________________________</w:t>
      </w:r>
    </w:p>
    <w:p w:rsidR="00197293" w:rsidRPr="00006C97" w:rsidRDefault="00197293" w:rsidP="00197293">
      <w:pPr>
        <w:ind w:left="1416"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По-батькові ________________________________________</w:t>
      </w:r>
    </w:p>
    <w:p w:rsidR="00197293" w:rsidRPr="00006C97" w:rsidRDefault="00197293" w:rsidP="00197293">
      <w:pPr>
        <w:ind w:left="1416"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є опікуном (піклувальником) недієздатної фізичної особи _________________________________________________________</w:t>
      </w:r>
    </w:p>
    <w:p w:rsidR="00D109B4" w:rsidRPr="00006C97" w:rsidRDefault="00D109B4" w:rsidP="00197293">
      <w:pPr>
        <w:ind w:left="1416" w:firstLine="708"/>
        <w:rPr>
          <w:rFonts w:ascii="Times New Roman" w:hAnsi="Times New Roman" w:cs="Times New Roman"/>
          <w:sz w:val="20"/>
          <w:szCs w:val="20"/>
          <w:lang w:val="uk-UA"/>
        </w:rPr>
      </w:pPr>
      <w:r w:rsidRPr="00006C97">
        <w:rPr>
          <w:rFonts w:ascii="Times New Roman" w:hAnsi="Times New Roman" w:cs="Times New Roman"/>
          <w:sz w:val="20"/>
          <w:szCs w:val="20"/>
          <w:lang w:val="uk-UA"/>
        </w:rPr>
        <w:t>___________________________________________________</w:t>
      </w:r>
    </w:p>
    <w:p w:rsidR="00197293" w:rsidRPr="00006C97" w:rsidRDefault="00197293" w:rsidP="00197293">
      <w:pPr>
        <w:ind w:firstLine="708"/>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(прізвище, ім’я, по-батькові, дата народження)</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М.П.</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Заступник міського голови,</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голова опікунської ради</w:t>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Підпис опікуна (піклувальника) _________________</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197293" w:rsidRPr="00006C97" w:rsidRDefault="00197293" w:rsidP="00197293">
      <w:pPr>
        <w:rPr>
          <w:rFonts w:ascii="Times New Roman" w:hAnsi="Times New Roman" w:cs="Times New Roman"/>
          <w:sz w:val="20"/>
          <w:szCs w:val="20"/>
          <w:lang w:val="uk-UA"/>
        </w:rPr>
      </w:pPr>
      <w:r w:rsidRPr="00006C97">
        <w:rPr>
          <w:rFonts w:ascii="Times New Roman" w:hAnsi="Times New Roman" w:cs="Times New Roman"/>
          <w:sz w:val="20"/>
          <w:szCs w:val="20"/>
          <w:lang w:val="uk-UA"/>
        </w:rPr>
        <w:t>« ____» ____________ 201__ р.</w:t>
      </w:r>
    </w:p>
    <w:p w:rsidR="00197293" w:rsidRPr="00006C97" w:rsidRDefault="00197293" w:rsidP="00197293">
      <w:pPr>
        <w:rPr>
          <w:rFonts w:ascii="Times New Roman" w:hAnsi="Times New Roman" w:cs="Times New Roman"/>
          <w:sz w:val="20"/>
          <w:szCs w:val="20"/>
          <w:lang w:val="uk-UA"/>
        </w:rPr>
      </w:pPr>
    </w:p>
    <w:p w:rsidR="00C71EE0" w:rsidRPr="00006C97" w:rsidRDefault="00197293" w:rsidP="00C71EE0">
      <w:pPr>
        <w:shd w:val="clear" w:color="auto" w:fill="FFFFFF"/>
        <w:spacing w:line="310" w:lineRule="atLeast"/>
        <w:ind w:firstLine="709"/>
        <w:jc w:val="both"/>
        <w:rPr>
          <w:rFonts w:ascii="Times New Roman" w:eastAsia="Times New Roman" w:hAnsi="Times New Roman" w:cs="Times New Roman"/>
          <w:sz w:val="20"/>
          <w:szCs w:val="20"/>
          <w:lang w:val="uk-UA" w:eastAsia="ru-RU"/>
        </w:rPr>
      </w:pPr>
      <w:r w:rsidRPr="00006C97">
        <w:rPr>
          <w:rFonts w:ascii="Times New Roman" w:hAnsi="Times New Roman" w:cs="Times New Roman"/>
          <w:sz w:val="20"/>
          <w:szCs w:val="20"/>
          <w:lang w:val="uk-UA"/>
        </w:rPr>
        <w:t>Пред’явник цього посвідчення відповідно до</w:t>
      </w:r>
      <w:r w:rsidR="00C71EE0" w:rsidRPr="00006C97">
        <w:rPr>
          <w:rFonts w:ascii="Times New Roman" w:eastAsia="Times New Roman" w:hAnsi="Times New Roman" w:cs="Times New Roman"/>
          <w:b/>
          <w:bCs/>
          <w:sz w:val="20"/>
          <w:szCs w:val="20"/>
          <w:bdr w:val="none" w:sz="0" w:space="0" w:color="auto" w:frame="1"/>
          <w:lang w:eastAsia="ru-RU"/>
        </w:rPr>
        <w:t xml:space="preserve">  Глави 6 </w:t>
      </w:r>
      <w:r w:rsidR="00C71EE0" w:rsidRPr="00006C97">
        <w:rPr>
          <w:rFonts w:ascii="Times New Roman" w:eastAsia="Times New Roman" w:hAnsi="Times New Roman" w:cs="Times New Roman"/>
          <w:b/>
          <w:bCs/>
          <w:sz w:val="20"/>
          <w:szCs w:val="20"/>
          <w:bdr w:val="none" w:sz="0" w:space="0" w:color="auto" w:frame="1"/>
          <w:lang w:val="uk-UA" w:eastAsia="ru-RU"/>
        </w:rPr>
        <w:t>ЦКУ «</w:t>
      </w:r>
      <w:r w:rsidR="00C71EE0" w:rsidRPr="00006C97">
        <w:rPr>
          <w:rFonts w:ascii="Times New Roman" w:eastAsia="Times New Roman" w:hAnsi="Times New Roman" w:cs="Times New Roman"/>
          <w:b/>
          <w:bCs/>
          <w:sz w:val="20"/>
          <w:szCs w:val="20"/>
          <w:bdr w:val="none" w:sz="0" w:space="0" w:color="auto" w:frame="1"/>
          <w:lang w:eastAsia="ru-RU"/>
        </w:rPr>
        <w:t>ОПІКА ТА ПІКЛУВАННЯ</w:t>
      </w:r>
      <w:r w:rsidR="00C71EE0" w:rsidRPr="00006C97">
        <w:rPr>
          <w:rFonts w:ascii="Times New Roman" w:eastAsia="Times New Roman" w:hAnsi="Times New Roman" w:cs="Times New Roman"/>
          <w:b/>
          <w:bCs/>
          <w:sz w:val="20"/>
          <w:szCs w:val="20"/>
          <w:bdr w:val="none" w:sz="0" w:space="0" w:color="auto" w:frame="1"/>
          <w:lang w:val="uk-UA" w:eastAsia="ru-RU"/>
        </w:rPr>
        <w:t>» може:</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b/>
          <w:bCs/>
          <w:sz w:val="20"/>
          <w:szCs w:val="20"/>
          <w:bdr w:val="none" w:sz="0" w:space="0" w:color="auto" w:frame="1"/>
          <w:lang w:eastAsia="ru-RU"/>
        </w:rPr>
        <w:t>Стаття 67. Права та обов'язки опікуна</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1. Опікун зобов'язаний дбати про підопічного, про створення йому необхідних побутових умов, забезпечення його доглядом та лікуванням.</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3. Опікун вчиняє правочини від імені та в інтересах підопічного.</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4. Опікун зобов'язаний вживати заходів щодо захисту цивільних прав та інтересів підопічного.</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b/>
          <w:bCs/>
          <w:sz w:val="20"/>
          <w:szCs w:val="20"/>
          <w:bdr w:val="none" w:sz="0" w:space="0" w:color="auto" w:frame="1"/>
          <w:lang w:eastAsia="ru-RU"/>
        </w:rPr>
        <w:t>Стаття 68.</w:t>
      </w:r>
      <w:r w:rsidRPr="00006C97">
        <w:rPr>
          <w:rFonts w:ascii="Times New Roman" w:eastAsia="Times New Roman" w:hAnsi="Times New Roman" w:cs="Times New Roman"/>
          <w:sz w:val="20"/>
          <w:szCs w:val="20"/>
          <w:bdr w:val="none" w:sz="0" w:space="0" w:color="auto" w:frame="1"/>
          <w:lang w:eastAsia="ru-RU"/>
        </w:rPr>
        <w:t> Правочини, які не може вчиняти опікун</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1. Опікун, його дружина, чоловік та близькі родичі (батьки, діти, брати, сестри) не можуть укладати з підопічним договорів, крім передання майна підопічному у власність за договором дарування або у безоплатне користування за договором позички.</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2. Опікун не може здійснювати дарування від імені підопічного, а також зобов'язуватися від його імені порукою.</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b/>
          <w:bCs/>
          <w:sz w:val="20"/>
          <w:szCs w:val="20"/>
          <w:bdr w:val="none" w:sz="0" w:space="0" w:color="auto" w:frame="1"/>
          <w:lang w:eastAsia="ru-RU"/>
        </w:rPr>
        <w:t>Стаття 69. Права та обов'язки піклувальника</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1. Піклувальник над неповнолітньою особою зобов'язаний дбати про створення для неї необхідних побутових умов, про її виховання, навчання та розвиток.</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Піклувальник над фізичною особою, цивільна дієздатність якої обмежена, зобов'язаний дбати про її лікування, створення необхідних побутових умов.</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2. Піклувальник дає згоду на вчинення підопічним правочинів відповідно до статей 32 та 37 цього Кодексу.</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3. Піклувальник зобов'язаний вживати заходів щодо захисту цивільних прав та інтересів підопічного.</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b/>
          <w:bCs/>
          <w:sz w:val="20"/>
          <w:szCs w:val="20"/>
          <w:bdr w:val="none" w:sz="0" w:space="0" w:color="auto" w:frame="1"/>
          <w:lang w:eastAsia="ru-RU"/>
        </w:rPr>
        <w:t>Стаття 70. Правочини, на вчинення яких піклувальник не може давати згоду</w:t>
      </w:r>
    </w:p>
    <w:p w:rsidR="00C71EE0" w:rsidRPr="00006C97" w:rsidRDefault="00C71EE0" w:rsidP="00C71EE0">
      <w:pPr>
        <w:shd w:val="clear" w:color="auto" w:fill="FFFFFF"/>
        <w:spacing w:line="310" w:lineRule="atLeast"/>
        <w:ind w:firstLine="709"/>
        <w:jc w:val="both"/>
        <w:rPr>
          <w:rFonts w:ascii="Times New Roman" w:eastAsia="Times New Roman" w:hAnsi="Times New Roman" w:cs="Times New Roman"/>
          <w:sz w:val="20"/>
          <w:szCs w:val="20"/>
          <w:lang w:eastAsia="ru-RU"/>
        </w:rPr>
      </w:pPr>
      <w:r w:rsidRPr="00006C97">
        <w:rPr>
          <w:rFonts w:ascii="Times New Roman" w:eastAsia="Times New Roman" w:hAnsi="Times New Roman" w:cs="Times New Roman"/>
          <w:sz w:val="20"/>
          <w:szCs w:val="20"/>
          <w:bdr w:val="none" w:sz="0" w:space="0" w:color="auto" w:frame="1"/>
          <w:lang w:eastAsia="ru-RU"/>
        </w:rPr>
        <w:t>1. Піклувальник не може давати згоду на укладення договорів між підопічним та своєю дружиною (своїм чоловіком) або своїми близькими родичами, крім передання майна підопічному у власність за договором дарування або у безоплатне користування на підставі договору позички.</w:t>
      </w:r>
    </w:p>
    <w:p w:rsidR="00197293" w:rsidRPr="00006C97" w:rsidRDefault="00197293" w:rsidP="00197293">
      <w:pPr>
        <w:rPr>
          <w:rFonts w:ascii="Times New Roman" w:hAnsi="Times New Roman" w:cs="Times New Roman"/>
          <w:sz w:val="20"/>
          <w:szCs w:val="20"/>
          <w:lang w:val="uk-UA"/>
        </w:rPr>
      </w:pPr>
    </w:p>
    <w:p w:rsidR="00197293" w:rsidRPr="00006C97" w:rsidRDefault="00197293" w:rsidP="00197293">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Керуючий справами </w:t>
      </w:r>
    </w:p>
    <w:p w:rsidR="000A0F7D" w:rsidRPr="00006C97" w:rsidRDefault="00197293" w:rsidP="000A0F7D">
      <w:pPr>
        <w:tabs>
          <w:tab w:val="left" w:pos="6660"/>
        </w:tabs>
        <w:jc w:val="both"/>
        <w:rPr>
          <w:rFonts w:ascii="Times New Roman" w:hAnsi="Times New Roman" w:cs="Times New Roman"/>
          <w:sz w:val="20"/>
          <w:szCs w:val="20"/>
          <w:lang w:val="uk-UA"/>
        </w:rPr>
        <w:sectPr w:rsidR="000A0F7D" w:rsidRPr="00006C97" w:rsidSect="00006C97">
          <w:pgSz w:w="11906" w:h="16838"/>
          <w:pgMar w:top="426" w:right="850" w:bottom="1134" w:left="1701" w:header="708" w:footer="708" w:gutter="0"/>
          <w:cols w:space="708"/>
          <w:docGrid w:linePitch="360"/>
        </w:sectPr>
      </w:pPr>
      <w:r w:rsidRPr="00006C97">
        <w:rPr>
          <w:rFonts w:ascii="Times New Roman" w:hAnsi="Times New Roman" w:cs="Times New Roman"/>
          <w:sz w:val="20"/>
          <w:szCs w:val="20"/>
          <w:lang w:val="uk-UA"/>
        </w:rPr>
        <w:t xml:space="preserve">виконавчого комітету міської ради  </w:t>
      </w:r>
      <w:r w:rsidR="00ED1973" w:rsidRPr="00006C97">
        <w:rPr>
          <w:rFonts w:ascii="Times New Roman" w:hAnsi="Times New Roman" w:cs="Times New Roman"/>
          <w:sz w:val="20"/>
          <w:szCs w:val="20"/>
          <w:lang w:val="uk-UA"/>
        </w:rPr>
        <w:t>ОТГ</w:t>
      </w:r>
      <w:r w:rsidRPr="00006C97">
        <w:rPr>
          <w:rFonts w:ascii="Times New Roman" w:hAnsi="Times New Roman" w:cs="Times New Roman"/>
          <w:sz w:val="20"/>
          <w:szCs w:val="20"/>
          <w:lang w:val="uk-UA"/>
        </w:rPr>
        <w:t xml:space="preserve">                             В.І. Святелик</w:t>
      </w:r>
      <w:r w:rsidR="0038049C" w:rsidRPr="00006C97">
        <w:rPr>
          <w:rFonts w:ascii="Times New Roman" w:hAnsi="Times New Roman" w:cs="Times New Roman"/>
          <w:sz w:val="20"/>
          <w:szCs w:val="20"/>
          <w:lang w:val="uk-UA"/>
        </w:rPr>
        <w:t> </w:t>
      </w:r>
      <w:r w:rsidR="00F236B6" w:rsidRPr="00006C97">
        <w:rPr>
          <w:rFonts w:ascii="Times New Roman" w:hAnsi="Times New Roman" w:cs="Times New Roman"/>
          <w:sz w:val="20"/>
          <w:szCs w:val="20"/>
          <w:lang w:val="uk-UA"/>
        </w:rPr>
        <w:tab/>
      </w:r>
      <w:r w:rsidR="00F236B6" w:rsidRPr="00006C97">
        <w:rPr>
          <w:rFonts w:ascii="Times New Roman" w:hAnsi="Times New Roman" w:cs="Times New Roman"/>
          <w:sz w:val="20"/>
          <w:szCs w:val="20"/>
          <w:lang w:val="uk-UA"/>
        </w:rPr>
        <w:tab/>
      </w:r>
      <w:r w:rsidR="00F236B6" w:rsidRPr="00006C97">
        <w:rPr>
          <w:rFonts w:ascii="Times New Roman" w:hAnsi="Times New Roman" w:cs="Times New Roman"/>
          <w:sz w:val="20"/>
          <w:szCs w:val="20"/>
          <w:lang w:val="uk-UA"/>
        </w:rPr>
        <w:tab/>
      </w:r>
      <w:r w:rsidR="00F236B6" w:rsidRPr="00006C97">
        <w:rPr>
          <w:rFonts w:ascii="Times New Roman" w:hAnsi="Times New Roman" w:cs="Times New Roman"/>
          <w:sz w:val="20"/>
          <w:szCs w:val="20"/>
          <w:lang w:val="uk-UA"/>
        </w:rPr>
        <w:tab/>
      </w:r>
      <w:r w:rsidR="00F236B6" w:rsidRPr="00006C97">
        <w:rPr>
          <w:rFonts w:ascii="Times New Roman" w:hAnsi="Times New Roman" w:cs="Times New Roman"/>
          <w:sz w:val="20"/>
          <w:szCs w:val="20"/>
          <w:lang w:val="uk-UA"/>
        </w:rPr>
        <w:tab/>
      </w:r>
      <w:r w:rsidR="00F236B6" w:rsidRPr="00006C97">
        <w:rPr>
          <w:rFonts w:ascii="Times New Roman" w:hAnsi="Times New Roman" w:cs="Times New Roman"/>
          <w:sz w:val="20"/>
          <w:szCs w:val="20"/>
          <w:lang w:val="uk-UA"/>
        </w:rPr>
        <w:tab/>
      </w:r>
      <w:r w:rsidR="00F236B6" w:rsidRPr="00006C97">
        <w:rPr>
          <w:rFonts w:ascii="Times New Roman" w:hAnsi="Times New Roman" w:cs="Times New Roman"/>
          <w:sz w:val="20"/>
          <w:szCs w:val="20"/>
          <w:lang w:val="uk-UA"/>
        </w:rPr>
        <w:tab/>
      </w:r>
    </w:p>
    <w:p w:rsidR="0038049C" w:rsidRPr="00006C97" w:rsidRDefault="00F236B6"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lastRenderedPageBreak/>
        <w:t>Додаток 4</w:t>
      </w:r>
    </w:p>
    <w:p w:rsidR="00F236B6" w:rsidRPr="00006C97" w:rsidRDefault="00F236B6"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t xml:space="preserve">            До рішення виконавчого комітету</w:t>
      </w:r>
    </w:p>
    <w:p w:rsidR="00F236B6" w:rsidRPr="00006C97" w:rsidRDefault="00F236B6"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t xml:space="preserve">             Канівської міської ради ОТГ</w:t>
      </w:r>
    </w:p>
    <w:p w:rsidR="00F236B6" w:rsidRPr="00006C97" w:rsidRDefault="00F236B6" w:rsidP="000A0F7D">
      <w:pPr>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r>
      <w:r w:rsidRPr="00006C97">
        <w:rPr>
          <w:rFonts w:ascii="Times New Roman" w:hAnsi="Times New Roman" w:cs="Times New Roman"/>
          <w:sz w:val="20"/>
          <w:szCs w:val="20"/>
          <w:lang w:val="uk-UA"/>
        </w:rPr>
        <w:tab/>
        <w:t xml:space="preserve"> від 23.01.2019 р. № </w:t>
      </w:r>
      <w:r w:rsidR="00CF5AA8" w:rsidRPr="00006C97">
        <w:rPr>
          <w:rFonts w:ascii="Times New Roman" w:hAnsi="Times New Roman" w:cs="Times New Roman"/>
          <w:sz w:val="20"/>
          <w:szCs w:val="20"/>
          <w:lang w:val="uk-UA"/>
        </w:rPr>
        <w:t>____________</w:t>
      </w:r>
    </w:p>
    <w:p w:rsidR="00F236B6" w:rsidRPr="00006C97" w:rsidRDefault="00F236B6" w:rsidP="0038049C">
      <w:pPr>
        <w:jc w:val="center"/>
        <w:rPr>
          <w:rFonts w:ascii="Times New Roman" w:hAnsi="Times New Roman" w:cs="Times New Roman"/>
          <w:b/>
          <w:sz w:val="20"/>
          <w:szCs w:val="20"/>
          <w:lang w:val="uk-UA"/>
        </w:rPr>
      </w:pPr>
    </w:p>
    <w:p w:rsidR="00F236B6" w:rsidRPr="00006C97" w:rsidRDefault="00F236B6" w:rsidP="0038049C">
      <w:pPr>
        <w:jc w:val="center"/>
        <w:rPr>
          <w:rFonts w:ascii="Times New Roman" w:hAnsi="Times New Roman" w:cs="Times New Roman"/>
          <w:b/>
          <w:sz w:val="20"/>
          <w:szCs w:val="20"/>
          <w:lang w:val="uk-UA"/>
        </w:rPr>
      </w:pPr>
    </w:p>
    <w:p w:rsidR="0038049C" w:rsidRPr="00006C97" w:rsidRDefault="0038049C" w:rsidP="0038049C">
      <w:pPr>
        <w:jc w:val="center"/>
        <w:rPr>
          <w:rFonts w:ascii="Times New Roman" w:hAnsi="Times New Roman" w:cs="Times New Roman"/>
          <w:b/>
          <w:sz w:val="20"/>
          <w:szCs w:val="20"/>
          <w:lang w:val="uk-UA"/>
        </w:rPr>
      </w:pPr>
      <w:r w:rsidRPr="00006C97">
        <w:rPr>
          <w:rFonts w:ascii="Times New Roman" w:hAnsi="Times New Roman" w:cs="Times New Roman"/>
          <w:b/>
          <w:sz w:val="20"/>
          <w:szCs w:val="20"/>
          <w:lang w:val="uk-UA"/>
        </w:rPr>
        <w:t>Книга</w:t>
      </w:r>
    </w:p>
    <w:p w:rsidR="0038049C" w:rsidRPr="00006C97" w:rsidRDefault="0038049C" w:rsidP="0038049C">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реєстрації посвідчень помічника фізичної дієздатної особи</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38049C" w:rsidRPr="00006C97" w:rsidRDefault="0038049C" w:rsidP="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tbl>
      <w:tblPr>
        <w:tblW w:w="0" w:type="auto"/>
        <w:jc w:val="center"/>
        <w:tblCellMar>
          <w:left w:w="0" w:type="dxa"/>
          <w:right w:w="0" w:type="dxa"/>
        </w:tblCellMar>
        <w:tblLook w:val="04A0"/>
      </w:tblPr>
      <w:tblGrid>
        <w:gridCol w:w="435"/>
        <w:gridCol w:w="1025"/>
        <w:gridCol w:w="1165"/>
        <w:gridCol w:w="1012"/>
        <w:gridCol w:w="1165"/>
        <w:gridCol w:w="1204"/>
        <w:gridCol w:w="1166"/>
        <w:gridCol w:w="1233"/>
        <w:gridCol w:w="1166"/>
      </w:tblGrid>
      <w:tr w:rsidR="0038049C" w:rsidRPr="00006C97" w:rsidTr="0038049C">
        <w:trPr>
          <w:jc w:val="center"/>
        </w:trPr>
        <w:tc>
          <w:tcPr>
            <w:tcW w:w="4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з/п</w:t>
            </w:r>
          </w:p>
        </w:tc>
        <w:tc>
          <w:tcPr>
            <w:tcW w:w="21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Прізвище,</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ім’я, по-батькові помічника</w:t>
            </w:r>
          </w:p>
        </w:tc>
        <w:tc>
          <w:tcPr>
            <w:tcW w:w="1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Адреса</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проживання </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помічника</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Прізвище,</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ім’я, по-батькові дієздатної </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фізичної особи</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Адреса проживання фізичної дієздатної особи</w:t>
            </w:r>
          </w:p>
        </w:tc>
        <w:tc>
          <w:tcPr>
            <w:tcW w:w="21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Рішення виконкому про призначення помічника</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(дата, номер)</w:t>
            </w:r>
          </w:p>
        </w:tc>
        <w:tc>
          <w:tcPr>
            <w:tcW w:w="14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Номер та дата видачі посвідчення</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Рішення виконкому про  припинення повноважень помічника</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(дата, номер)</w:t>
            </w:r>
          </w:p>
        </w:tc>
        <w:tc>
          <w:tcPr>
            <w:tcW w:w="12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Підпис в отриманні або поверненні</w:t>
            </w:r>
          </w:p>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посвідчення</w:t>
            </w:r>
          </w:p>
        </w:tc>
      </w:tr>
      <w:tr w:rsidR="0038049C" w:rsidRPr="00006C97" w:rsidTr="0038049C">
        <w:trPr>
          <w:jc w:val="center"/>
        </w:trPr>
        <w:tc>
          <w:tcPr>
            <w:tcW w:w="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1</w:t>
            </w:r>
          </w:p>
        </w:tc>
        <w:tc>
          <w:tcPr>
            <w:tcW w:w="2146"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2</w:t>
            </w:r>
          </w:p>
        </w:tc>
        <w:tc>
          <w:tcPr>
            <w:tcW w:w="1994"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3</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4</w:t>
            </w:r>
          </w:p>
        </w:tc>
        <w:tc>
          <w:tcPr>
            <w:tcW w:w="2218"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5</w:t>
            </w: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6</w:t>
            </w:r>
          </w:p>
        </w:tc>
        <w:tc>
          <w:tcPr>
            <w:tcW w:w="1475"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7</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8</w:t>
            </w:r>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8049C" w:rsidRPr="00006C97" w:rsidRDefault="0038049C">
            <w:pPr>
              <w:rPr>
                <w:rFonts w:ascii="Times New Roman" w:hAnsi="Times New Roman" w:cs="Times New Roman"/>
                <w:sz w:val="20"/>
                <w:szCs w:val="20"/>
                <w:lang w:val="uk-UA"/>
              </w:rPr>
            </w:pPr>
            <w:r w:rsidRPr="00006C97">
              <w:rPr>
                <w:rFonts w:ascii="Times New Roman" w:hAnsi="Times New Roman" w:cs="Times New Roman"/>
                <w:sz w:val="20"/>
                <w:szCs w:val="20"/>
                <w:lang w:val="uk-UA"/>
              </w:rPr>
              <w:t>9</w:t>
            </w:r>
          </w:p>
        </w:tc>
      </w:tr>
    </w:tbl>
    <w:p w:rsidR="0038049C" w:rsidRPr="00006C97" w:rsidRDefault="0038049C" w:rsidP="00F236B6">
      <w:pPr>
        <w:jc w:val="both"/>
        <w:rPr>
          <w:rFonts w:ascii="Times New Roman" w:hAnsi="Times New Roman" w:cs="Times New Roman"/>
          <w:sz w:val="20"/>
          <w:szCs w:val="20"/>
          <w:lang w:val="uk-UA"/>
        </w:rPr>
      </w:pPr>
    </w:p>
    <w:p w:rsidR="00AC6636" w:rsidRPr="00006C97" w:rsidRDefault="00AC6636" w:rsidP="0038049C">
      <w:pPr>
        <w:ind w:left="360" w:firstLine="5220"/>
        <w:jc w:val="both"/>
        <w:rPr>
          <w:rFonts w:ascii="Times New Roman" w:hAnsi="Times New Roman" w:cs="Times New Roman"/>
          <w:sz w:val="20"/>
          <w:szCs w:val="20"/>
          <w:lang w:val="uk-UA"/>
        </w:rPr>
      </w:pPr>
    </w:p>
    <w:p w:rsidR="00AC6636" w:rsidRPr="00006C97" w:rsidRDefault="00AC6636" w:rsidP="00AC6636">
      <w:pPr>
        <w:jc w:val="center"/>
        <w:rPr>
          <w:rFonts w:ascii="Times New Roman" w:hAnsi="Times New Roman" w:cs="Times New Roman"/>
          <w:b/>
          <w:sz w:val="20"/>
          <w:szCs w:val="20"/>
          <w:lang w:val="uk-UA"/>
        </w:rPr>
      </w:pPr>
      <w:r w:rsidRPr="00006C97">
        <w:rPr>
          <w:rFonts w:ascii="Times New Roman" w:hAnsi="Times New Roman" w:cs="Times New Roman"/>
          <w:b/>
          <w:sz w:val="20"/>
          <w:szCs w:val="20"/>
          <w:lang w:val="uk-UA"/>
        </w:rPr>
        <w:t>Книга</w:t>
      </w:r>
    </w:p>
    <w:p w:rsidR="00AC6636" w:rsidRPr="00006C97" w:rsidRDefault="00AC6636" w:rsidP="00AC6636">
      <w:pPr>
        <w:jc w:val="center"/>
        <w:rPr>
          <w:rFonts w:ascii="Times New Roman" w:hAnsi="Times New Roman" w:cs="Times New Roman"/>
          <w:sz w:val="20"/>
          <w:szCs w:val="20"/>
          <w:lang w:val="uk-UA"/>
        </w:rPr>
      </w:pPr>
      <w:r w:rsidRPr="00006C97">
        <w:rPr>
          <w:rFonts w:ascii="Times New Roman" w:hAnsi="Times New Roman" w:cs="Times New Roman"/>
          <w:sz w:val="20"/>
          <w:szCs w:val="20"/>
          <w:lang w:val="uk-UA"/>
        </w:rPr>
        <w:t>реєстрації посвідчень опікуна (піклувальника) фізичної недієздатної особи</w:t>
      </w:r>
    </w:p>
    <w:p w:rsidR="00AC6636" w:rsidRPr="00006C97" w:rsidRDefault="00AC6636" w:rsidP="00AC6636">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p w:rsidR="00AC6636" w:rsidRPr="00006C97" w:rsidRDefault="00AC6636" w:rsidP="00AC6636">
      <w:pPr>
        <w:rPr>
          <w:rFonts w:ascii="Times New Roman" w:hAnsi="Times New Roman" w:cs="Times New Roman"/>
          <w:sz w:val="20"/>
          <w:szCs w:val="20"/>
          <w:lang w:val="uk-UA"/>
        </w:rPr>
      </w:pPr>
      <w:r w:rsidRPr="00006C97">
        <w:rPr>
          <w:rFonts w:ascii="Times New Roman" w:hAnsi="Times New Roman" w:cs="Times New Roman"/>
          <w:sz w:val="20"/>
          <w:szCs w:val="20"/>
          <w:lang w:val="uk-UA"/>
        </w:rPr>
        <w:t> </w:t>
      </w:r>
    </w:p>
    <w:tbl>
      <w:tblPr>
        <w:tblW w:w="0" w:type="auto"/>
        <w:jc w:val="center"/>
        <w:tblCellMar>
          <w:left w:w="0" w:type="dxa"/>
          <w:right w:w="0" w:type="dxa"/>
        </w:tblCellMar>
        <w:tblLook w:val="04A0"/>
      </w:tblPr>
      <w:tblGrid>
        <w:gridCol w:w="404"/>
        <w:gridCol w:w="908"/>
        <w:gridCol w:w="1279"/>
        <w:gridCol w:w="1039"/>
        <w:gridCol w:w="1039"/>
        <w:gridCol w:w="1279"/>
        <w:gridCol w:w="1027"/>
        <w:gridCol w:w="1569"/>
        <w:gridCol w:w="1027"/>
      </w:tblGrid>
      <w:tr w:rsidR="00AC6636" w:rsidRPr="00006C97" w:rsidTr="00713F8D">
        <w:trPr>
          <w:jc w:val="center"/>
        </w:trPr>
        <w:tc>
          <w:tcPr>
            <w:tcW w:w="4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з/п</w:t>
            </w:r>
          </w:p>
        </w:tc>
        <w:tc>
          <w:tcPr>
            <w:tcW w:w="21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Прізвище,</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ім’я, по-батькові помічника</w:t>
            </w:r>
          </w:p>
        </w:tc>
        <w:tc>
          <w:tcPr>
            <w:tcW w:w="1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Адреса</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проживання </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опікуна (піклувальника)</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Прізвище,</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ім’я, по-батькові недієздатної </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фізичної особи</w:t>
            </w:r>
          </w:p>
        </w:tc>
        <w:tc>
          <w:tcPr>
            <w:tcW w:w="22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Адреса проживання фізичної недієздатної особи</w:t>
            </w:r>
          </w:p>
        </w:tc>
        <w:tc>
          <w:tcPr>
            <w:tcW w:w="21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Рішення виконкому про надання згоди на призначення опікуна (піклувальника)</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(дата, номер)</w:t>
            </w:r>
          </w:p>
        </w:tc>
        <w:tc>
          <w:tcPr>
            <w:tcW w:w="14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Номер та дата видачі посвідчення</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Рішення суду про  призначенняопікуна (піклувальника)</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(дата, номер)</w:t>
            </w:r>
          </w:p>
        </w:tc>
        <w:tc>
          <w:tcPr>
            <w:tcW w:w="12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Підпис в отриманні або поверненні</w:t>
            </w:r>
          </w:p>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посвідчення</w:t>
            </w:r>
          </w:p>
        </w:tc>
      </w:tr>
      <w:tr w:rsidR="00AC6636" w:rsidRPr="00006C97" w:rsidTr="00713F8D">
        <w:trPr>
          <w:jc w:val="center"/>
        </w:trPr>
        <w:tc>
          <w:tcPr>
            <w:tcW w:w="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1</w:t>
            </w:r>
          </w:p>
        </w:tc>
        <w:tc>
          <w:tcPr>
            <w:tcW w:w="2146"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2</w:t>
            </w:r>
          </w:p>
        </w:tc>
        <w:tc>
          <w:tcPr>
            <w:tcW w:w="1994"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3</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4</w:t>
            </w:r>
          </w:p>
        </w:tc>
        <w:tc>
          <w:tcPr>
            <w:tcW w:w="2218"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5</w:t>
            </w: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6</w:t>
            </w:r>
          </w:p>
        </w:tc>
        <w:tc>
          <w:tcPr>
            <w:tcW w:w="1475"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7</w:t>
            </w:r>
          </w:p>
        </w:tc>
        <w:tc>
          <w:tcPr>
            <w:tcW w:w="1407"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8</w:t>
            </w:r>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AC6636" w:rsidRPr="00006C97" w:rsidRDefault="00AC6636"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9</w:t>
            </w:r>
          </w:p>
        </w:tc>
      </w:tr>
    </w:tbl>
    <w:p w:rsidR="00AC6636" w:rsidRPr="00006C97" w:rsidRDefault="00AC6636" w:rsidP="00AC6636">
      <w:pPr>
        <w:rPr>
          <w:rFonts w:ascii="Times New Roman" w:hAnsi="Times New Roman" w:cs="Times New Roman"/>
          <w:sz w:val="20"/>
          <w:szCs w:val="20"/>
          <w:lang w:val="uk-UA"/>
        </w:rPr>
      </w:pPr>
    </w:p>
    <w:p w:rsidR="0038049C" w:rsidRPr="00006C97" w:rsidRDefault="0038049C" w:rsidP="0038049C">
      <w:pPr>
        <w:tabs>
          <w:tab w:val="left" w:pos="6660"/>
        </w:tabs>
        <w:jc w:val="both"/>
        <w:rPr>
          <w:rFonts w:ascii="Times New Roman" w:hAnsi="Times New Roman" w:cs="Times New Roman"/>
          <w:sz w:val="20"/>
          <w:szCs w:val="20"/>
          <w:lang w:val="uk-UA"/>
        </w:rPr>
      </w:pPr>
    </w:p>
    <w:p w:rsidR="0038049C" w:rsidRPr="00006C97" w:rsidRDefault="00CF5AA8" w:rsidP="0038049C">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Керуючий</w:t>
      </w:r>
      <w:r w:rsidR="0038049C" w:rsidRPr="00006C97">
        <w:rPr>
          <w:rFonts w:ascii="Times New Roman" w:hAnsi="Times New Roman" w:cs="Times New Roman"/>
          <w:sz w:val="20"/>
          <w:szCs w:val="20"/>
          <w:lang w:val="uk-UA"/>
        </w:rPr>
        <w:t xml:space="preserve"> справами </w:t>
      </w:r>
    </w:p>
    <w:p w:rsidR="00C53570" w:rsidRPr="00006C97" w:rsidRDefault="0038049C" w:rsidP="0038049C">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виконавчого комітету міської</w:t>
      </w:r>
      <w:r w:rsidR="003079A5" w:rsidRPr="00006C97">
        <w:rPr>
          <w:rFonts w:ascii="Times New Roman" w:hAnsi="Times New Roman" w:cs="Times New Roman"/>
          <w:sz w:val="20"/>
          <w:szCs w:val="20"/>
          <w:lang w:val="uk-UA"/>
        </w:rPr>
        <w:t xml:space="preserve"> ради</w:t>
      </w:r>
      <w:r w:rsidR="00F236B6" w:rsidRPr="00006C97">
        <w:rPr>
          <w:rFonts w:ascii="Times New Roman" w:hAnsi="Times New Roman" w:cs="Times New Roman"/>
          <w:sz w:val="20"/>
          <w:szCs w:val="20"/>
          <w:lang w:val="uk-UA"/>
        </w:rPr>
        <w:t xml:space="preserve"> ОТГ                                 В.І. Святелик</w:t>
      </w:r>
      <w:r w:rsidR="003079A5" w:rsidRPr="00006C97">
        <w:rPr>
          <w:rFonts w:ascii="Times New Roman" w:hAnsi="Times New Roman" w:cs="Times New Roman"/>
          <w:sz w:val="20"/>
          <w:szCs w:val="20"/>
          <w:lang w:val="uk-UA"/>
        </w:rPr>
        <w:tab/>
      </w:r>
    </w:p>
    <w:p w:rsidR="000A0F7D" w:rsidRPr="00006C97" w:rsidRDefault="0014607F" w:rsidP="0038049C">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w:t>
      </w:r>
    </w:p>
    <w:p w:rsidR="00C53570" w:rsidRPr="00006C97" w:rsidRDefault="0014607F" w:rsidP="000A0F7D">
      <w:pPr>
        <w:tabs>
          <w:tab w:val="left" w:pos="6660"/>
        </w:tabs>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Додаток </w:t>
      </w:r>
      <w:r w:rsidR="00C53570" w:rsidRPr="00006C97">
        <w:rPr>
          <w:rFonts w:ascii="Times New Roman" w:hAnsi="Times New Roman" w:cs="Times New Roman"/>
          <w:sz w:val="20"/>
          <w:szCs w:val="20"/>
          <w:lang w:val="uk-UA"/>
        </w:rPr>
        <w:t>5</w:t>
      </w:r>
    </w:p>
    <w:p w:rsidR="00C53570" w:rsidRPr="00006C97" w:rsidRDefault="00C53570" w:rsidP="000A0F7D">
      <w:pPr>
        <w:tabs>
          <w:tab w:val="left" w:pos="6660"/>
        </w:tabs>
        <w:jc w:val="right"/>
        <w:rPr>
          <w:rFonts w:ascii="Times New Roman" w:hAnsi="Times New Roman" w:cs="Times New Roman"/>
          <w:sz w:val="20"/>
          <w:szCs w:val="20"/>
          <w:lang w:val="uk-UA"/>
        </w:rPr>
      </w:pPr>
      <w:r w:rsidRPr="00006C97">
        <w:rPr>
          <w:rFonts w:ascii="Times New Roman" w:hAnsi="Times New Roman" w:cs="Times New Roman"/>
          <w:sz w:val="20"/>
          <w:szCs w:val="20"/>
          <w:lang w:val="uk-UA"/>
        </w:rPr>
        <w:t>До рішення виконавчого комітету</w:t>
      </w:r>
    </w:p>
    <w:p w:rsidR="00C53570" w:rsidRPr="00006C97" w:rsidRDefault="00C53570" w:rsidP="000A0F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t xml:space="preserve">    Канівської міської ради ОТГ</w:t>
      </w:r>
    </w:p>
    <w:p w:rsidR="00C53570" w:rsidRPr="00006C97" w:rsidRDefault="00C53570" w:rsidP="000A0F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Pr="00006C97">
        <w:rPr>
          <w:rFonts w:ascii="Times New Roman" w:eastAsia="Times New Roman" w:hAnsi="Times New Roman" w:cs="Times New Roman"/>
          <w:color w:val="292B2C"/>
          <w:sz w:val="20"/>
          <w:szCs w:val="20"/>
          <w:lang w:val="uk-UA" w:eastAsia="ru-RU"/>
        </w:rPr>
        <w:tab/>
      </w:r>
      <w:r w:rsidR="0014607F" w:rsidRPr="00006C97">
        <w:rPr>
          <w:rFonts w:ascii="Times New Roman" w:eastAsia="Times New Roman" w:hAnsi="Times New Roman" w:cs="Times New Roman"/>
          <w:color w:val="292B2C"/>
          <w:sz w:val="20"/>
          <w:szCs w:val="20"/>
          <w:lang w:val="uk-UA" w:eastAsia="ru-RU"/>
        </w:rPr>
        <w:t xml:space="preserve">    від  23</w:t>
      </w:r>
      <w:r w:rsidRPr="00006C97">
        <w:rPr>
          <w:rFonts w:ascii="Times New Roman" w:eastAsia="Times New Roman" w:hAnsi="Times New Roman" w:cs="Times New Roman"/>
          <w:color w:val="292B2C"/>
          <w:sz w:val="20"/>
          <w:szCs w:val="20"/>
          <w:lang w:val="uk-UA" w:eastAsia="ru-RU"/>
        </w:rPr>
        <w:t xml:space="preserve">.01.2019 </w:t>
      </w:r>
      <w:r w:rsidR="0014607F" w:rsidRPr="00006C97">
        <w:rPr>
          <w:rFonts w:ascii="Times New Roman" w:eastAsia="Times New Roman" w:hAnsi="Times New Roman" w:cs="Times New Roman"/>
          <w:color w:val="292B2C"/>
          <w:sz w:val="20"/>
          <w:szCs w:val="20"/>
          <w:lang w:val="uk-UA" w:eastAsia="ru-RU"/>
        </w:rPr>
        <w:t xml:space="preserve">р. </w:t>
      </w:r>
      <w:r w:rsidRPr="00006C97">
        <w:rPr>
          <w:rFonts w:ascii="Times New Roman" w:eastAsia="Times New Roman" w:hAnsi="Times New Roman" w:cs="Times New Roman"/>
          <w:color w:val="292B2C"/>
          <w:sz w:val="20"/>
          <w:szCs w:val="20"/>
          <w:lang w:val="uk-UA" w:eastAsia="ru-RU"/>
        </w:rPr>
        <w:t xml:space="preserve"> №</w:t>
      </w:r>
      <w:r w:rsidR="00074A7A" w:rsidRPr="00006C97">
        <w:rPr>
          <w:rFonts w:ascii="Times New Roman" w:eastAsia="Times New Roman" w:hAnsi="Times New Roman" w:cs="Times New Roman"/>
          <w:color w:val="292B2C"/>
          <w:sz w:val="20"/>
          <w:szCs w:val="20"/>
          <w:lang w:val="uk-UA" w:eastAsia="ru-RU"/>
        </w:rPr>
        <w:t>_____________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292B2C"/>
          <w:sz w:val="20"/>
          <w:szCs w:val="20"/>
          <w:lang w:val="uk-UA" w:eastAsia="ru-RU"/>
        </w:rPr>
      </w:pPr>
      <w:bookmarkStart w:id="1" w:name="o212"/>
      <w:bookmarkEnd w:id="1"/>
    </w:p>
    <w:p w:rsidR="00C53570" w:rsidRPr="00006C97" w:rsidRDefault="00C53570" w:rsidP="000A0F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b/>
          <w:bCs/>
          <w:color w:val="292B2C"/>
          <w:sz w:val="20"/>
          <w:szCs w:val="20"/>
          <w:lang w:val="uk-UA" w:eastAsia="ru-RU"/>
        </w:rPr>
        <w:t xml:space="preserve">Реєстраційна картка </w:t>
      </w:r>
      <w:r w:rsidRPr="00006C97">
        <w:rPr>
          <w:rFonts w:ascii="Times New Roman" w:eastAsia="Times New Roman" w:hAnsi="Times New Roman" w:cs="Times New Roman"/>
          <w:b/>
          <w:bCs/>
          <w:color w:val="292B2C"/>
          <w:sz w:val="20"/>
          <w:szCs w:val="20"/>
          <w:lang w:val="uk-UA" w:eastAsia="ru-RU"/>
        </w:rPr>
        <w:br/>
        <w:t xml:space="preserve">             особи, яка потребує опіки чи піклування </w:t>
      </w:r>
      <w:r w:rsidRPr="00006C97">
        <w:rPr>
          <w:rFonts w:ascii="Times New Roman" w:eastAsia="Times New Roman" w:hAnsi="Times New Roman" w:cs="Times New Roman"/>
          <w:b/>
          <w:bCs/>
          <w:color w:val="292B2C"/>
          <w:sz w:val="20"/>
          <w:szCs w:val="20"/>
          <w:lang w:val="uk-UA" w:eastAsia="ru-RU"/>
        </w:rPr>
        <w:br/>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bookmarkStart w:id="2" w:name="o213"/>
      <w:bookmarkEnd w:id="2"/>
      <w:r w:rsidRPr="00006C97">
        <w:rPr>
          <w:rFonts w:ascii="Times New Roman" w:eastAsia="Times New Roman" w:hAnsi="Times New Roman" w:cs="Times New Roman"/>
          <w:color w:val="292B2C"/>
          <w:sz w:val="20"/>
          <w:szCs w:val="20"/>
          <w:lang w:val="uk-UA" w:eastAsia="ru-RU"/>
        </w:rPr>
        <w:t xml:space="preserve">     1. Прізвище, ім'я і по батькові особи, що потребує  опіки  чи піклування _______________________________________________________</w:t>
      </w:r>
      <w:r w:rsidR="0014607F" w:rsidRPr="00006C97">
        <w:rPr>
          <w:rFonts w:ascii="Times New Roman" w:eastAsia="Times New Roman" w:hAnsi="Times New Roman" w:cs="Times New Roman"/>
          <w:color w:val="292B2C"/>
          <w:sz w:val="20"/>
          <w:szCs w:val="20"/>
          <w:lang w:val="uk-UA" w:eastAsia="ru-RU"/>
        </w:rPr>
        <w:t>_________________</w:t>
      </w:r>
      <w:r w:rsidR="00084A1A" w:rsidRPr="00006C97">
        <w:rPr>
          <w:rFonts w:ascii="Times New Roman" w:eastAsia="Times New Roman" w:hAnsi="Times New Roman" w:cs="Times New Roman"/>
          <w:color w:val="292B2C"/>
          <w:sz w:val="20"/>
          <w:szCs w:val="20"/>
          <w:lang w:val="uk-UA" w:eastAsia="ru-RU"/>
        </w:rPr>
        <w:t>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2. Місце проживання (точна адреса) __________________________</w:t>
      </w:r>
      <w:r w:rsidR="0014607F" w:rsidRPr="00006C97">
        <w:rPr>
          <w:rFonts w:ascii="Times New Roman" w:eastAsia="Times New Roman" w:hAnsi="Times New Roman" w:cs="Times New Roman"/>
          <w:color w:val="292B2C"/>
          <w:sz w:val="20"/>
          <w:szCs w:val="20"/>
          <w:lang w:val="uk-UA" w:eastAsia="ru-RU"/>
        </w:rPr>
        <w:t>____________</w:t>
      </w:r>
      <w:r w:rsidR="00084A1A" w:rsidRPr="00006C97">
        <w:rPr>
          <w:rFonts w:ascii="Times New Roman" w:eastAsia="Times New Roman" w:hAnsi="Times New Roman" w:cs="Times New Roman"/>
          <w:color w:val="292B2C"/>
          <w:sz w:val="20"/>
          <w:szCs w:val="20"/>
          <w:lang w:val="uk-UA" w:eastAsia="ru-RU"/>
        </w:rPr>
        <w:t>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 xml:space="preserve">     3. Число, місяць і рік народження ___________________________</w:t>
      </w:r>
      <w:r w:rsidR="0014607F" w:rsidRPr="00006C97">
        <w:rPr>
          <w:rFonts w:ascii="Times New Roman" w:eastAsia="Times New Roman" w:hAnsi="Times New Roman" w:cs="Times New Roman"/>
          <w:color w:val="292B2C"/>
          <w:sz w:val="20"/>
          <w:szCs w:val="20"/>
          <w:lang w:val="uk-UA" w:eastAsia="ru-RU"/>
        </w:rPr>
        <w:t>_____________</w:t>
      </w:r>
      <w:r w:rsidR="00084A1A" w:rsidRPr="00006C97">
        <w:rPr>
          <w:rFonts w:ascii="Times New Roman" w:eastAsia="Times New Roman" w:hAnsi="Times New Roman" w:cs="Times New Roman"/>
          <w:color w:val="292B2C"/>
          <w:sz w:val="20"/>
          <w:szCs w:val="20"/>
          <w:lang w:val="uk-UA" w:eastAsia="ru-RU"/>
        </w:rPr>
        <w:t>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 xml:space="preserve">     4. Місце народження _________________________________________</w:t>
      </w:r>
      <w:r w:rsidR="0014607F" w:rsidRPr="00006C97">
        <w:rPr>
          <w:rFonts w:ascii="Times New Roman" w:eastAsia="Times New Roman" w:hAnsi="Times New Roman" w:cs="Times New Roman"/>
          <w:color w:val="292B2C"/>
          <w:sz w:val="20"/>
          <w:szCs w:val="20"/>
          <w:lang w:val="uk-UA" w:eastAsia="ru-RU"/>
        </w:rPr>
        <w:t>__________</w:t>
      </w:r>
      <w:r w:rsidR="00084A1A" w:rsidRPr="00006C97">
        <w:rPr>
          <w:rFonts w:ascii="Times New Roman" w:eastAsia="Times New Roman" w:hAnsi="Times New Roman" w:cs="Times New Roman"/>
          <w:color w:val="292B2C"/>
          <w:sz w:val="20"/>
          <w:szCs w:val="20"/>
          <w:lang w:val="uk-UA" w:eastAsia="ru-RU"/>
        </w:rPr>
        <w:t>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 xml:space="preserve">     5. Сімейний стан: а) сирота; батьки безвісно відсутні; б) має батька   і  матір,  чоловіка  (дружину):  їх  прізвище,  ім'я,  по батькові,  вік,  заняття  та місце проживання (але вони позбавлені батьківських  прав  або  з  інших  причин не спроможні доглядати і </w:t>
      </w:r>
      <w:r w:rsidRPr="00006C97">
        <w:rPr>
          <w:rFonts w:ascii="Times New Roman" w:eastAsia="Times New Roman" w:hAnsi="Times New Roman" w:cs="Times New Roman"/>
          <w:color w:val="292B2C"/>
          <w:sz w:val="20"/>
          <w:szCs w:val="20"/>
          <w:lang w:eastAsia="ru-RU"/>
        </w:rPr>
        <w:br/>
        <w:t>виховувати дітей) ________________________________________________</w:t>
      </w:r>
      <w:r w:rsidR="00A37631" w:rsidRPr="00006C97">
        <w:rPr>
          <w:rFonts w:ascii="Times New Roman" w:eastAsia="Times New Roman" w:hAnsi="Times New Roman" w:cs="Times New Roman"/>
          <w:color w:val="292B2C"/>
          <w:sz w:val="20"/>
          <w:szCs w:val="20"/>
          <w:lang w:val="uk-UA" w:eastAsia="ru-RU"/>
        </w:rPr>
        <w:t>________</w:t>
      </w:r>
      <w:r w:rsidR="00084A1A" w:rsidRPr="00006C97">
        <w:rPr>
          <w:rFonts w:ascii="Times New Roman" w:eastAsia="Times New Roman" w:hAnsi="Times New Roman" w:cs="Times New Roman"/>
          <w:color w:val="292B2C"/>
          <w:sz w:val="20"/>
          <w:szCs w:val="20"/>
          <w:lang w:val="uk-UA" w:eastAsia="ru-RU"/>
        </w:rPr>
        <w:t>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val="uk-UA" w:eastAsia="ru-RU"/>
        </w:rPr>
        <w:t xml:space="preserve">__________________________________________________________________ </w:t>
      </w:r>
      <w:r w:rsidR="00A37631" w:rsidRPr="00006C97">
        <w:rPr>
          <w:rFonts w:ascii="Times New Roman" w:eastAsia="Times New Roman" w:hAnsi="Times New Roman" w:cs="Times New Roman"/>
          <w:color w:val="292B2C"/>
          <w:sz w:val="20"/>
          <w:szCs w:val="20"/>
          <w:lang w:val="uk-UA" w:eastAsia="ru-RU"/>
        </w:rPr>
        <w:t>_____</w:t>
      </w:r>
      <w:r w:rsidR="00084A1A" w:rsidRPr="00006C97">
        <w:rPr>
          <w:rFonts w:ascii="Times New Roman" w:eastAsia="Times New Roman" w:hAnsi="Times New Roman" w:cs="Times New Roman"/>
          <w:color w:val="292B2C"/>
          <w:sz w:val="20"/>
          <w:szCs w:val="20"/>
          <w:lang w:val="uk-UA" w:eastAsia="ru-RU"/>
        </w:rPr>
        <w:t>_____</w:t>
      </w:r>
      <w:r w:rsidRPr="00006C97">
        <w:rPr>
          <w:rFonts w:ascii="Times New Roman" w:eastAsia="Times New Roman" w:hAnsi="Times New Roman" w:cs="Times New Roman"/>
          <w:color w:val="292B2C"/>
          <w:sz w:val="20"/>
          <w:szCs w:val="20"/>
          <w:lang w:val="uk-UA" w:eastAsia="ru-RU"/>
        </w:rPr>
        <w:br/>
        <w:t xml:space="preserve">     6.  Чим  займається  особа, яка потребує опіки чи піклування: відвідує  дитячі  ясла, дитячий садок; </w:t>
      </w:r>
      <w:r w:rsidRPr="00006C97">
        <w:rPr>
          <w:rFonts w:ascii="Times New Roman" w:eastAsia="Times New Roman" w:hAnsi="Times New Roman" w:cs="Times New Roman"/>
          <w:color w:val="292B2C"/>
          <w:sz w:val="20"/>
          <w:szCs w:val="20"/>
          <w:lang w:val="uk-UA" w:eastAsia="ru-RU"/>
        </w:rPr>
        <w:lastRenderedPageBreak/>
        <w:t xml:space="preserve">учиться в школі чи в іншому навчальному  закладі  (указати  клас,  групу); не вчиться (указати чому,  якщо  вчилась  раніше, то скільки закінчила класів); працює </w:t>
      </w:r>
      <w:r w:rsidRPr="00006C97">
        <w:rPr>
          <w:rFonts w:ascii="Times New Roman" w:eastAsia="Times New Roman" w:hAnsi="Times New Roman" w:cs="Times New Roman"/>
          <w:color w:val="292B2C"/>
          <w:sz w:val="20"/>
          <w:szCs w:val="20"/>
          <w:lang w:val="uk-UA" w:eastAsia="ru-RU"/>
        </w:rPr>
        <w:br/>
        <w:t>(указати  де  і  коли);  не працює (указати, з якого часу і з якої причини) 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_______________</w:t>
      </w:r>
      <w:r w:rsidR="00436D4C" w:rsidRPr="00006C97">
        <w:rPr>
          <w:rFonts w:ascii="Times New Roman" w:eastAsia="Times New Roman" w:hAnsi="Times New Roman" w:cs="Times New Roman"/>
          <w:color w:val="292B2C"/>
          <w:sz w:val="20"/>
          <w:szCs w:val="20"/>
          <w:lang w:val="uk-UA" w:eastAsia="ru-RU"/>
        </w:rPr>
        <w:t>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__________________________________________________________________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______</w:t>
      </w:r>
      <w:r w:rsidR="00436D4C" w:rsidRPr="00006C97">
        <w:rPr>
          <w:rFonts w:ascii="Times New Roman" w:eastAsia="Times New Roman" w:hAnsi="Times New Roman" w:cs="Times New Roman"/>
          <w:color w:val="292B2C"/>
          <w:sz w:val="20"/>
          <w:szCs w:val="20"/>
          <w:lang w:val="uk-UA" w:eastAsia="ru-RU"/>
        </w:rPr>
        <w:t>_____</w:t>
      </w:r>
      <w:r w:rsidRPr="00006C97">
        <w:rPr>
          <w:rFonts w:ascii="Times New Roman" w:eastAsia="Times New Roman" w:hAnsi="Times New Roman" w:cs="Times New Roman"/>
          <w:color w:val="292B2C"/>
          <w:sz w:val="20"/>
          <w:szCs w:val="20"/>
          <w:lang w:eastAsia="ru-RU"/>
        </w:rPr>
        <w:br/>
        <w:t xml:space="preserve">     7. Стан здоров'я ____________________________________________</w:t>
      </w:r>
      <w:r w:rsidR="00A37631" w:rsidRPr="00006C97">
        <w:rPr>
          <w:rFonts w:ascii="Times New Roman" w:eastAsia="Times New Roman" w:hAnsi="Times New Roman" w:cs="Times New Roman"/>
          <w:color w:val="292B2C"/>
          <w:sz w:val="20"/>
          <w:szCs w:val="20"/>
          <w:lang w:val="uk-UA" w:eastAsia="ru-RU"/>
        </w:rPr>
        <w:t>___________</w:t>
      </w:r>
      <w:r w:rsidR="00436D4C" w:rsidRPr="00006C97">
        <w:rPr>
          <w:rFonts w:ascii="Times New Roman" w:eastAsia="Times New Roman" w:hAnsi="Times New Roman" w:cs="Times New Roman"/>
          <w:color w:val="292B2C"/>
          <w:sz w:val="20"/>
          <w:szCs w:val="20"/>
          <w:lang w:val="uk-UA" w:eastAsia="ru-RU"/>
        </w:rPr>
        <w:t>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eastAsia="ru-RU"/>
        </w:rPr>
      </w:pPr>
      <w:r w:rsidRPr="00006C97">
        <w:rPr>
          <w:rFonts w:ascii="Times New Roman" w:eastAsia="Times New Roman" w:hAnsi="Times New Roman" w:cs="Times New Roman"/>
          <w:color w:val="292B2C"/>
          <w:sz w:val="20"/>
          <w:szCs w:val="20"/>
          <w:lang w:eastAsia="ru-RU"/>
        </w:rPr>
        <w:t>__________________________________________________________________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w:t>
      </w:r>
      <w:r w:rsidR="00436D4C" w:rsidRPr="00006C97">
        <w:rPr>
          <w:rFonts w:ascii="Times New Roman" w:eastAsia="Times New Roman" w:hAnsi="Times New Roman" w:cs="Times New Roman"/>
          <w:color w:val="292B2C"/>
          <w:sz w:val="20"/>
          <w:szCs w:val="20"/>
          <w:lang w:val="uk-UA" w:eastAsia="ru-RU"/>
        </w:rPr>
        <w:t>_____</w:t>
      </w:r>
      <w:r w:rsidR="00A37631" w:rsidRPr="00006C97">
        <w:rPr>
          <w:rFonts w:ascii="Times New Roman" w:eastAsia="Times New Roman" w:hAnsi="Times New Roman" w:cs="Times New Roman"/>
          <w:color w:val="292B2C"/>
          <w:sz w:val="20"/>
          <w:szCs w:val="20"/>
          <w:lang w:val="uk-UA" w:eastAsia="ru-RU"/>
        </w:rPr>
        <w:t>_</w:t>
      </w:r>
      <w:r w:rsidRPr="00006C97">
        <w:rPr>
          <w:rFonts w:ascii="Times New Roman" w:eastAsia="Times New Roman" w:hAnsi="Times New Roman" w:cs="Times New Roman"/>
          <w:color w:val="292B2C"/>
          <w:sz w:val="20"/>
          <w:szCs w:val="20"/>
          <w:lang w:eastAsia="ru-RU"/>
        </w:rPr>
        <w:br/>
        <w:t xml:space="preserve">     8. Одержує державну пенсію __________грн. на місяць; державну допомогу   __________   грн.   на   місяць;  аліменти  (від  кого)_________ грн. на  місяць;  заробітну плату ______ грн. на місяць. </w:t>
      </w:r>
      <w:r w:rsidRPr="00006C97">
        <w:rPr>
          <w:rFonts w:ascii="Times New Roman" w:eastAsia="Times New Roman" w:hAnsi="Times New Roman" w:cs="Times New Roman"/>
          <w:color w:val="292B2C"/>
          <w:sz w:val="20"/>
          <w:szCs w:val="20"/>
          <w:lang w:eastAsia="ru-RU"/>
        </w:rPr>
        <w:br/>
        <w:t xml:space="preserve">     9. Має свою житлову площу (ука</w:t>
      </w:r>
      <w:r w:rsidR="00A37631" w:rsidRPr="00006C97">
        <w:rPr>
          <w:rFonts w:ascii="Times New Roman" w:eastAsia="Times New Roman" w:hAnsi="Times New Roman" w:cs="Times New Roman"/>
          <w:color w:val="292B2C"/>
          <w:sz w:val="20"/>
          <w:szCs w:val="20"/>
          <w:lang w:eastAsia="ru-RU"/>
        </w:rPr>
        <w:t>зати її розмір  і  адресу);  не</w:t>
      </w:r>
      <w:r w:rsidRPr="00006C97">
        <w:rPr>
          <w:rFonts w:ascii="Times New Roman" w:eastAsia="Times New Roman" w:hAnsi="Times New Roman" w:cs="Times New Roman"/>
          <w:color w:val="292B2C"/>
          <w:sz w:val="20"/>
          <w:szCs w:val="20"/>
          <w:lang w:eastAsia="ru-RU"/>
        </w:rPr>
        <w:t>має своєї житлової площі (указати, де проживає і  в  яких  умовах)</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__________________________________________________________________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___________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__________________________________________________________________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___________</w:t>
      </w:r>
      <w:r w:rsidRPr="00006C97">
        <w:rPr>
          <w:rFonts w:ascii="Times New Roman" w:eastAsia="Times New Roman" w:hAnsi="Times New Roman" w:cs="Times New Roman"/>
          <w:color w:val="292B2C"/>
          <w:sz w:val="20"/>
          <w:szCs w:val="20"/>
          <w:lang w:eastAsia="ru-RU"/>
        </w:rPr>
        <w:br/>
        <w:t xml:space="preserve">     10.  Чи має на правах особистої власності майно? За наявності майна  скласти  його опис відповідно до вимог пункту 2.12 Правил і підшити  до  справи.  За  наявності грошей, цінних паперів указати суму і де вони зберігаються ______________________________________</w:t>
      </w:r>
      <w:r w:rsidR="00A37631" w:rsidRPr="00006C97">
        <w:rPr>
          <w:rFonts w:ascii="Times New Roman" w:eastAsia="Times New Roman" w:hAnsi="Times New Roman" w:cs="Times New Roman"/>
          <w:color w:val="292B2C"/>
          <w:sz w:val="20"/>
          <w:szCs w:val="20"/>
          <w:lang w:val="uk-UA" w:eastAsia="ru-RU"/>
        </w:rPr>
        <w:t>_______________________________________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val="uk-UA" w:eastAsia="ru-RU"/>
        </w:rPr>
      </w:pPr>
      <w:r w:rsidRPr="00006C97">
        <w:rPr>
          <w:rFonts w:ascii="Times New Roman" w:eastAsia="Times New Roman" w:hAnsi="Times New Roman" w:cs="Times New Roman"/>
          <w:color w:val="292B2C"/>
          <w:sz w:val="20"/>
          <w:szCs w:val="20"/>
          <w:lang w:eastAsia="ru-RU"/>
        </w:rPr>
        <w:t>__________________________________________________________________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___________</w:t>
      </w:r>
    </w:p>
    <w:p w:rsidR="00C53570" w:rsidRPr="00006C97" w:rsidRDefault="00C53570" w:rsidP="00C535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92B2C"/>
          <w:sz w:val="20"/>
          <w:szCs w:val="20"/>
          <w:lang w:eastAsia="ru-RU"/>
        </w:rPr>
      </w:pPr>
      <w:r w:rsidRPr="00006C97">
        <w:rPr>
          <w:rFonts w:ascii="Times New Roman" w:eastAsia="Times New Roman" w:hAnsi="Times New Roman" w:cs="Times New Roman"/>
          <w:color w:val="292B2C"/>
          <w:sz w:val="20"/>
          <w:szCs w:val="20"/>
          <w:lang w:eastAsia="ru-RU"/>
        </w:rPr>
        <w:t>__________________________________________________________________</w:t>
      </w:r>
      <w:r w:rsidR="00A37631" w:rsidRPr="00006C97">
        <w:rPr>
          <w:rFonts w:ascii="Times New Roman" w:eastAsia="Times New Roman" w:hAnsi="Times New Roman" w:cs="Times New Roman"/>
          <w:color w:val="292B2C"/>
          <w:sz w:val="20"/>
          <w:szCs w:val="20"/>
          <w:lang w:val="uk-UA" w:eastAsia="ru-RU"/>
        </w:rPr>
        <w:t>___________</w:t>
      </w:r>
      <w:r w:rsidRPr="00006C97">
        <w:rPr>
          <w:rFonts w:ascii="Times New Roman" w:eastAsia="Times New Roman" w:hAnsi="Times New Roman" w:cs="Times New Roman"/>
          <w:color w:val="292B2C"/>
          <w:sz w:val="20"/>
          <w:szCs w:val="20"/>
          <w:lang w:eastAsia="ru-RU"/>
        </w:rPr>
        <w:br/>
        <w:t xml:space="preserve">Реєстраційна    картка    складається    і   підписується   особою </w:t>
      </w:r>
      <w:r w:rsidRPr="00006C97">
        <w:rPr>
          <w:rFonts w:ascii="Times New Roman" w:eastAsia="Times New Roman" w:hAnsi="Times New Roman" w:cs="Times New Roman"/>
          <w:color w:val="292B2C"/>
          <w:sz w:val="20"/>
          <w:szCs w:val="20"/>
          <w:lang w:eastAsia="ru-RU"/>
        </w:rPr>
        <w:br/>
        <w:t xml:space="preserve">(представником органу опіки і піклування), яка провела обстеження. </w:t>
      </w:r>
      <w:r w:rsidRPr="00006C97">
        <w:rPr>
          <w:rFonts w:ascii="Times New Roman" w:eastAsia="Times New Roman" w:hAnsi="Times New Roman" w:cs="Times New Roman"/>
          <w:color w:val="292B2C"/>
          <w:sz w:val="20"/>
          <w:szCs w:val="20"/>
          <w:lang w:eastAsia="ru-RU"/>
        </w:rPr>
        <w:br/>
      </w:r>
    </w:p>
    <w:p w:rsidR="00C53570" w:rsidRPr="00006C97" w:rsidRDefault="00C53570" w:rsidP="0038049C">
      <w:pPr>
        <w:tabs>
          <w:tab w:val="left" w:pos="6660"/>
        </w:tabs>
        <w:jc w:val="both"/>
        <w:rPr>
          <w:rFonts w:ascii="Times New Roman" w:hAnsi="Times New Roman" w:cs="Times New Roman"/>
          <w:sz w:val="20"/>
          <w:szCs w:val="20"/>
          <w:lang w:val="uk-UA"/>
        </w:rPr>
      </w:pPr>
    </w:p>
    <w:p w:rsidR="00C53570" w:rsidRPr="00006C97" w:rsidRDefault="00A37631" w:rsidP="0038049C">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______________________________                                       __________________________</w:t>
      </w:r>
    </w:p>
    <w:p w:rsidR="00C53570" w:rsidRPr="00006C97" w:rsidRDefault="00A37631" w:rsidP="00C53570">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Підпис                                                                                            ПІБ</w:t>
      </w:r>
    </w:p>
    <w:p w:rsidR="00C53570" w:rsidRPr="00006C97" w:rsidRDefault="00C53570" w:rsidP="00C53570">
      <w:pPr>
        <w:tabs>
          <w:tab w:val="left" w:pos="1276"/>
        </w:tabs>
        <w:ind w:firstLine="708"/>
        <w:jc w:val="both"/>
        <w:rPr>
          <w:rFonts w:ascii="Times New Roman" w:hAnsi="Times New Roman" w:cs="Times New Roman"/>
          <w:sz w:val="20"/>
          <w:szCs w:val="20"/>
          <w:lang w:eastAsia="uk-UA"/>
        </w:rPr>
      </w:pPr>
    </w:p>
    <w:p w:rsidR="00C53570" w:rsidRPr="00006C97" w:rsidRDefault="00A37631" w:rsidP="00C53570">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________________________</w:t>
      </w:r>
    </w:p>
    <w:p w:rsidR="00C53570" w:rsidRPr="00006C97" w:rsidRDefault="00A37631" w:rsidP="00C53570">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дата</w:t>
      </w:r>
    </w:p>
    <w:p w:rsidR="000A0F7D" w:rsidRPr="00006C97" w:rsidRDefault="000A0F7D" w:rsidP="000A0F7D">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Керуючий справами </w:t>
      </w:r>
    </w:p>
    <w:p w:rsidR="000A0F7D" w:rsidRPr="00006C97" w:rsidRDefault="000A0F7D" w:rsidP="000A0F7D">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виконавчого комітету міської ради ОТГ                                 В.І. Святелик</w:t>
      </w:r>
      <w:r w:rsidRPr="00006C97">
        <w:rPr>
          <w:rFonts w:ascii="Times New Roman" w:hAnsi="Times New Roman" w:cs="Times New Roman"/>
          <w:sz w:val="20"/>
          <w:szCs w:val="20"/>
          <w:lang w:val="uk-UA"/>
        </w:rPr>
        <w:tab/>
      </w:r>
    </w:p>
    <w:p w:rsidR="00A37631" w:rsidRPr="00006C97" w:rsidRDefault="00C53570" w:rsidP="00C53570">
      <w:pPr>
        <w:tabs>
          <w:tab w:val="left" w:pos="1276"/>
        </w:tabs>
        <w:ind w:firstLine="708"/>
        <w:jc w:val="both"/>
        <w:rPr>
          <w:rFonts w:ascii="Times New Roman" w:hAnsi="Times New Roman" w:cs="Times New Roman"/>
          <w:sz w:val="20"/>
          <w:szCs w:val="20"/>
          <w:lang w:eastAsia="uk-UA"/>
        </w:rPr>
      </w:pP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p>
    <w:p w:rsidR="00C53570" w:rsidRPr="00006C97" w:rsidRDefault="00A37631" w:rsidP="000A0F7D">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eastAsia="uk-UA"/>
        </w:rPr>
        <w:tab/>
      </w:r>
      <w:r w:rsidRPr="00006C97">
        <w:rPr>
          <w:rFonts w:ascii="Times New Roman" w:hAnsi="Times New Roman" w:cs="Times New Roman"/>
          <w:sz w:val="20"/>
          <w:szCs w:val="20"/>
          <w:lang w:val="uk-UA" w:eastAsia="uk-UA"/>
        </w:rPr>
        <w:t xml:space="preserve">Додаток </w:t>
      </w:r>
      <w:r w:rsidR="00C53570" w:rsidRPr="00006C97">
        <w:rPr>
          <w:rFonts w:ascii="Times New Roman" w:hAnsi="Times New Roman" w:cs="Times New Roman"/>
          <w:sz w:val="20"/>
          <w:szCs w:val="20"/>
          <w:lang w:val="uk-UA" w:eastAsia="uk-UA"/>
        </w:rPr>
        <w:t>6</w:t>
      </w:r>
    </w:p>
    <w:p w:rsidR="00C53570" w:rsidRPr="00006C97" w:rsidRDefault="00C53570" w:rsidP="00C53570">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t>До рішення виконавчого комітету</w:t>
      </w:r>
    </w:p>
    <w:p w:rsidR="00C53570" w:rsidRPr="00006C97" w:rsidRDefault="00C53570" w:rsidP="00C53570">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t>Канівської міської ради ОТГ</w:t>
      </w:r>
    </w:p>
    <w:p w:rsidR="00C53570" w:rsidRPr="00006C97" w:rsidRDefault="00C53570" w:rsidP="00C53570">
      <w:pPr>
        <w:tabs>
          <w:tab w:val="left" w:pos="1276"/>
        </w:tabs>
        <w:ind w:firstLine="708"/>
        <w:jc w:val="both"/>
        <w:rPr>
          <w:rFonts w:ascii="Times New Roman" w:hAnsi="Times New Roman" w:cs="Times New Roman"/>
          <w:sz w:val="20"/>
          <w:szCs w:val="20"/>
          <w:lang w:val="uk-UA" w:eastAsia="uk-UA"/>
        </w:rPr>
      </w:pP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r>
      <w:r w:rsidRPr="00006C97">
        <w:rPr>
          <w:rFonts w:ascii="Times New Roman" w:hAnsi="Times New Roman" w:cs="Times New Roman"/>
          <w:sz w:val="20"/>
          <w:szCs w:val="20"/>
          <w:lang w:val="uk-UA" w:eastAsia="uk-UA"/>
        </w:rPr>
        <w:tab/>
        <w:t xml:space="preserve">від </w:t>
      </w:r>
      <w:r w:rsidR="00A37631" w:rsidRPr="00006C97">
        <w:rPr>
          <w:rFonts w:ascii="Times New Roman" w:hAnsi="Times New Roman" w:cs="Times New Roman"/>
          <w:sz w:val="20"/>
          <w:szCs w:val="20"/>
          <w:lang w:val="uk-UA" w:eastAsia="uk-UA"/>
        </w:rPr>
        <w:t xml:space="preserve">23.012019 р. № </w:t>
      </w:r>
      <w:r w:rsidR="00074A7A" w:rsidRPr="00006C97">
        <w:rPr>
          <w:rFonts w:ascii="Times New Roman" w:hAnsi="Times New Roman" w:cs="Times New Roman"/>
          <w:sz w:val="20"/>
          <w:szCs w:val="20"/>
          <w:lang w:val="uk-UA" w:eastAsia="uk-UA"/>
        </w:rPr>
        <w:t>____________</w:t>
      </w:r>
    </w:p>
    <w:p w:rsidR="00C53570" w:rsidRPr="00006C97" w:rsidRDefault="00C53570" w:rsidP="00C53570">
      <w:pPr>
        <w:rPr>
          <w:rFonts w:ascii="Times New Roman" w:hAnsi="Times New Roman" w:cs="Times New Roman"/>
          <w:sz w:val="20"/>
          <w:szCs w:val="20"/>
          <w:lang w:val="uk-UA"/>
        </w:rPr>
      </w:pPr>
    </w:p>
    <w:p w:rsidR="00C53570" w:rsidRPr="00006C97" w:rsidRDefault="00C53570" w:rsidP="00C53570">
      <w:pPr>
        <w:rPr>
          <w:rFonts w:ascii="Times New Roman" w:hAnsi="Times New Roman" w:cs="Times New Roman"/>
          <w:sz w:val="20"/>
          <w:szCs w:val="20"/>
          <w:lang w:val="uk-UA"/>
        </w:rPr>
      </w:pPr>
    </w:p>
    <w:p w:rsidR="00C53570" w:rsidRPr="00006C97" w:rsidRDefault="00A37631" w:rsidP="00C53570">
      <w:pPr>
        <w:rPr>
          <w:rFonts w:ascii="Times New Roman" w:hAnsi="Times New Roman" w:cs="Times New Roman"/>
          <w:sz w:val="20"/>
          <w:szCs w:val="20"/>
          <w:lang w:val="uk-UA"/>
        </w:rPr>
      </w:pPr>
      <w:r w:rsidRPr="00006C97">
        <w:rPr>
          <w:rFonts w:ascii="Times New Roman" w:hAnsi="Times New Roman" w:cs="Times New Roman"/>
          <w:sz w:val="20"/>
          <w:szCs w:val="20"/>
          <w:lang w:val="uk-UA"/>
        </w:rPr>
        <w:t>Склад о</w:t>
      </w:r>
      <w:r w:rsidR="00C53570" w:rsidRPr="00006C97">
        <w:rPr>
          <w:rFonts w:ascii="Times New Roman" w:hAnsi="Times New Roman" w:cs="Times New Roman"/>
          <w:sz w:val="20"/>
          <w:szCs w:val="20"/>
          <w:lang w:val="uk-UA"/>
        </w:rPr>
        <w:t>пікунської ради при виконавчому комітеті Канівської міської ради ОТГ</w:t>
      </w:r>
    </w:p>
    <w:p w:rsidR="00C53570" w:rsidRPr="00006C97" w:rsidRDefault="00C53570" w:rsidP="00C53570">
      <w:pPr>
        <w:rPr>
          <w:rFonts w:ascii="Times New Roman" w:hAnsi="Times New Roman" w:cs="Times New Roman"/>
          <w:sz w:val="20"/>
          <w:szCs w:val="20"/>
          <w:lang w:val="uk-UA"/>
        </w:rPr>
      </w:pPr>
    </w:p>
    <w:p w:rsidR="00C53570" w:rsidRPr="00006C97" w:rsidRDefault="00C53570" w:rsidP="00C53570">
      <w:pPr>
        <w:rPr>
          <w:rFonts w:ascii="Times New Roman" w:hAnsi="Times New Roman" w:cs="Times New Roman"/>
          <w:sz w:val="20"/>
          <w:szCs w:val="20"/>
          <w:lang w:val="uk-UA"/>
        </w:rPr>
      </w:pPr>
    </w:p>
    <w:tbl>
      <w:tblPr>
        <w:tblStyle w:val="a5"/>
        <w:tblW w:w="0" w:type="auto"/>
        <w:tblLook w:val="04A0"/>
      </w:tblPr>
      <w:tblGrid>
        <w:gridCol w:w="562"/>
        <w:gridCol w:w="3686"/>
        <w:gridCol w:w="2760"/>
        <w:gridCol w:w="2337"/>
      </w:tblGrid>
      <w:tr w:rsidR="00C53570" w:rsidRPr="00006C97" w:rsidTr="00713F8D">
        <w:tc>
          <w:tcPr>
            <w:tcW w:w="562"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w:t>
            </w:r>
          </w:p>
        </w:tc>
        <w:tc>
          <w:tcPr>
            <w:tcW w:w="3686"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ПІБ</w:t>
            </w:r>
          </w:p>
        </w:tc>
        <w:tc>
          <w:tcPr>
            <w:tcW w:w="2760"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 посада</w:t>
            </w:r>
          </w:p>
        </w:tc>
        <w:tc>
          <w:tcPr>
            <w:tcW w:w="2337"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Посада у опікунській раді</w:t>
            </w:r>
          </w:p>
        </w:tc>
      </w:tr>
      <w:tr w:rsidR="00C53570" w:rsidRPr="00006C97" w:rsidTr="00713F8D">
        <w:tc>
          <w:tcPr>
            <w:tcW w:w="562"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1</w:t>
            </w:r>
          </w:p>
        </w:tc>
        <w:tc>
          <w:tcPr>
            <w:tcW w:w="3686"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Матінова Наталія Андріївна</w:t>
            </w:r>
          </w:p>
        </w:tc>
        <w:tc>
          <w:tcPr>
            <w:tcW w:w="2760"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Заступник міського голови</w:t>
            </w:r>
          </w:p>
        </w:tc>
        <w:tc>
          <w:tcPr>
            <w:tcW w:w="2337"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Голова опікунської ради</w:t>
            </w:r>
          </w:p>
        </w:tc>
      </w:tr>
      <w:tr w:rsidR="00C53570" w:rsidRPr="00006C97" w:rsidTr="00713F8D">
        <w:tc>
          <w:tcPr>
            <w:tcW w:w="562"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2</w:t>
            </w:r>
          </w:p>
        </w:tc>
        <w:tc>
          <w:tcPr>
            <w:tcW w:w="3686" w:type="dxa"/>
          </w:tcPr>
          <w:p w:rsidR="00C53570" w:rsidRPr="00006C97" w:rsidRDefault="00074A7A"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Пилипенко Анатолій Григорович</w:t>
            </w:r>
          </w:p>
        </w:tc>
        <w:tc>
          <w:tcPr>
            <w:tcW w:w="2760" w:type="dxa"/>
          </w:tcPr>
          <w:p w:rsidR="00C53570" w:rsidRPr="00006C97" w:rsidRDefault="00074A7A"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Начальник УСЗН</w:t>
            </w:r>
          </w:p>
        </w:tc>
        <w:tc>
          <w:tcPr>
            <w:tcW w:w="2337"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Заступник голови</w:t>
            </w:r>
          </w:p>
        </w:tc>
      </w:tr>
      <w:tr w:rsidR="00C53570" w:rsidRPr="00006C97" w:rsidTr="00713F8D">
        <w:tc>
          <w:tcPr>
            <w:tcW w:w="562"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3</w:t>
            </w:r>
          </w:p>
        </w:tc>
        <w:tc>
          <w:tcPr>
            <w:tcW w:w="3686" w:type="dxa"/>
          </w:tcPr>
          <w:p w:rsidR="00C53570" w:rsidRPr="00006C97" w:rsidRDefault="00074A7A"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Петренко Антоніна Михайлівна </w:t>
            </w:r>
          </w:p>
        </w:tc>
        <w:tc>
          <w:tcPr>
            <w:tcW w:w="2760" w:type="dxa"/>
          </w:tcPr>
          <w:p w:rsidR="00C53570" w:rsidRPr="00006C97" w:rsidRDefault="00074A7A"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Директор терцентру</w:t>
            </w:r>
          </w:p>
        </w:tc>
        <w:tc>
          <w:tcPr>
            <w:tcW w:w="2337"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Секретар ради</w:t>
            </w:r>
          </w:p>
        </w:tc>
      </w:tr>
      <w:tr w:rsidR="00C53570" w:rsidRPr="00006C97" w:rsidTr="00713F8D">
        <w:tc>
          <w:tcPr>
            <w:tcW w:w="562"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4</w:t>
            </w:r>
          </w:p>
        </w:tc>
        <w:tc>
          <w:tcPr>
            <w:tcW w:w="3686" w:type="dxa"/>
          </w:tcPr>
          <w:p w:rsidR="00C53570" w:rsidRPr="00006C97" w:rsidRDefault="007845CA"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Козин Микола Андрійович</w:t>
            </w:r>
          </w:p>
        </w:tc>
        <w:tc>
          <w:tcPr>
            <w:tcW w:w="2760" w:type="dxa"/>
          </w:tcPr>
          <w:p w:rsidR="00C53570" w:rsidRPr="00006C97" w:rsidRDefault="00C53570"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Депутат </w:t>
            </w:r>
            <w:r w:rsidR="00074A7A" w:rsidRPr="00006C97">
              <w:rPr>
                <w:rFonts w:ascii="Times New Roman" w:hAnsi="Times New Roman" w:cs="Times New Roman"/>
                <w:sz w:val="20"/>
                <w:szCs w:val="20"/>
                <w:lang w:val="uk-UA"/>
              </w:rPr>
              <w:t>міської ради</w:t>
            </w:r>
          </w:p>
        </w:tc>
        <w:tc>
          <w:tcPr>
            <w:tcW w:w="2337" w:type="dxa"/>
          </w:tcPr>
          <w:p w:rsidR="00C53570" w:rsidRPr="00006C97" w:rsidRDefault="00074A7A" w:rsidP="00713F8D">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5</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Щур Тамара Анатоліївна</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Депутат міської ради</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6</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Тулін Василь Іванович</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Представник громадської організації ветеранів</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7</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Капустян Наталія Іванівна</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Представник громадської організації</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8</w:t>
            </w:r>
          </w:p>
        </w:tc>
        <w:tc>
          <w:tcPr>
            <w:tcW w:w="3686" w:type="dxa"/>
          </w:tcPr>
          <w:p w:rsidR="00677C50" w:rsidRPr="00006C97" w:rsidRDefault="00677C50" w:rsidP="00677C50">
            <w:pPr>
              <w:rPr>
                <w:rFonts w:ascii="Times New Roman" w:hAnsi="Times New Roman" w:cs="Times New Roman"/>
                <w:sz w:val="20"/>
                <w:szCs w:val="20"/>
                <w:lang w:val="uk-UA"/>
              </w:rPr>
            </w:pP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Головний лікар КЗ «ПМСД»</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9</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Литвин Лідія Василівна</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Завідувач відділенням терцентру</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10</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Лісова Наталія Олександрівна</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Юридичний відділ</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11</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Яворська Валентина Євгенівна</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Директор ЦСССДМ</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12</w:t>
            </w:r>
          </w:p>
        </w:tc>
        <w:tc>
          <w:tcPr>
            <w:tcW w:w="3686"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Костенко Наталія Григорівна</w:t>
            </w:r>
          </w:p>
        </w:tc>
        <w:tc>
          <w:tcPr>
            <w:tcW w:w="2760"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Начальник служби у справах дітей</w:t>
            </w:r>
          </w:p>
        </w:tc>
        <w:tc>
          <w:tcPr>
            <w:tcW w:w="2337" w:type="dxa"/>
          </w:tcPr>
          <w:p w:rsidR="00677C50" w:rsidRPr="00006C97" w:rsidRDefault="00677C50" w:rsidP="00677C50">
            <w:pPr>
              <w:rPr>
                <w:rFonts w:ascii="Times New Roman" w:hAnsi="Times New Roman" w:cs="Times New Roman"/>
                <w:sz w:val="20"/>
                <w:szCs w:val="20"/>
                <w:lang w:val="uk-UA"/>
              </w:rPr>
            </w:pPr>
            <w:r w:rsidRPr="00006C97">
              <w:rPr>
                <w:rFonts w:ascii="Times New Roman" w:hAnsi="Times New Roman" w:cs="Times New Roman"/>
                <w:sz w:val="20"/>
                <w:szCs w:val="20"/>
                <w:lang w:val="uk-UA"/>
              </w:rPr>
              <w:t>Член ради</w:t>
            </w:r>
          </w:p>
        </w:tc>
      </w:tr>
      <w:tr w:rsidR="00677C50" w:rsidRPr="00006C97" w:rsidTr="00713F8D">
        <w:tc>
          <w:tcPr>
            <w:tcW w:w="562" w:type="dxa"/>
          </w:tcPr>
          <w:p w:rsidR="00677C50" w:rsidRPr="00006C97" w:rsidRDefault="00677C50" w:rsidP="00677C50">
            <w:pPr>
              <w:rPr>
                <w:rFonts w:ascii="Times New Roman" w:hAnsi="Times New Roman" w:cs="Times New Roman"/>
                <w:sz w:val="20"/>
                <w:szCs w:val="20"/>
                <w:lang w:val="uk-UA"/>
              </w:rPr>
            </w:pPr>
          </w:p>
        </w:tc>
        <w:tc>
          <w:tcPr>
            <w:tcW w:w="3686" w:type="dxa"/>
          </w:tcPr>
          <w:p w:rsidR="00677C50" w:rsidRPr="00006C97" w:rsidRDefault="00677C50" w:rsidP="00677C50">
            <w:pPr>
              <w:rPr>
                <w:rFonts w:ascii="Times New Roman" w:hAnsi="Times New Roman" w:cs="Times New Roman"/>
                <w:sz w:val="20"/>
                <w:szCs w:val="20"/>
                <w:lang w:val="uk-UA"/>
              </w:rPr>
            </w:pPr>
          </w:p>
        </w:tc>
        <w:tc>
          <w:tcPr>
            <w:tcW w:w="2760" w:type="dxa"/>
          </w:tcPr>
          <w:p w:rsidR="00677C50" w:rsidRPr="00006C97" w:rsidRDefault="00677C50" w:rsidP="00677C50">
            <w:pPr>
              <w:rPr>
                <w:rFonts w:ascii="Times New Roman" w:hAnsi="Times New Roman" w:cs="Times New Roman"/>
                <w:sz w:val="20"/>
                <w:szCs w:val="20"/>
                <w:lang w:val="uk-UA"/>
              </w:rPr>
            </w:pPr>
          </w:p>
        </w:tc>
        <w:tc>
          <w:tcPr>
            <w:tcW w:w="2337" w:type="dxa"/>
          </w:tcPr>
          <w:p w:rsidR="00677C50" w:rsidRPr="00006C97" w:rsidRDefault="00677C50" w:rsidP="00677C50">
            <w:pPr>
              <w:rPr>
                <w:rFonts w:ascii="Times New Roman" w:hAnsi="Times New Roman" w:cs="Times New Roman"/>
                <w:sz w:val="20"/>
                <w:szCs w:val="20"/>
                <w:lang w:val="uk-UA"/>
              </w:rPr>
            </w:pPr>
          </w:p>
        </w:tc>
      </w:tr>
    </w:tbl>
    <w:p w:rsidR="00C53570" w:rsidRPr="00006C97" w:rsidRDefault="00C53570" w:rsidP="0038049C">
      <w:pPr>
        <w:tabs>
          <w:tab w:val="left" w:pos="6660"/>
        </w:tabs>
        <w:jc w:val="both"/>
        <w:rPr>
          <w:rFonts w:ascii="Times New Roman" w:hAnsi="Times New Roman" w:cs="Times New Roman"/>
          <w:sz w:val="20"/>
          <w:szCs w:val="20"/>
          <w:lang w:val="uk-UA"/>
        </w:rPr>
      </w:pPr>
    </w:p>
    <w:p w:rsidR="000A0F7D" w:rsidRPr="00006C97" w:rsidRDefault="000A0F7D" w:rsidP="000A0F7D">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 xml:space="preserve">Керуючий справами </w:t>
      </w:r>
    </w:p>
    <w:p w:rsidR="004D4399" w:rsidRPr="00006C97" w:rsidRDefault="000A0F7D" w:rsidP="00006C97">
      <w:pPr>
        <w:tabs>
          <w:tab w:val="left" w:pos="6660"/>
        </w:tabs>
        <w:jc w:val="both"/>
        <w:rPr>
          <w:rFonts w:ascii="Times New Roman" w:hAnsi="Times New Roman" w:cs="Times New Roman"/>
          <w:sz w:val="20"/>
          <w:szCs w:val="20"/>
          <w:lang w:val="uk-UA"/>
        </w:rPr>
      </w:pPr>
      <w:r w:rsidRPr="00006C97">
        <w:rPr>
          <w:rFonts w:ascii="Times New Roman" w:hAnsi="Times New Roman" w:cs="Times New Roman"/>
          <w:sz w:val="20"/>
          <w:szCs w:val="20"/>
          <w:lang w:val="uk-UA"/>
        </w:rPr>
        <w:t>виконавчого комітету міської ради ОТГ                                 В.І. Святелик</w:t>
      </w:r>
      <w:r w:rsidRPr="00006C97">
        <w:rPr>
          <w:rFonts w:ascii="Times New Roman" w:hAnsi="Times New Roman" w:cs="Times New Roman"/>
          <w:sz w:val="20"/>
          <w:szCs w:val="20"/>
          <w:lang w:val="uk-UA"/>
        </w:rPr>
        <w:tab/>
      </w:r>
    </w:p>
    <w:sectPr w:rsidR="004D4399" w:rsidRPr="00006C97" w:rsidSect="00AD2B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E56" w:rsidRDefault="00302E56" w:rsidP="00F236B6">
      <w:r>
        <w:separator/>
      </w:r>
    </w:p>
  </w:endnote>
  <w:endnote w:type="continuationSeparator" w:id="1">
    <w:p w:rsidR="00302E56" w:rsidRDefault="00302E56" w:rsidP="00F23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E56" w:rsidRDefault="00302E56" w:rsidP="00F236B6">
      <w:r>
        <w:separator/>
      </w:r>
    </w:p>
  </w:footnote>
  <w:footnote w:type="continuationSeparator" w:id="1">
    <w:p w:rsidR="00302E56" w:rsidRDefault="00302E56" w:rsidP="00F236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46606"/>
    <w:multiLevelType w:val="hybridMultilevel"/>
    <w:tmpl w:val="0E0A0DA0"/>
    <w:lvl w:ilvl="0" w:tplc="1F8A6C1C">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
    <w:nsid w:val="34F425BD"/>
    <w:multiLevelType w:val="multilevel"/>
    <w:tmpl w:val="485A1EEE"/>
    <w:lvl w:ilvl="0">
      <w:start w:val="1"/>
      <w:numFmt w:val="decimal"/>
      <w:lvlText w:val="%1."/>
      <w:lvlJc w:val="left"/>
      <w:pPr>
        <w:ind w:left="720" w:hanging="360"/>
      </w:pPr>
    </w:lvl>
    <w:lvl w:ilvl="1">
      <w:start w:val="1"/>
      <w:numFmt w:val="decimal"/>
      <w:isLgl/>
      <w:lvlText w:val="%1.%2."/>
      <w:lvlJc w:val="left"/>
      <w:pPr>
        <w:ind w:left="2028" w:hanging="1320"/>
      </w:pPr>
    </w:lvl>
    <w:lvl w:ilvl="2">
      <w:start w:val="1"/>
      <w:numFmt w:val="decimal"/>
      <w:isLgl/>
      <w:lvlText w:val="%1.%2.%3."/>
      <w:lvlJc w:val="left"/>
      <w:pPr>
        <w:ind w:left="2376" w:hanging="1320"/>
      </w:pPr>
    </w:lvl>
    <w:lvl w:ilvl="3">
      <w:start w:val="1"/>
      <w:numFmt w:val="decimal"/>
      <w:isLgl/>
      <w:lvlText w:val="%1.%2.%3.%4."/>
      <w:lvlJc w:val="left"/>
      <w:pPr>
        <w:ind w:left="2724" w:hanging="1320"/>
      </w:pPr>
    </w:lvl>
    <w:lvl w:ilvl="4">
      <w:start w:val="1"/>
      <w:numFmt w:val="decimal"/>
      <w:isLgl/>
      <w:lvlText w:val="%1.%2.%3.%4.%5."/>
      <w:lvlJc w:val="left"/>
      <w:pPr>
        <w:ind w:left="3072" w:hanging="1320"/>
      </w:pPr>
    </w:lvl>
    <w:lvl w:ilvl="5">
      <w:start w:val="1"/>
      <w:numFmt w:val="decimal"/>
      <w:isLgl/>
      <w:lvlText w:val="%1.%2.%3.%4.%5.%6."/>
      <w:lvlJc w:val="left"/>
      <w:pPr>
        <w:ind w:left="3540" w:hanging="1440"/>
      </w:pPr>
    </w:lvl>
    <w:lvl w:ilvl="6">
      <w:start w:val="1"/>
      <w:numFmt w:val="decimal"/>
      <w:isLgl/>
      <w:lvlText w:val="%1.%2.%3.%4.%5.%6.%7."/>
      <w:lvlJc w:val="left"/>
      <w:pPr>
        <w:ind w:left="4248" w:hanging="1800"/>
      </w:pPr>
    </w:lvl>
    <w:lvl w:ilvl="7">
      <w:start w:val="1"/>
      <w:numFmt w:val="decimal"/>
      <w:isLgl/>
      <w:lvlText w:val="%1.%2.%3.%4.%5.%6.%7.%8."/>
      <w:lvlJc w:val="left"/>
      <w:pPr>
        <w:ind w:left="4596" w:hanging="1800"/>
      </w:pPr>
    </w:lvl>
    <w:lvl w:ilvl="8">
      <w:start w:val="1"/>
      <w:numFmt w:val="decimal"/>
      <w:isLgl/>
      <w:lvlText w:val="%1.%2.%3.%4.%5.%6.%7.%8.%9."/>
      <w:lvlJc w:val="left"/>
      <w:pPr>
        <w:ind w:left="5304" w:hanging="2160"/>
      </w:pPr>
    </w:lvl>
  </w:abstractNum>
  <w:abstractNum w:abstractNumId="2">
    <w:nsid w:val="504D55D0"/>
    <w:multiLevelType w:val="hybridMultilevel"/>
    <w:tmpl w:val="E9C007D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E97A6D"/>
    <w:multiLevelType w:val="hybridMultilevel"/>
    <w:tmpl w:val="C8108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0643E9"/>
    <w:multiLevelType w:val="hybridMultilevel"/>
    <w:tmpl w:val="0764C5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20932"/>
    <w:rsid w:val="00006C97"/>
    <w:rsid w:val="000376E9"/>
    <w:rsid w:val="00045E80"/>
    <w:rsid w:val="00074A7A"/>
    <w:rsid w:val="00084A1A"/>
    <w:rsid w:val="000A0F7D"/>
    <w:rsid w:val="000D2378"/>
    <w:rsid w:val="001107F2"/>
    <w:rsid w:val="0011546F"/>
    <w:rsid w:val="0014607F"/>
    <w:rsid w:val="0016422A"/>
    <w:rsid w:val="0018686F"/>
    <w:rsid w:val="00197293"/>
    <w:rsid w:val="001C6AC2"/>
    <w:rsid w:val="002154C0"/>
    <w:rsid w:val="00280023"/>
    <w:rsid w:val="0028627B"/>
    <w:rsid w:val="002C5BD2"/>
    <w:rsid w:val="00300B8B"/>
    <w:rsid w:val="00302E56"/>
    <w:rsid w:val="003079A5"/>
    <w:rsid w:val="00333FEA"/>
    <w:rsid w:val="00352A12"/>
    <w:rsid w:val="0038049C"/>
    <w:rsid w:val="003A144A"/>
    <w:rsid w:val="003C7B8F"/>
    <w:rsid w:val="00431EED"/>
    <w:rsid w:val="0043592C"/>
    <w:rsid w:val="00436D4C"/>
    <w:rsid w:val="00450486"/>
    <w:rsid w:val="00462A57"/>
    <w:rsid w:val="004A1974"/>
    <w:rsid w:val="004D1877"/>
    <w:rsid w:val="004D4399"/>
    <w:rsid w:val="00550799"/>
    <w:rsid w:val="0058322D"/>
    <w:rsid w:val="00631588"/>
    <w:rsid w:val="00640499"/>
    <w:rsid w:val="00664829"/>
    <w:rsid w:val="00664FC0"/>
    <w:rsid w:val="0066546F"/>
    <w:rsid w:val="00666D6C"/>
    <w:rsid w:val="00677C50"/>
    <w:rsid w:val="006815C5"/>
    <w:rsid w:val="006A3869"/>
    <w:rsid w:val="006E7FA2"/>
    <w:rsid w:val="006F74C1"/>
    <w:rsid w:val="00715B21"/>
    <w:rsid w:val="00741D56"/>
    <w:rsid w:val="007845CA"/>
    <w:rsid w:val="0079393B"/>
    <w:rsid w:val="007941EE"/>
    <w:rsid w:val="007E1B90"/>
    <w:rsid w:val="00853E06"/>
    <w:rsid w:val="00890B00"/>
    <w:rsid w:val="00905AC2"/>
    <w:rsid w:val="00916505"/>
    <w:rsid w:val="00932CF0"/>
    <w:rsid w:val="00935555"/>
    <w:rsid w:val="00944672"/>
    <w:rsid w:val="009B288C"/>
    <w:rsid w:val="009D335B"/>
    <w:rsid w:val="009D599D"/>
    <w:rsid w:val="00A37631"/>
    <w:rsid w:val="00A72FAD"/>
    <w:rsid w:val="00AB5F91"/>
    <w:rsid w:val="00AC6636"/>
    <w:rsid w:val="00AD2B14"/>
    <w:rsid w:val="00AE40D8"/>
    <w:rsid w:val="00B111E0"/>
    <w:rsid w:val="00B74AF7"/>
    <w:rsid w:val="00BB16EB"/>
    <w:rsid w:val="00BD4E8E"/>
    <w:rsid w:val="00C53570"/>
    <w:rsid w:val="00C71EE0"/>
    <w:rsid w:val="00CF5AA8"/>
    <w:rsid w:val="00D109B4"/>
    <w:rsid w:val="00D14346"/>
    <w:rsid w:val="00D35866"/>
    <w:rsid w:val="00D42009"/>
    <w:rsid w:val="00DB256A"/>
    <w:rsid w:val="00E20932"/>
    <w:rsid w:val="00E71747"/>
    <w:rsid w:val="00ED1973"/>
    <w:rsid w:val="00F236B6"/>
    <w:rsid w:val="00FD6E5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5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815C5"/>
    <w:rPr>
      <w:i/>
      <w:iCs/>
    </w:rPr>
  </w:style>
  <w:style w:type="paragraph" w:styleId="a4">
    <w:name w:val="List Paragraph"/>
    <w:basedOn w:val="a"/>
    <w:uiPriority w:val="34"/>
    <w:qFormat/>
    <w:rsid w:val="004D4399"/>
    <w:pPr>
      <w:ind w:left="720"/>
      <w:contextualSpacing/>
    </w:pPr>
  </w:style>
  <w:style w:type="table" w:styleId="a5">
    <w:name w:val="Table Grid"/>
    <w:basedOn w:val="a1"/>
    <w:uiPriority w:val="39"/>
    <w:rsid w:val="004D43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rsid w:val="00A72FAD"/>
    <w:rPr>
      <w:rFonts w:cs="Times New Roman"/>
      <w:color w:val="0000FF"/>
      <w:u w:val="single"/>
    </w:rPr>
  </w:style>
  <w:style w:type="paragraph" w:customStyle="1" w:styleId="tjbmf">
    <w:name w:val="tj bmf"/>
    <w:basedOn w:val="a"/>
    <w:rsid w:val="00A72FAD"/>
    <w:pPr>
      <w:spacing w:before="100" w:beforeAutospacing="1" w:after="100" w:afterAutospacing="1"/>
      <w:ind w:firstLine="522"/>
      <w:jc w:val="both"/>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F236B6"/>
    <w:pPr>
      <w:tabs>
        <w:tab w:val="center" w:pos="4677"/>
        <w:tab w:val="right" w:pos="9355"/>
      </w:tabs>
    </w:pPr>
  </w:style>
  <w:style w:type="character" w:customStyle="1" w:styleId="a8">
    <w:name w:val="Верхний колонтитул Знак"/>
    <w:basedOn w:val="a0"/>
    <w:link w:val="a7"/>
    <w:uiPriority w:val="99"/>
    <w:rsid w:val="00F236B6"/>
  </w:style>
  <w:style w:type="paragraph" w:styleId="a9">
    <w:name w:val="footer"/>
    <w:basedOn w:val="a"/>
    <w:link w:val="aa"/>
    <w:uiPriority w:val="99"/>
    <w:unhideWhenUsed/>
    <w:rsid w:val="00F236B6"/>
    <w:pPr>
      <w:tabs>
        <w:tab w:val="center" w:pos="4677"/>
        <w:tab w:val="right" w:pos="9355"/>
      </w:tabs>
    </w:pPr>
  </w:style>
  <w:style w:type="character" w:customStyle="1" w:styleId="aa">
    <w:name w:val="Нижний колонтитул Знак"/>
    <w:basedOn w:val="a0"/>
    <w:link w:val="a9"/>
    <w:uiPriority w:val="99"/>
    <w:rsid w:val="00F236B6"/>
  </w:style>
  <w:style w:type="paragraph" w:styleId="ab">
    <w:name w:val="Balloon Text"/>
    <w:basedOn w:val="a"/>
    <w:link w:val="ac"/>
    <w:uiPriority w:val="99"/>
    <w:semiHidden/>
    <w:unhideWhenUsed/>
    <w:rsid w:val="0018686F"/>
    <w:rPr>
      <w:rFonts w:ascii="Tahoma" w:hAnsi="Tahoma" w:cs="Tahoma"/>
      <w:sz w:val="16"/>
      <w:szCs w:val="16"/>
    </w:rPr>
  </w:style>
  <w:style w:type="character" w:customStyle="1" w:styleId="ac">
    <w:name w:val="Текст выноски Знак"/>
    <w:basedOn w:val="a0"/>
    <w:link w:val="ab"/>
    <w:uiPriority w:val="99"/>
    <w:semiHidden/>
    <w:rsid w:val="001868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51299">
      <w:bodyDiv w:val="1"/>
      <w:marLeft w:val="0"/>
      <w:marRight w:val="0"/>
      <w:marTop w:val="0"/>
      <w:marBottom w:val="0"/>
      <w:divBdr>
        <w:top w:val="none" w:sz="0" w:space="0" w:color="auto"/>
        <w:left w:val="none" w:sz="0" w:space="0" w:color="auto"/>
        <w:bottom w:val="none" w:sz="0" w:space="0" w:color="auto"/>
        <w:right w:val="none" w:sz="0" w:space="0" w:color="auto"/>
      </w:divBdr>
    </w:div>
    <w:div w:id="106970191">
      <w:bodyDiv w:val="1"/>
      <w:marLeft w:val="0"/>
      <w:marRight w:val="0"/>
      <w:marTop w:val="0"/>
      <w:marBottom w:val="0"/>
      <w:divBdr>
        <w:top w:val="none" w:sz="0" w:space="0" w:color="auto"/>
        <w:left w:val="none" w:sz="0" w:space="0" w:color="auto"/>
        <w:bottom w:val="none" w:sz="0" w:space="0" w:color="auto"/>
        <w:right w:val="none" w:sz="0" w:space="0" w:color="auto"/>
      </w:divBdr>
    </w:div>
    <w:div w:id="216357315">
      <w:bodyDiv w:val="1"/>
      <w:marLeft w:val="0"/>
      <w:marRight w:val="0"/>
      <w:marTop w:val="0"/>
      <w:marBottom w:val="0"/>
      <w:divBdr>
        <w:top w:val="none" w:sz="0" w:space="0" w:color="auto"/>
        <w:left w:val="none" w:sz="0" w:space="0" w:color="auto"/>
        <w:bottom w:val="none" w:sz="0" w:space="0" w:color="auto"/>
        <w:right w:val="none" w:sz="0" w:space="0" w:color="auto"/>
      </w:divBdr>
    </w:div>
    <w:div w:id="935212339">
      <w:bodyDiv w:val="1"/>
      <w:marLeft w:val="0"/>
      <w:marRight w:val="0"/>
      <w:marTop w:val="0"/>
      <w:marBottom w:val="0"/>
      <w:divBdr>
        <w:top w:val="none" w:sz="0" w:space="0" w:color="auto"/>
        <w:left w:val="none" w:sz="0" w:space="0" w:color="auto"/>
        <w:bottom w:val="none" w:sz="0" w:space="0" w:color="auto"/>
        <w:right w:val="none" w:sz="0" w:space="0" w:color="auto"/>
      </w:divBdr>
    </w:div>
    <w:div w:id="197154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16921</Words>
  <Characters>9646</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mkani</dc:creator>
  <cp:lastModifiedBy>Користувач Windows</cp:lastModifiedBy>
  <cp:revision>6</cp:revision>
  <cp:lastPrinted>2019-01-22T11:49:00Z</cp:lastPrinted>
  <dcterms:created xsi:type="dcterms:W3CDTF">2019-01-18T07:37:00Z</dcterms:created>
  <dcterms:modified xsi:type="dcterms:W3CDTF">2019-01-25T10:52:00Z</dcterms:modified>
</cp:coreProperties>
</file>