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FC1" w:rsidRDefault="00BA5FC1" w:rsidP="00BA5FC1">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A5FC1" w:rsidRPr="00483205" w:rsidRDefault="00BA5FC1" w:rsidP="00BA5FC1">
      <w:pPr>
        <w:pStyle w:val="a5"/>
        <w:tabs>
          <w:tab w:val="left" w:pos="708"/>
        </w:tabs>
        <w:rPr>
          <w:szCs w:val="24"/>
          <w:lang w:val="uk-UA"/>
        </w:rPr>
      </w:pPr>
      <w:r w:rsidRPr="00483205">
        <w:rPr>
          <w:szCs w:val="24"/>
          <w:lang w:val="uk-UA"/>
        </w:rPr>
        <w:t xml:space="preserve">від </w:t>
      </w:r>
      <w:r>
        <w:rPr>
          <w:szCs w:val="24"/>
          <w:lang w:val="uk-UA"/>
        </w:rPr>
        <w:t xml:space="preserve"> </w:t>
      </w:r>
      <w:r w:rsidR="00DE1D7C">
        <w:rPr>
          <w:szCs w:val="24"/>
          <w:lang w:val="uk-UA"/>
        </w:rPr>
        <w:t>20.03.2019</w:t>
      </w:r>
      <w:r>
        <w:rPr>
          <w:szCs w:val="24"/>
          <w:lang w:val="uk-UA"/>
        </w:rPr>
        <w:t xml:space="preserve">  №</w:t>
      </w:r>
      <w:r w:rsidR="00DE1D7C">
        <w:rPr>
          <w:szCs w:val="24"/>
          <w:lang w:val="uk-UA"/>
        </w:rPr>
        <w:t>84</w:t>
      </w:r>
    </w:p>
    <w:p w:rsidR="00BA5FC1" w:rsidRPr="00483205" w:rsidRDefault="00BA5FC1" w:rsidP="00BA5FC1">
      <w:pPr>
        <w:rPr>
          <w:sz w:val="24"/>
          <w:szCs w:val="24"/>
          <w:lang w:val="uk-UA"/>
        </w:rPr>
      </w:pPr>
    </w:p>
    <w:tbl>
      <w:tblPr>
        <w:tblW w:w="0" w:type="auto"/>
        <w:tblLayout w:type="fixed"/>
        <w:tblLook w:val="0000"/>
      </w:tblPr>
      <w:tblGrid>
        <w:gridCol w:w="3708"/>
      </w:tblGrid>
      <w:tr w:rsidR="00BA5FC1" w:rsidRPr="00DE1D7C" w:rsidTr="008D2C80">
        <w:trPr>
          <w:trHeight w:val="737"/>
        </w:trPr>
        <w:tc>
          <w:tcPr>
            <w:tcW w:w="3708" w:type="dxa"/>
          </w:tcPr>
          <w:p w:rsidR="00BA5FC1" w:rsidRPr="00483205" w:rsidRDefault="00BA5FC1" w:rsidP="00DE1D7C">
            <w:pPr>
              <w:jc w:val="both"/>
              <w:rPr>
                <w:sz w:val="24"/>
                <w:szCs w:val="24"/>
                <w:lang w:val="uk-UA"/>
              </w:rPr>
            </w:pPr>
            <w:r w:rsidRPr="00483205">
              <w:rPr>
                <w:sz w:val="24"/>
                <w:szCs w:val="24"/>
                <w:lang w:val="uk-UA"/>
              </w:rPr>
              <w:t xml:space="preserve">Про надання згоди на </w:t>
            </w:r>
            <w:r>
              <w:rPr>
                <w:sz w:val="24"/>
                <w:szCs w:val="24"/>
                <w:lang w:val="uk-UA"/>
              </w:rPr>
              <w:t xml:space="preserve">придбання житла </w:t>
            </w:r>
            <w:r w:rsidR="00DE1D7C">
              <w:rPr>
                <w:sz w:val="24"/>
                <w:szCs w:val="24"/>
                <w:lang w:val="uk-UA"/>
              </w:rPr>
              <w:t>**</w:t>
            </w:r>
            <w:r>
              <w:rPr>
                <w:sz w:val="24"/>
                <w:szCs w:val="24"/>
                <w:lang w:val="uk-UA"/>
              </w:rPr>
              <w:t>.</w:t>
            </w:r>
          </w:p>
        </w:tc>
      </w:tr>
    </w:tbl>
    <w:p w:rsidR="00BA5FC1" w:rsidRPr="00483205" w:rsidRDefault="00BA5FC1" w:rsidP="00BA5FC1">
      <w:pPr>
        <w:rPr>
          <w:sz w:val="24"/>
          <w:szCs w:val="24"/>
          <w:lang w:val="uk-UA"/>
        </w:rPr>
      </w:pPr>
    </w:p>
    <w:p w:rsidR="006459BE" w:rsidRPr="006459BE" w:rsidRDefault="00BA5FC1" w:rsidP="006459BE">
      <w:pPr>
        <w:pStyle w:val="1"/>
        <w:jc w:val="both"/>
        <w:rPr>
          <w:szCs w:val="24"/>
          <w:lang w:val="uk-UA"/>
        </w:rPr>
      </w:pPr>
      <w:r w:rsidRPr="00483205">
        <w:rPr>
          <w:szCs w:val="24"/>
          <w:lang w:val="uk-UA"/>
        </w:rPr>
        <w:tab/>
        <w:t>Виконавчий комітет Канівської міської ради розглянув заяву</w:t>
      </w:r>
      <w:r>
        <w:rPr>
          <w:szCs w:val="24"/>
          <w:lang w:val="uk-UA"/>
        </w:rPr>
        <w:t xml:space="preserve"> </w:t>
      </w:r>
      <w:r w:rsidR="00DE1D7C">
        <w:rPr>
          <w:szCs w:val="24"/>
          <w:lang w:val="uk-UA"/>
        </w:rPr>
        <w:t>**</w:t>
      </w:r>
      <w:r w:rsidRPr="00483205">
        <w:rPr>
          <w:szCs w:val="24"/>
          <w:lang w:val="uk-UA"/>
        </w:rPr>
        <w:t>,</w:t>
      </w:r>
      <w:r w:rsidR="00DE1D7C">
        <w:rPr>
          <w:szCs w:val="24"/>
          <w:lang w:val="uk-UA"/>
        </w:rPr>
        <w:t>**</w:t>
      </w:r>
      <w:r w:rsidRPr="00483205">
        <w:rPr>
          <w:szCs w:val="24"/>
          <w:lang w:val="uk-UA"/>
        </w:rPr>
        <w:t xml:space="preserve"> року народження, </w:t>
      </w:r>
      <w:r>
        <w:rPr>
          <w:szCs w:val="24"/>
          <w:lang w:val="uk-UA"/>
        </w:rPr>
        <w:t xml:space="preserve">зареєстрований в </w:t>
      </w:r>
      <w:proofErr w:type="spellStart"/>
      <w:r>
        <w:rPr>
          <w:szCs w:val="24"/>
          <w:lang w:val="uk-UA"/>
        </w:rPr>
        <w:t>м.Каневі</w:t>
      </w:r>
      <w:proofErr w:type="spellEnd"/>
      <w:r>
        <w:rPr>
          <w:szCs w:val="24"/>
          <w:lang w:val="uk-UA"/>
        </w:rPr>
        <w:t xml:space="preserve"> по </w:t>
      </w:r>
      <w:proofErr w:type="spellStart"/>
      <w:r w:rsidRPr="00483205">
        <w:rPr>
          <w:szCs w:val="24"/>
          <w:lang w:val="uk-UA"/>
        </w:rPr>
        <w:t>вул.</w:t>
      </w:r>
      <w:r>
        <w:rPr>
          <w:szCs w:val="24"/>
          <w:lang w:val="uk-UA"/>
        </w:rPr>
        <w:t>Енергетиків</w:t>
      </w:r>
      <w:proofErr w:type="spellEnd"/>
      <w:r>
        <w:rPr>
          <w:szCs w:val="24"/>
          <w:lang w:val="uk-UA"/>
        </w:rPr>
        <w:t xml:space="preserve"> б.</w:t>
      </w:r>
      <w:r w:rsidR="00DE1D7C">
        <w:rPr>
          <w:szCs w:val="24"/>
          <w:lang w:val="uk-UA"/>
        </w:rPr>
        <w:t>*</w:t>
      </w:r>
      <w:r>
        <w:rPr>
          <w:szCs w:val="24"/>
          <w:lang w:val="uk-UA"/>
        </w:rPr>
        <w:t xml:space="preserve">, </w:t>
      </w:r>
      <w:proofErr w:type="spellStart"/>
      <w:r>
        <w:rPr>
          <w:szCs w:val="24"/>
          <w:lang w:val="uk-UA"/>
        </w:rPr>
        <w:t>кімн</w:t>
      </w:r>
      <w:proofErr w:type="spellEnd"/>
      <w:r>
        <w:rPr>
          <w:szCs w:val="24"/>
          <w:lang w:val="uk-UA"/>
        </w:rPr>
        <w:t>.</w:t>
      </w:r>
      <w:r w:rsidR="00DE1D7C">
        <w:rPr>
          <w:szCs w:val="24"/>
          <w:lang w:val="uk-UA"/>
        </w:rPr>
        <w:t>*</w:t>
      </w:r>
      <w:r>
        <w:rPr>
          <w:szCs w:val="24"/>
          <w:lang w:val="uk-UA"/>
        </w:rPr>
        <w:t xml:space="preserve">, </w:t>
      </w:r>
      <w:r w:rsidRPr="00483205">
        <w:rPr>
          <w:szCs w:val="24"/>
          <w:lang w:val="uk-UA"/>
        </w:rPr>
        <w:t xml:space="preserve">з проханням </w:t>
      </w:r>
      <w:r>
        <w:rPr>
          <w:szCs w:val="24"/>
          <w:lang w:val="uk-UA"/>
        </w:rPr>
        <w:t>на</w:t>
      </w:r>
      <w:r w:rsidRPr="00483205">
        <w:rPr>
          <w:szCs w:val="24"/>
          <w:lang w:val="uk-UA"/>
        </w:rPr>
        <w:t xml:space="preserve">дати </w:t>
      </w:r>
      <w:r>
        <w:rPr>
          <w:szCs w:val="24"/>
          <w:lang w:val="uk-UA"/>
        </w:rPr>
        <w:t>згоду</w:t>
      </w:r>
      <w:r w:rsidRPr="00483205">
        <w:rPr>
          <w:szCs w:val="24"/>
          <w:lang w:val="uk-UA"/>
        </w:rPr>
        <w:t xml:space="preserve"> на </w:t>
      </w:r>
      <w:r>
        <w:rPr>
          <w:szCs w:val="24"/>
          <w:lang w:val="uk-UA"/>
        </w:rPr>
        <w:t>придбання будинку №</w:t>
      </w:r>
      <w:r w:rsidR="00DE1D7C">
        <w:rPr>
          <w:szCs w:val="24"/>
          <w:lang w:val="uk-UA"/>
        </w:rPr>
        <w:t>*</w:t>
      </w:r>
      <w:r>
        <w:rPr>
          <w:szCs w:val="24"/>
          <w:lang w:val="uk-UA"/>
        </w:rPr>
        <w:t xml:space="preserve"> та земельної ділянки по </w:t>
      </w:r>
      <w:r w:rsidRPr="00483205">
        <w:rPr>
          <w:szCs w:val="24"/>
          <w:lang w:val="uk-UA"/>
        </w:rPr>
        <w:t>вул</w:t>
      </w:r>
      <w:r>
        <w:rPr>
          <w:szCs w:val="24"/>
          <w:lang w:val="uk-UA"/>
        </w:rPr>
        <w:t xml:space="preserve">иці Миру </w:t>
      </w:r>
      <w:r w:rsidRPr="00483205">
        <w:rPr>
          <w:szCs w:val="24"/>
          <w:lang w:val="uk-UA"/>
        </w:rPr>
        <w:t xml:space="preserve">в </w:t>
      </w:r>
      <w:proofErr w:type="spellStart"/>
      <w:r>
        <w:rPr>
          <w:szCs w:val="24"/>
          <w:lang w:val="uk-UA"/>
        </w:rPr>
        <w:t>м.Каневі</w:t>
      </w:r>
      <w:proofErr w:type="spellEnd"/>
      <w:r>
        <w:rPr>
          <w:szCs w:val="24"/>
          <w:lang w:val="uk-UA"/>
        </w:rPr>
        <w:t xml:space="preserve">, власниками якого в рівних частках оформити: </w:t>
      </w:r>
      <w:r w:rsidR="00DE1D7C">
        <w:rPr>
          <w:szCs w:val="24"/>
          <w:lang w:val="uk-UA"/>
        </w:rPr>
        <w:t>**</w:t>
      </w:r>
      <w:r>
        <w:rPr>
          <w:szCs w:val="24"/>
          <w:lang w:val="uk-UA"/>
        </w:rPr>
        <w:t xml:space="preserve">а та його малолітню доньку </w:t>
      </w:r>
      <w:r w:rsidR="00DE1D7C">
        <w:rPr>
          <w:szCs w:val="24"/>
          <w:lang w:val="uk-UA"/>
        </w:rPr>
        <w:t>**</w:t>
      </w:r>
      <w:r>
        <w:rPr>
          <w:szCs w:val="24"/>
          <w:lang w:val="uk-UA"/>
        </w:rPr>
        <w:t xml:space="preserve">, </w:t>
      </w:r>
      <w:r w:rsidR="00DE1D7C">
        <w:rPr>
          <w:szCs w:val="24"/>
          <w:lang w:val="uk-UA"/>
        </w:rPr>
        <w:t>**</w:t>
      </w:r>
      <w:r>
        <w:rPr>
          <w:szCs w:val="24"/>
          <w:lang w:val="uk-UA"/>
        </w:rPr>
        <w:t xml:space="preserve"> </w:t>
      </w:r>
      <w:r w:rsidRPr="00483205">
        <w:rPr>
          <w:szCs w:val="24"/>
          <w:lang w:val="uk-UA"/>
        </w:rPr>
        <w:t>року народження</w:t>
      </w:r>
      <w:r>
        <w:rPr>
          <w:szCs w:val="24"/>
          <w:lang w:val="uk-UA"/>
        </w:rPr>
        <w:t xml:space="preserve">. </w:t>
      </w:r>
      <w:r w:rsidR="006459BE" w:rsidRPr="006459BE">
        <w:rPr>
          <w:szCs w:val="24"/>
          <w:lang w:val="uk-UA"/>
        </w:rPr>
        <w:t>Зазначений житловий будинок та земельна ділянка придбавається за рахунок грошової компенсації за належні для отримання жилі приміщення відповідно до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затвердженого постановою КМУ від 19.10.2016 № 719</w:t>
      </w:r>
      <w:r w:rsidR="006459BE">
        <w:rPr>
          <w:szCs w:val="24"/>
          <w:lang w:val="uk-UA"/>
        </w:rPr>
        <w:t>.</w:t>
      </w:r>
    </w:p>
    <w:p w:rsidR="00BA5FC1" w:rsidRPr="00C0496A" w:rsidRDefault="00BA5FC1" w:rsidP="00BA5FC1">
      <w:pPr>
        <w:pStyle w:val="a3"/>
        <w:ind w:right="-5" w:firstLine="720"/>
        <w:rPr>
          <w:szCs w:val="24"/>
          <w:lang w:val="uk-UA"/>
        </w:rPr>
      </w:pPr>
      <w:r>
        <w:rPr>
          <w:szCs w:val="24"/>
          <w:lang w:val="uk-UA"/>
        </w:rPr>
        <w:t>Будинок №</w:t>
      </w:r>
      <w:r w:rsidR="00DE1D7C">
        <w:rPr>
          <w:szCs w:val="24"/>
          <w:lang w:val="uk-UA"/>
        </w:rPr>
        <w:t xml:space="preserve">* </w:t>
      </w:r>
      <w:r>
        <w:rPr>
          <w:szCs w:val="24"/>
          <w:lang w:val="uk-UA"/>
        </w:rPr>
        <w:t xml:space="preserve">та земельна ділянка по </w:t>
      </w:r>
      <w:r w:rsidRPr="00483205">
        <w:rPr>
          <w:szCs w:val="24"/>
          <w:lang w:val="uk-UA"/>
        </w:rPr>
        <w:t>вул</w:t>
      </w:r>
      <w:r>
        <w:rPr>
          <w:szCs w:val="24"/>
          <w:lang w:val="uk-UA"/>
        </w:rPr>
        <w:t xml:space="preserve">иці Миру </w:t>
      </w:r>
      <w:r w:rsidRPr="00483205">
        <w:rPr>
          <w:szCs w:val="24"/>
          <w:lang w:val="uk-UA"/>
        </w:rPr>
        <w:t xml:space="preserve">в </w:t>
      </w:r>
      <w:proofErr w:type="spellStart"/>
      <w:r>
        <w:rPr>
          <w:szCs w:val="24"/>
          <w:lang w:val="uk-UA"/>
        </w:rPr>
        <w:t>м.Каневі</w:t>
      </w:r>
      <w:proofErr w:type="spellEnd"/>
      <w:r>
        <w:rPr>
          <w:szCs w:val="24"/>
          <w:lang w:val="uk-UA"/>
        </w:rPr>
        <w:t xml:space="preserve"> </w:t>
      </w:r>
      <w:r w:rsidRPr="00483205">
        <w:rPr>
          <w:szCs w:val="24"/>
          <w:lang w:val="uk-UA"/>
        </w:rPr>
        <w:t>належ</w:t>
      </w:r>
      <w:r>
        <w:rPr>
          <w:szCs w:val="24"/>
          <w:lang w:val="uk-UA"/>
        </w:rPr>
        <w:t xml:space="preserve">ить </w:t>
      </w:r>
      <w:r w:rsidR="00DE1D7C">
        <w:rPr>
          <w:szCs w:val="24"/>
          <w:lang w:val="uk-UA"/>
        </w:rPr>
        <w:t>*</w:t>
      </w:r>
      <w:r w:rsidR="0082794F">
        <w:rPr>
          <w:szCs w:val="24"/>
          <w:lang w:val="uk-UA"/>
        </w:rPr>
        <w:t xml:space="preserve"> </w:t>
      </w:r>
      <w:r w:rsidRPr="00A33C0C">
        <w:rPr>
          <w:szCs w:val="24"/>
          <w:lang w:val="uk-UA"/>
        </w:rPr>
        <w:t xml:space="preserve">на </w:t>
      </w:r>
      <w:r>
        <w:rPr>
          <w:szCs w:val="24"/>
          <w:lang w:val="uk-UA"/>
        </w:rPr>
        <w:t xml:space="preserve">праві приватної власності. Кадастровий номер земельної ділянки </w:t>
      </w:r>
      <w:r w:rsidR="00DE1D7C">
        <w:rPr>
          <w:szCs w:val="24"/>
          <w:lang w:val="uk-UA"/>
        </w:rPr>
        <w:t>**</w:t>
      </w:r>
      <w:r>
        <w:rPr>
          <w:szCs w:val="24"/>
          <w:lang w:val="uk-UA"/>
        </w:rPr>
        <w:t xml:space="preserve">. </w:t>
      </w:r>
    </w:p>
    <w:p w:rsidR="00BA5FC1" w:rsidRDefault="00BA5FC1" w:rsidP="00BA5FC1">
      <w:pPr>
        <w:pStyle w:val="a3"/>
        <w:ind w:right="-2" w:firstLine="708"/>
        <w:rPr>
          <w:szCs w:val="24"/>
          <w:lang w:val="uk-UA"/>
        </w:rPr>
      </w:pPr>
      <w:r>
        <w:rPr>
          <w:szCs w:val="24"/>
          <w:lang w:val="uk-UA"/>
        </w:rPr>
        <w:t xml:space="preserve">Шлюб між батьками дитини </w:t>
      </w:r>
      <w:r w:rsidR="00DE1D7C">
        <w:rPr>
          <w:szCs w:val="24"/>
          <w:lang w:val="uk-UA"/>
        </w:rPr>
        <w:t>**</w:t>
      </w:r>
      <w:r>
        <w:rPr>
          <w:szCs w:val="24"/>
          <w:lang w:val="uk-UA"/>
        </w:rPr>
        <w:t xml:space="preserve"> та </w:t>
      </w:r>
      <w:r w:rsidR="00DE1D7C">
        <w:rPr>
          <w:szCs w:val="24"/>
          <w:lang w:val="uk-UA"/>
        </w:rPr>
        <w:t>**</w:t>
      </w:r>
      <w:r>
        <w:rPr>
          <w:szCs w:val="24"/>
          <w:lang w:val="uk-UA"/>
        </w:rPr>
        <w:t xml:space="preserve"> розірвано відповідно до рішення Куйбишевського районного суду </w:t>
      </w:r>
      <w:proofErr w:type="spellStart"/>
      <w:r>
        <w:rPr>
          <w:szCs w:val="24"/>
          <w:lang w:val="uk-UA"/>
        </w:rPr>
        <w:t>м.Донецька</w:t>
      </w:r>
      <w:proofErr w:type="spellEnd"/>
      <w:r>
        <w:rPr>
          <w:szCs w:val="24"/>
          <w:lang w:val="uk-UA"/>
        </w:rPr>
        <w:t xml:space="preserve">, справа № </w:t>
      </w:r>
      <w:r w:rsidR="00DE1D7C">
        <w:rPr>
          <w:szCs w:val="24"/>
          <w:lang w:val="uk-UA"/>
        </w:rPr>
        <w:t>**</w:t>
      </w:r>
      <w:r>
        <w:rPr>
          <w:szCs w:val="24"/>
          <w:lang w:val="uk-UA"/>
        </w:rPr>
        <w:t xml:space="preserve"> від 05.12.2011, яке набрало законної сили 16.12.2011 року. Мати з дитиною не спілкується, контактів не підтримує,  не цікавиться її життям та досягненнями у навчанні. На даний час місце перебування матері невідоме (можливо Росія). Д</w:t>
      </w:r>
      <w:r w:rsidR="00FA0D02">
        <w:rPr>
          <w:szCs w:val="24"/>
          <w:lang w:val="uk-UA"/>
        </w:rPr>
        <w:t>онька постійно проживає з батько</w:t>
      </w:r>
      <w:r>
        <w:rPr>
          <w:szCs w:val="24"/>
          <w:lang w:val="uk-UA"/>
        </w:rPr>
        <w:t xml:space="preserve">м, який займається її вихованням та утриманням.  </w:t>
      </w:r>
    </w:p>
    <w:p w:rsidR="00BA5FC1" w:rsidRPr="00483205" w:rsidRDefault="00BA5FC1" w:rsidP="00BA5FC1">
      <w:pPr>
        <w:pStyle w:val="a3"/>
        <w:ind w:right="-2" w:firstLine="708"/>
        <w:rPr>
          <w:szCs w:val="24"/>
          <w:lang w:val="uk-UA"/>
        </w:rPr>
      </w:pPr>
      <w:r w:rsidRPr="009E6F9C">
        <w:rPr>
          <w:szCs w:val="24"/>
          <w:lang w:val="uk-UA"/>
        </w:rPr>
        <w:t xml:space="preserve">Відповідно до підпункту 4 частини б) статті 34 Закону України </w:t>
      </w:r>
      <w:proofErr w:type="spellStart"/>
      <w:r w:rsidRPr="009E6F9C">
        <w:rPr>
          <w:szCs w:val="24"/>
          <w:lang w:val="uk-UA"/>
        </w:rPr>
        <w:t>“Про</w:t>
      </w:r>
      <w:proofErr w:type="spellEnd"/>
      <w:r w:rsidRPr="009E6F9C">
        <w:rPr>
          <w:szCs w:val="24"/>
          <w:lang w:val="uk-UA"/>
        </w:rPr>
        <w:t xml:space="preserve"> місцеве</w:t>
      </w:r>
      <w:r w:rsidRPr="00DB0964">
        <w:rPr>
          <w:szCs w:val="24"/>
          <w:lang w:val="uk-UA"/>
        </w:rPr>
        <w:t xml:space="preserve"> самоврядування в </w:t>
      </w:r>
      <w:proofErr w:type="spellStart"/>
      <w:r w:rsidRPr="00DB0964">
        <w:rPr>
          <w:szCs w:val="24"/>
          <w:lang w:val="uk-UA"/>
        </w:rPr>
        <w:t>Україні”</w:t>
      </w:r>
      <w:proofErr w:type="spellEnd"/>
      <w:r w:rsidRPr="00DB0964">
        <w:rPr>
          <w:szCs w:val="24"/>
          <w:lang w:val="uk-UA"/>
        </w:rPr>
        <w:t xml:space="preserve">, </w:t>
      </w:r>
      <w:r>
        <w:rPr>
          <w:szCs w:val="24"/>
          <w:lang w:val="uk-UA"/>
        </w:rPr>
        <w:t xml:space="preserve">статті 18 Закону </w:t>
      </w:r>
      <w:r w:rsidRPr="00DB0964">
        <w:rPr>
          <w:szCs w:val="24"/>
          <w:lang w:val="uk-UA"/>
        </w:rPr>
        <w:t xml:space="preserve">України </w:t>
      </w:r>
      <w:proofErr w:type="spellStart"/>
      <w:r w:rsidRPr="00DB0964">
        <w:rPr>
          <w:szCs w:val="24"/>
          <w:lang w:val="uk-UA"/>
        </w:rPr>
        <w:t>“Про</w:t>
      </w:r>
      <w:proofErr w:type="spellEnd"/>
      <w:r w:rsidRPr="00DB0964">
        <w:rPr>
          <w:szCs w:val="24"/>
          <w:lang w:val="uk-UA"/>
        </w:rPr>
        <w:t xml:space="preserve"> охорону </w:t>
      </w:r>
      <w:proofErr w:type="spellStart"/>
      <w:r w:rsidRPr="00DB0964">
        <w:rPr>
          <w:szCs w:val="24"/>
          <w:lang w:val="uk-UA"/>
        </w:rPr>
        <w:t>дитинства”</w:t>
      </w:r>
      <w:proofErr w:type="spellEnd"/>
      <w:r w:rsidRPr="00DB0964">
        <w:rPr>
          <w:szCs w:val="24"/>
          <w:lang w:val="uk-UA"/>
        </w:rPr>
        <w:t xml:space="preserve">, </w:t>
      </w:r>
      <w:r w:rsidRPr="00483205">
        <w:rPr>
          <w:szCs w:val="24"/>
          <w:lang w:val="uk-UA"/>
        </w:rPr>
        <w:t>розділу ІІІ с</w:t>
      </w:r>
      <w:r>
        <w:rPr>
          <w:szCs w:val="24"/>
          <w:lang w:val="uk-UA"/>
        </w:rPr>
        <w:t xml:space="preserve">татті </w:t>
      </w:r>
      <w:r w:rsidRPr="00483205">
        <w:rPr>
          <w:szCs w:val="24"/>
          <w:lang w:val="uk-UA"/>
        </w:rPr>
        <w:t xml:space="preserve">12 Закону України </w:t>
      </w:r>
      <w:proofErr w:type="spellStart"/>
      <w:r w:rsidRPr="00483205">
        <w:rPr>
          <w:szCs w:val="24"/>
          <w:lang w:val="uk-UA"/>
        </w:rPr>
        <w:t>„Про</w:t>
      </w:r>
      <w:proofErr w:type="spellEnd"/>
      <w:r w:rsidRPr="00483205">
        <w:rPr>
          <w:szCs w:val="24"/>
          <w:lang w:val="uk-UA"/>
        </w:rPr>
        <w:t xml:space="preserve"> основи соціального захисту бездомних громадян і безпритульних </w:t>
      </w:r>
      <w:proofErr w:type="spellStart"/>
      <w:r w:rsidRPr="00483205">
        <w:rPr>
          <w:szCs w:val="24"/>
          <w:lang w:val="uk-UA"/>
        </w:rPr>
        <w:t>дітей”</w:t>
      </w:r>
      <w:proofErr w:type="spellEnd"/>
      <w:r>
        <w:rPr>
          <w:szCs w:val="24"/>
          <w:lang w:val="uk-UA"/>
        </w:rPr>
        <w:t>,</w:t>
      </w:r>
      <w:r w:rsidRPr="00483205">
        <w:rPr>
          <w:szCs w:val="24"/>
          <w:lang w:val="uk-UA"/>
        </w:rPr>
        <w:t xml:space="preserve"> </w:t>
      </w:r>
      <w:r>
        <w:rPr>
          <w:szCs w:val="24"/>
          <w:lang w:val="uk-UA"/>
        </w:rPr>
        <w:t xml:space="preserve"> пункт </w:t>
      </w:r>
      <w:r w:rsidRPr="00DB0964">
        <w:rPr>
          <w:szCs w:val="24"/>
          <w:lang w:val="uk-UA"/>
        </w:rPr>
        <w:t>4 ст</w:t>
      </w:r>
      <w:r>
        <w:rPr>
          <w:szCs w:val="24"/>
          <w:lang w:val="uk-UA"/>
        </w:rPr>
        <w:t xml:space="preserve">атті </w:t>
      </w:r>
      <w:r w:rsidRPr="00DB0964">
        <w:rPr>
          <w:szCs w:val="24"/>
          <w:lang w:val="uk-UA"/>
        </w:rPr>
        <w:t>177 Сімейного кодексу України</w:t>
      </w:r>
      <w:r>
        <w:rPr>
          <w:szCs w:val="24"/>
          <w:lang w:val="uk-UA"/>
        </w:rPr>
        <w:t>, постанови</w:t>
      </w:r>
      <w:r w:rsidRPr="00977582">
        <w:rPr>
          <w:szCs w:val="24"/>
          <w:lang w:val="uk-UA"/>
        </w:rPr>
        <w:t xml:space="preserve"> </w:t>
      </w:r>
      <w:r w:rsidRPr="00E21FD3">
        <w:rPr>
          <w:szCs w:val="24"/>
          <w:lang w:val="uk-UA"/>
        </w:rPr>
        <w:t xml:space="preserve">Кабінету Міністрів України від </w:t>
      </w:r>
      <w:r>
        <w:rPr>
          <w:szCs w:val="24"/>
          <w:lang w:val="uk-UA"/>
        </w:rPr>
        <w:t>19</w:t>
      </w:r>
      <w:r w:rsidRPr="00E21FD3">
        <w:rPr>
          <w:szCs w:val="24"/>
          <w:lang w:val="uk-UA"/>
        </w:rPr>
        <w:t>.</w:t>
      </w:r>
      <w:r>
        <w:rPr>
          <w:szCs w:val="24"/>
          <w:lang w:val="uk-UA"/>
        </w:rPr>
        <w:t>10</w:t>
      </w:r>
      <w:r w:rsidRPr="00E21FD3">
        <w:rPr>
          <w:szCs w:val="24"/>
          <w:lang w:val="uk-UA"/>
        </w:rPr>
        <w:t>.20</w:t>
      </w:r>
      <w:r>
        <w:rPr>
          <w:szCs w:val="24"/>
          <w:lang w:val="uk-UA"/>
        </w:rPr>
        <w:t>16</w:t>
      </w:r>
      <w:r w:rsidRPr="00E21FD3">
        <w:rPr>
          <w:szCs w:val="24"/>
          <w:lang w:val="uk-UA"/>
        </w:rPr>
        <w:t xml:space="preserve"> №</w:t>
      </w:r>
      <w:r>
        <w:rPr>
          <w:szCs w:val="24"/>
          <w:lang w:val="uk-UA"/>
        </w:rPr>
        <w:t xml:space="preserve">719 «Питання забезпечення житлом деяких категорій осіб, які захищали </w:t>
      </w:r>
      <w:r w:rsidR="0082794F">
        <w:rPr>
          <w:szCs w:val="24"/>
          <w:lang w:val="uk-UA"/>
        </w:rPr>
        <w:t xml:space="preserve">незалежність, </w:t>
      </w:r>
      <w:r>
        <w:rPr>
          <w:szCs w:val="24"/>
          <w:lang w:val="uk-UA"/>
        </w:rPr>
        <w:t>суверенітет та територіальну цілісність України, а також членів їх сімей» та пункту</w:t>
      </w:r>
      <w:r w:rsidRPr="00E21FD3">
        <w:rPr>
          <w:szCs w:val="24"/>
          <w:lang w:val="uk-UA"/>
        </w:rPr>
        <w:t xml:space="preserve"> 67 постанови Кабінету Міністрів України від 24.09.2008 №866 «Питання діяльності органів опіки та піклування, пов’язаної із захистом прав дитини»</w:t>
      </w:r>
      <w:r>
        <w:rPr>
          <w:szCs w:val="24"/>
          <w:lang w:val="uk-UA"/>
        </w:rPr>
        <w:t xml:space="preserve">, </w:t>
      </w:r>
      <w:r w:rsidRPr="00483205">
        <w:rPr>
          <w:szCs w:val="24"/>
          <w:lang w:val="uk-UA"/>
        </w:rPr>
        <w:t xml:space="preserve">виконавчий комітет  Канівської міської ради </w:t>
      </w:r>
    </w:p>
    <w:p w:rsidR="00BA5FC1" w:rsidRDefault="00BA5FC1" w:rsidP="00BA5FC1">
      <w:pPr>
        <w:pStyle w:val="a3"/>
        <w:rPr>
          <w:szCs w:val="24"/>
          <w:lang w:val="uk-UA"/>
        </w:rPr>
      </w:pPr>
    </w:p>
    <w:p w:rsidR="00BA5FC1" w:rsidRDefault="00BA5FC1" w:rsidP="00BA5FC1">
      <w:pPr>
        <w:pStyle w:val="a3"/>
        <w:rPr>
          <w:szCs w:val="24"/>
          <w:lang w:val="uk-UA"/>
        </w:rPr>
      </w:pPr>
      <w:r w:rsidRPr="00483205">
        <w:rPr>
          <w:szCs w:val="24"/>
          <w:lang w:val="uk-UA"/>
        </w:rPr>
        <w:t>В И Р І Ш И В :</w:t>
      </w:r>
    </w:p>
    <w:p w:rsidR="004F2663" w:rsidRPr="004F2663" w:rsidRDefault="00BA5FC1" w:rsidP="004F2663">
      <w:pPr>
        <w:pStyle w:val="1"/>
        <w:numPr>
          <w:ilvl w:val="0"/>
          <w:numId w:val="2"/>
        </w:numPr>
        <w:jc w:val="both"/>
        <w:rPr>
          <w:szCs w:val="24"/>
          <w:lang w:val="uk-UA"/>
        </w:rPr>
      </w:pPr>
      <w:r w:rsidRPr="004F2663">
        <w:rPr>
          <w:szCs w:val="24"/>
          <w:lang w:val="uk-UA"/>
        </w:rPr>
        <w:lastRenderedPageBreak/>
        <w:t>Надати згоду на придбання будинку №</w:t>
      </w:r>
      <w:r w:rsidR="00DE1D7C">
        <w:rPr>
          <w:szCs w:val="24"/>
          <w:lang w:val="uk-UA"/>
        </w:rPr>
        <w:t>*</w:t>
      </w:r>
      <w:r w:rsidRPr="004F2663">
        <w:rPr>
          <w:szCs w:val="24"/>
          <w:lang w:val="uk-UA"/>
        </w:rPr>
        <w:t xml:space="preserve"> та земельної ділянки по вулиці Миру в </w:t>
      </w:r>
      <w:proofErr w:type="spellStart"/>
      <w:r w:rsidRPr="004F2663">
        <w:rPr>
          <w:szCs w:val="24"/>
          <w:lang w:val="uk-UA"/>
        </w:rPr>
        <w:t>м.Каневі</w:t>
      </w:r>
      <w:proofErr w:type="spellEnd"/>
      <w:r w:rsidRPr="004F2663">
        <w:rPr>
          <w:szCs w:val="24"/>
          <w:lang w:val="uk-UA"/>
        </w:rPr>
        <w:t xml:space="preserve">, власниками якого в рівних частках оформити: </w:t>
      </w:r>
      <w:r w:rsidR="00DE1D7C">
        <w:rPr>
          <w:szCs w:val="24"/>
          <w:lang w:val="uk-UA"/>
        </w:rPr>
        <w:t>**</w:t>
      </w:r>
      <w:r w:rsidRPr="004F2663">
        <w:rPr>
          <w:szCs w:val="24"/>
          <w:lang w:val="uk-UA"/>
        </w:rPr>
        <w:t xml:space="preserve"> та його малолітню доньку</w:t>
      </w:r>
      <w:r w:rsidR="00DE1D7C">
        <w:rPr>
          <w:szCs w:val="24"/>
          <w:lang w:val="uk-UA"/>
        </w:rPr>
        <w:t xml:space="preserve"> **</w:t>
      </w:r>
      <w:r w:rsidR="004F2663" w:rsidRPr="004F2663">
        <w:rPr>
          <w:szCs w:val="24"/>
          <w:lang w:val="uk-UA"/>
        </w:rPr>
        <w:t xml:space="preserve">, </w:t>
      </w:r>
      <w:r w:rsidR="004F2663">
        <w:rPr>
          <w:szCs w:val="24"/>
          <w:lang w:val="uk-UA"/>
        </w:rPr>
        <w:t xml:space="preserve">   </w:t>
      </w:r>
      <w:r w:rsidRPr="004F2663">
        <w:rPr>
          <w:szCs w:val="24"/>
          <w:lang w:val="uk-UA"/>
        </w:rPr>
        <w:t xml:space="preserve"> року народження</w:t>
      </w:r>
      <w:r w:rsidR="004F2663" w:rsidRPr="004F2663">
        <w:rPr>
          <w:szCs w:val="24"/>
          <w:lang w:val="uk-UA"/>
        </w:rPr>
        <w:t>, на умовах та відповідно до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затвердженого постановою КМУ від 19.10.2016 № 719.</w:t>
      </w:r>
    </w:p>
    <w:p w:rsidR="004F2663" w:rsidRPr="004F2663" w:rsidRDefault="004F2663" w:rsidP="004F2663">
      <w:pPr>
        <w:pStyle w:val="1"/>
        <w:jc w:val="both"/>
        <w:rPr>
          <w:szCs w:val="24"/>
          <w:lang w:val="uk-UA"/>
        </w:rPr>
      </w:pPr>
    </w:p>
    <w:p w:rsidR="004F2663" w:rsidRDefault="004F2663" w:rsidP="004F2663">
      <w:pPr>
        <w:pStyle w:val="1"/>
        <w:numPr>
          <w:ilvl w:val="0"/>
          <w:numId w:val="2"/>
        </w:numPr>
        <w:jc w:val="both"/>
        <w:rPr>
          <w:szCs w:val="24"/>
          <w:lang w:val="uk-UA"/>
        </w:rPr>
      </w:pPr>
      <w:r w:rsidRPr="004F2663">
        <w:rPr>
          <w:szCs w:val="24"/>
          <w:lang w:val="uk-UA"/>
        </w:rPr>
        <w:t xml:space="preserve">Уповноважити </w:t>
      </w:r>
      <w:r w:rsidR="00DE1D7C">
        <w:rPr>
          <w:szCs w:val="24"/>
          <w:lang w:val="uk-UA"/>
        </w:rPr>
        <w:t xml:space="preserve"> **</w:t>
      </w:r>
      <w:r w:rsidRPr="004F2663">
        <w:rPr>
          <w:szCs w:val="24"/>
          <w:lang w:val="uk-UA"/>
        </w:rPr>
        <w:t xml:space="preserve">, </w:t>
      </w:r>
      <w:r w:rsidR="00DE1D7C">
        <w:rPr>
          <w:szCs w:val="24"/>
          <w:lang w:val="uk-UA"/>
        </w:rPr>
        <w:t>**</w:t>
      </w:r>
      <w:r w:rsidRPr="004F2663">
        <w:rPr>
          <w:szCs w:val="24"/>
          <w:lang w:val="uk-UA"/>
        </w:rPr>
        <w:t xml:space="preserve"> р</w:t>
      </w:r>
      <w:r w:rsidR="00754E82">
        <w:rPr>
          <w:szCs w:val="24"/>
          <w:lang w:val="uk-UA"/>
        </w:rPr>
        <w:t>оку народження,</w:t>
      </w:r>
      <w:r w:rsidRPr="004F2663">
        <w:rPr>
          <w:szCs w:val="24"/>
          <w:lang w:val="uk-UA"/>
        </w:rPr>
        <w:t xml:space="preserve"> укласти договір купівлі-продажу зазначеного в п. 1 даного рішення житлового будинку та земельної ділянки від імені малолітньої доньки </w:t>
      </w:r>
      <w:r w:rsidR="00DE1D7C">
        <w:rPr>
          <w:szCs w:val="24"/>
          <w:lang w:val="uk-UA"/>
        </w:rPr>
        <w:t>**</w:t>
      </w:r>
      <w:r w:rsidRPr="004F2663">
        <w:rPr>
          <w:szCs w:val="24"/>
          <w:lang w:val="uk-UA"/>
        </w:rPr>
        <w:t>,</w:t>
      </w:r>
      <w:r w:rsidR="00DE1D7C">
        <w:rPr>
          <w:szCs w:val="24"/>
          <w:lang w:val="uk-UA"/>
        </w:rPr>
        <w:t>**</w:t>
      </w:r>
      <w:r w:rsidRPr="004F2663">
        <w:rPr>
          <w:szCs w:val="24"/>
          <w:lang w:val="uk-UA"/>
        </w:rPr>
        <w:t xml:space="preserve"> р</w:t>
      </w:r>
      <w:r w:rsidR="00754E82">
        <w:rPr>
          <w:szCs w:val="24"/>
          <w:lang w:val="uk-UA"/>
        </w:rPr>
        <w:t xml:space="preserve">оку </w:t>
      </w:r>
      <w:r w:rsidRPr="004F2663">
        <w:rPr>
          <w:szCs w:val="24"/>
          <w:lang w:val="uk-UA"/>
        </w:rPr>
        <w:t>н</w:t>
      </w:r>
      <w:r w:rsidR="00754E82">
        <w:rPr>
          <w:szCs w:val="24"/>
          <w:lang w:val="uk-UA"/>
        </w:rPr>
        <w:t>ародження</w:t>
      </w:r>
      <w:r w:rsidRPr="004F2663">
        <w:rPr>
          <w:szCs w:val="24"/>
          <w:lang w:val="uk-UA"/>
        </w:rPr>
        <w:t>.</w:t>
      </w:r>
    </w:p>
    <w:p w:rsidR="004F2663" w:rsidRPr="004F2663" w:rsidRDefault="004F2663" w:rsidP="004F2663">
      <w:pPr>
        <w:rPr>
          <w:lang w:val="uk-UA"/>
        </w:rPr>
      </w:pPr>
    </w:p>
    <w:p w:rsidR="00BA5FC1" w:rsidRPr="004F2663" w:rsidRDefault="00BA5FC1" w:rsidP="004F2663">
      <w:pPr>
        <w:numPr>
          <w:ilvl w:val="0"/>
          <w:numId w:val="2"/>
        </w:numPr>
        <w:ind w:right="-6"/>
        <w:jc w:val="both"/>
        <w:rPr>
          <w:sz w:val="24"/>
          <w:szCs w:val="24"/>
          <w:lang w:val="uk-UA"/>
        </w:rPr>
      </w:pPr>
      <w:r w:rsidRPr="004F2663">
        <w:rPr>
          <w:sz w:val="24"/>
          <w:szCs w:val="24"/>
          <w:lang w:val="uk-UA"/>
        </w:rPr>
        <w:t xml:space="preserve">Зобов’язати </w:t>
      </w:r>
      <w:r w:rsidR="00DE1D7C">
        <w:rPr>
          <w:sz w:val="24"/>
          <w:szCs w:val="24"/>
          <w:lang w:val="uk-UA"/>
        </w:rPr>
        <w:t>**</w:t>
      </w:r>
      <w:r w:rsidRPr="004F2663">
        <w:rPr>
          <w:sz w:val="24"/>
          <w:szCs w:val="24"/>
          <w:lang w:val="uk-UA"/>
        </w:rPr>
        <w:t xml:space="preserve"> надати до служби у справах дітей  виконавчого комітету Канівської міської ради документ, який підтверджує право власності дитини на житло.</w:t>
      </w:r>
    </w:p>
    <w:p w:rsidR="00BA5FC1" w:rsidRPr="004F2663" w:rsidRDefault="00BA5FC1" w:rsidP="00BA5FC1">
      <w:pPr>
        <w:pStyle w:val="a9"/>
        <w:rPr>
          <w:sz w:val="24"/>
          <w:szCs w:val="24"/>
          <w:lang w:val="uk-UA"/>
        </w:rPr>
      </w:pPr>
    </w:p>
    <w:p w:rsidR="00BA5FC1" w:rsidRPr="004F2663" w:rsidRDefault="00BA5FC1" w:rsidP="004F2663">
      <w:pPr>
        <w:pStyle w:val="a3"/>
        <w:numPr>
          <w:ilvl w:val="0"/>
          <w:numId w:val="2"/>
        </w:numPr>
        <w:rPr>
          <w:szCs w:val="24"/>
          <w:lang w:val="uk-UA"/>
        </w:rPr>
      </w:pPr>
      <w:r w:rsidRPr="004F2663">
        <w:rPr>
          <w:szCs w:val="24"/>
          <w:lang w:val="uk-UA"/>
        </w:rPr>
        <w:t xml:space="preserve">Контроль за виконанням рішення покласти на заступника міського голови                      </w:t>
      </w:r>
      <w:proofErr w:type="spellStart"/>
      <w:r w:rsidRPr="004F2663">
        <w:rPr>
          <w:szCs w:val="24"/>
          <w:lang w:val="uk-UA"/>
        </w:rPr>
        <w:t>Матінову</w:t>
      </w:r>
      <w:proofErr w:type="spellEnd"/>
      <w:r w:rsidRPr="004F2663">
        <w:rPr>
          <w:szCs w:val="24"/>
          <w:lang w:val="uk-UA"/>
        </w:rPr>
        <w:t xml:space="preserve"> Н.А. та  службу у справах дітей. </w:t>
      </w:r>
    </w:p>
    <w:p w:rsidR="00BA5FC1" w:rsidRPr="004F2663" w:rsidRDefault="00BA5FC1" w:rsidP="00BA5FC1">
      <w:pPr>
        <w:pStyle w:val="a9"/>
        <w:rPr>
          <w:szCs w:val="24"/>
          <w:lang w:val="uk-UA"/>
        </w:rPr>
      </w:pPr>
    </w:p>
    <w:p w:rsidR="00BA5FC1" w:rsidRPr="004F2663" w:rsidRDefault="00BA5FC1" w:rsidP="004F2663">
      <w:pPr>
        <w:pStyle w:val="a3"/>
        <w:numPr>
          <w:ilvl w:val="0"/>
          <w:numId w:val="2"/>
        </w:numPr>
        <w:rPr>
          <w:szCs w:val="24"/>
          <w:lang w:val="uk-UA"/>
        </w:rPr>
      </w:pPr>
      <w:r w:rsidRPr="004F2663">
        <w:rPr>
          <w:szCs w:val="24"/>
          <w:lang w:val="uk-UA"/>
        </w:rPr>
        <w:t>Рішення дійсне протягом  шести місяців.</w:t>
      </w:r>
    </w:p>
    <w:p w:rsidR="00BA5FC1" w:rsidRPr="004F2663" w:rsidRDefault="00BA5FC1" w:rsidP="00BA5FC1">
      <w:pPr>
        <w:jc w:val="both"/>
        <w:rPr>
          <w:sz w:val="24"/>
          <w:szCs w:val="24"/>
          <w:lang w:val="uk-UA"/>
        </w:rPr>
      </w:pPr>
    </w:p>
    <w:p w:rsidR="00BA5FC1" w:rsidRDefault="00BA5FC1" w:rsidP="00BA5FC1">
      <w:pPr>
        <w:jc w:val="both"/>
        <w:rPr>
          <w:sz w:val="24"/>
          <w:szCs w:val="24"/>
          <w:lang w:val="uk-UA"/>
        </w:rPr>
      </w:pPr>
    </w:p>
    <w:p w:rsidR="00BA5FC1" w:rsidRDefault="00BA5FC1" w:rsidP="00BA5FC1">
      <w:pPr>
        <w:jc w:val="both"/>
        <w:rPr>
          <w:sz w:val="24"/>
          <w:szCs w:val="24"/>
          <w:lang w:val="uk-UA"/>
        </w:rPr>
      </w:pPr>
    </w:p>
    <w:p w:rsidR="00BA5FC1" w:rsidRPr="00D25B61" w:rsidRDefault="00BA5FC1" w:rsidP="00BA5FC1">
      <w:pPr>
        <w:jc w:val="both"/>
        <w:rPr>
          <w:sz w:val="24"/>
          <w:szCs w:val="24"/>
          <w:lang w:val="uk-UA"/>
        </w:rPr>
      </w:pPr>
      <w:r>
        <w:rPr>
          <w:sz w:val="24"/>
          <w:szCs w:val="24"/>
          <w:lang w:val="uk-UA"/>
        </w:rPr>
        <w:t>М</w:t>
      </w:r>
      <w:proofErr w:type="spellStart"/>
      <w:r w:rsidRPr="00483205">
        <w:rPr>
          <w:sz w:val="24"/>
          <w:szCs w:val="24"/>
        </w:rPr>
        <w:t>іськ</w:t>
      </w:r>
      <w:r>
        <w:rPr>
          <w:sz w:val="24"/>
          <w:szCs w:val="24"/>
          <w:lang w:val="uk-UA"/>
        </w:rPr>
        <w:t>ий</w:t>
      </w:r>
      <w:proofErr w:type="spellEnd"/>
      <w:r w:rsidRPr="00483205">
        <w:rPr>
          <w:sz w:val="24"/>
          <w:szCs w:val="24"/>
        </w:rPr>
        <w:t xml:space="preserve"> голов</w:t>
      </w:r>
      <w:r>
        <w:rPr>
          <w:sz w:val="24"/>
          <w:szCs w:val="24"/>
          <w:lang w:val="uk-UA"/>
        </w:rPr>
        <w:t>а</w:t>
      </w:r>
      <w:r w:rsidRPr="00483205">
        <w:rPr>
          <w:sz w:val="24"/>
          <w:szCs w:val="24"/>
        </w:rPr>
        <w:tab/>
      </w:r>
      <w:r w:rsidRPr="00483205">
        <w:rPr>
          <w:sz w:val="24"/>
          <w:szCs w:val="24"/>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І.О.Ренькас</w:t>
      </w:r>
    </w:p>
    <w:p w:rsidR="00BA5FC1" w:rsidRDefault="00BA5FC1" w:rsidP="00BA5FC1">
      <w:pPr>
        <w:jc w:val="both"/>
        <w:rPr>
          <w:sz w:val="24"/>
          <w:szCs w:val="24"/>
          <w:lang w:val="uk-UA"/>
        </w:rPr>
      </w:pPr>
    </w:p>
    <w:p w:rsidR="00BA5FC1" w:rsidRPr="00483205" w:rsidRDefault="00BA5FC1" w:rsidP="00BA5FC1">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В.І.</w:t>
      </w:r>
      <w:proofErr w:type="spellStart"/>
      <w:r>
        <w:rPr>
          <w:sz w:val="24"/>
          <w:szCs w:val="24"/>
          <w:lang w:val="uk-UA"/>
        </w:rPr>
        <w:t>Святелик</w:t>
      </w:r>
      <w:proofErr w:type="spellEnd"/>
    </w:p>
    <w:p w:rsidR="00BA5FC1" w:rsidRDefault="00BA5FC1" w:rsidP="00BA5FC1">
      <w:pPr>
        <w:jc w:val="both"/>
        <w:rPr>
          <w:sz w:val="24"/>
          <w:szCs w:val="24"/>
          <w:lang w:val="uk-UA"/>
        </w:rPr>
      </w:pPr>
    </w:p>
    <w:p w:rsidR="00BA5FC1" w:rsidRPr="00483205" w:rsidRDefault="00BA5FC1" w:rsidP="00BA5FC1">
      <w:pPr>
        <w:jc w:val="both"/>
        <w:rPr>
          <w:sz w:val="24"/>
          <w:szCs w:val="24"/>
        </w:rPr>
      </w:pPr>
      <w:r w:rsidRPr="00483205">
        <w:rPr>
          <w:sz w:val="24"/>
          <w:szCs w:val="24"/>
        </w:rPr>
        <w:t>ПОГОДЖЕНО:</w:t>
      </w:r>
    </w:p>
    <w:p w:rsidR="00BA5FC1" w:rsidRDefault="00BA5FC1" w:rsidP="00BA5FC1">
      <w:pPr>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w:t>
      </w:r>
      <w:proofErr w:type="spellStart"/>
      <w:r>
        <w:rPr>
          <w:sz w:val="24"/>
          <w:szCs w:val="24"/>
          <w:lang w:val="uk-UA"/>
        </w:rPr>
        <w:t>Матінова</w:t>
      </w:r>
      <w:proofErr w:type="spellEnd"/>
      <w:r>
        <w:rPr>
          <w:sz w:val="24"/>
          <w:szCs w:val="24"/>
          <w:lang w:val="uk-UA"/>
        </w:rPr>
        <w:tab/>
      </w:r>
      <w:r>
        <w:rPr>
          <w:sz w:val="24"/>
          <w:szCs w:val="24"/>
          <w:lang w:val="uk-UA"/>
        </w:rPr>
        <w:tab/>
      </w:r>
    </w:p>
    <w:p w:rsidR="00BA5FC1" w:rsidRPr="00483205" w:rsidRDefault="00BA5FC1" w:rsidP="00BA5FC1">
      <w:pPr>
        <w:rPr>
          <w:sz w:val="24"/>
          <w:szCs w:val="24"/>
          <w:lang w:val="uk-UA"/>
        </w:rPr>
      </w:pPr>
      <w:r>
        <w:rPr>
          <w:sz w:val="24"/>
          <w:szCs w:val="24"/>
          <w:lang w:val="uk-UA"/>
        </w:rPr>
        <w:t xml:space="preserve">Начальник </w:t>
      </w:r>
      <w:r w:rsidRPr="00483205">
        <w:rPr>
          <w:sz w:val="24"/>
          <w:szCs w:val="24"/>
          <w:lang w:val="uk-UA"/>
        </w:rPr>
        <w:t>служби</w:t>
      </w:r>
      <w:r w:rsidRPr="008652C0">
        <w:rPr>
          <w:sz w:val="24"/>
          <w:szCs w:val="24"/>
          <w:lang w:val="uk-UA"/>
        </w:rPr>
        <w:t xml:space="preserve"> </w:t>
      </w:r>
      <w:r w:rsidRPr="00483205">
        <w:rPr>
          <w:sz w:val="24"/>
          <w:szCs w:val="24"/>
          <w:lang w:val="uk-UA"/>
        </w:rPr>
        <w:t xml:space="preserve">у справах </w:t>
      </w:r>
      <w:r>
        <w:rPr>
          <w:sz w:val="24"/>
          <w:szCs w:val="24"/>
          <w:lang w:val="uk-UA"/>
        </w:rPr>
        <w:t>дітей</w:t>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 xml:space="preserve">       </w:t>
      </w:r>
      <w:r>
        <w:rPr>
          <w:sz w:val="24"/>
          <w:szCs w:val="24"/>
          <w:lang w:val="uk-UA"/>
        </w:rPr>
        <w:tab/>
        <w:t>Н.Г.Костенко</w:t>
      </w:r>
    </w:p>
    <w:p w:rsidR="00BA5FC1" w:rsidRDefault="00BA5FC1" w:rsidP="00BA5FC1">
      <w:pPr>
        <w:pStyle w:val="1"/>
        <w:jc w:val="left"/>
        <w:rPr>
          <w:szCs w:val="24"/>
          <w:lang w:val="uk-UA"/>
        </w:rPr>
      </w:pPr>
    </w:p>
    <w:p w:rsidR="00BA5FC1" w:rsidRDefault="00BA5FC1" w:rsidP="00BA5FC1">
      <w:pPr>
        <w:pStyle w:val="1"/>
        <w:jc w:val="left"/>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r>
      <w:r>
        <w:rPr>
          <w:szCs w:val="24"/>
          <w:lang w:val="uk-UA"/>
        </w:rPr>
        <w:tab/>
        <w:t>Н</w:t>
      </w:r>
      <w:r w:rsidRPr="00483205">
        <w:rPr>
          <w:szCs w:val="24"/>
          <w:lang w:val="uk-UA"/>
        </w:rPr>
        <w:t>.</w:t>
      </w:r>
      <w:r>
        <w:rPr>
          <w:szCs w:val="24"/>
          <w:lang w:val="uk-UA"/>
        </w:rPr>
        <w:t>О</w:t>
      </w:r>
      <w:r w:rsidRPr="00483205">
        <w:rPr>
          <w:szCs w:val="24"/>
          <w:lang w:val="uk-UA"/>
        </w:rPr>
        <w:t>.</w:t>
      </w:r>
      <w:r>
        <w:rPr>
          <w:szCs w:val="24"/>
          <w:lang w:val="uk-UA"/>
        </w:rPr>
        <w:t>Лісова</w:t>
      </w:r>
    </w:p>
    <w:p w:rsidR="00BA5FC1" w:rsidRDefault="00BA5FC1" w:rsidP="00BA5FC1">
      <w:pPr>
        <w:rPr>
          <w:lang w:val="uk-UA"/>
        </w:rPr>
      </w:pPr>
    </w:p>
    <w:p w:rsidR="00BA5FC1" w:rsidRDefault="00BA5FC1" w:rsidP="00BA5FC1">
      <w:pPr>
        <w:pStyle w:val="1"/>
        <w:jc w:val="left"/>
        <w:rPr>
          <w:szCs w:val="24"/>
          <w:lang w:val="uk-UA"/>
        </w:rPr>
      </w:pPr>
    </w:p>
    <w:p w:rsidR="00BA5FC1" w:rsidRDefault="00BA5FC1" w:rsidP="00BA5FC1">
      <w:pPr>
        <w:jc w:val="both"/>
        <w:rPr>
          <w:sz w:val="24"/>
          <w:szCs w:val="24"/>
          <w:lang w:val="uk-UA"/>
        </w:rPr>
      </w:pPr>
    </w:p>
    <w:p w:rsidR="00EB3CF5" w:rsidRPr="00BA5FC1" w:rsidRDefault="00EB3CF5">
      <w:pPr>
        <w:rPr>
          <w:lang w:val="uk-UA"/>
        </w:rPr>
      </w:pPr>
    </w:p>
    <w:sectPr w:rsidR="00EB3CF5" w:rsidRPr="00BA5FC1"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B4FF9"/>
    <w:multiLevelType w:val="hybridMultilevel"/>
    <w:tmpl w:val="7B3A0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EA35CE"/>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A5FC1"/>
    <w:rsid w:val="00292F87"/>
    <w:rsid w:val="002A785C"/>
    <w:rsid w:val="00305BB9"/>
    <w:rsid w:val="004B337C"/>
    <w:rsid w:val="004D70F2"/>
    <w:rsid w:val="004F2663"/>
    <w:rsid w:val="00630AA4"/>
    <w:rsid w:val="006459BE"/>
    <w:rsid w:val="00684E97"/>
    <w:rsid w:val="00754E82"/>
    <w:rsid w:val="0082794F"/>
    <w:rsid w:val="00884AC3"/>
    <w:rsid w:val="00B66E99"/>
    <w:rsid w:val="00BA5FC1"/>
    <w:rsid w:val="00D90C7C"/>
    <w:rsid w:val="00DD523F"/>
    <w:rsid w:val="00DE1D7C"/>
    <w:rsid w:val="00EB3CF5"/>
    <w:rsid w:val="00FA0D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ind w:right="44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FC1"/>
    <w:pPr>
      <w:spacing w:before="0" w:beforeAutospacing="0" w:after="0" w:afterAutospacing="0"/>
      <w:ind w:right="0"/>
    </w:pPr>
    <w:rPr>
      <w:rFonts w:eastAsia="Times New Roman"/>
      <w:sz w:val="20"/>
      <w:szCs w:val="20"/>
      <w:lang w:eastAsia="ru-RU"/>
    </w:rPr>
  </w:style>
  <w:style w:type="paragraph" w:styleId="1">
    <w:name w:val="heading 1"/>
    <w:basedOn w:val="a"/>
    <w:next w:val="a"/>
    <w:link w:val="10"/>
    <w:qFormat/>
    <w:rsid w:val="00BA5FC1"/>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5FC1"/>
    <w:rPr>
      <w:rFonts w:eastAsia="Times New Roman"/>
      <w:sz w:val="24"/>
      <w:szCs w:val="20"/>
      <w:lang w:eastAsia="ru-RU"/>
    </w:rPr>
  </w:style>
  <w:style w:type="paragraph" w:styleId="a3">
    <w:name w:val="Body Text"/>
    <w:basedOn w:val="a"/>
    <w:link w:val="a4"/>
    <w:rsid w:val="00BA5FC1"/>
    <w:pPr>
      <w:jc w:val="both"/>
    </w:pPr>
    <w:rPr>
      <w:sz w:val="24"/>
    </w:rPr>
  </w:style>
  <w:style w:type="character" w:customStyle="1" w:styleId="a4">
    <w:name w:val="Основной текст Знак"/>
    <w:basedOn w:val="a0"/>
    <w:link w:val="a3"/>
    <w:rsid w:val="00BA5FC1"/>
    <w:rPr>
      <w:rFonts w:eastAsia="Times New Roman"/>
      <w:sz w:val="24"/>
      <w:szCs w:val="20"/>
      <w:lang w:eastAsia="ru-RU"/>
    </w:rPr>
  </w:style>
  <w:style w:type="paragraph" w:styleId="a5">
    <w:name w:val="header"/>
    <w:basedOn w:val="a"/>
    <w:link w:val="a6"/>
    <w:rsid w:val="00BA5FC1"/>
    <w:pPr>
      <w:tabs>
        <w:tab w:val="center" w:pos="4677"/>
        <w:tab w:val="right" w:pos="9355"/>
      </w:tabs>
    </w:pPr>
    <w:rPr>
      <w:sz w:val="24"/>
    </w:rPr>
  </w:style>
  <w:style w:type="character" w:customStyle="1" w:styleId="a6">
    <w:name w:val="Верхний колонтитул Знак"/>
    <w:basedOn w:val="a0"/>
    <w:link w:val="a5"/>
    <w:rsid w:val="00BA5FC1"/>
    <w:rPr>
      <w:rFonts w:eastAsia="Times New Roman"/>
      <w:sz w:val="24"/>
      <w:szCs w:val="20"/>
      <w:lang w:eastAsia="ru-RU"/>
    </w:rPr>
  </w:style>
  <w:style w:type="paragraph" w:styleId="a7">
    <w:name w:val="Plain Text"/>
    <w:basedOn w:val="a"/>
    <w:link w:val="a8"/>
    <w:rsid w:val="00BA5FC1"/>
    <w:pPr>
      <w:spacing w:after="200" w:line="276" w:lineRule="auto"/>
    </w:pPr>
    <w:rPr>
      <w:rFonts w:ascii="Courier New" w:hAnsi="Courier New" w:cs="Courier New"/>
      <w:lang w:val="uk-UA" w:eastAsia="uk-UA"/>
    </w:rPr>
  </w:style>
  <w:style w:type="character" w:customStyle="1" w:styleId="a8">
    <w:name w:val="Текст Знак"/>
    <w:basedOn w:val="a0"/>
    <w:link w:val="a7"/>
    <w:rsid w:val="00BA5FC1"/>
    <w:rPr>
      <w:rFonts w:ascii="Courier New" w:eastAsia="Times New Roman" w:hAnsi="Courier New" w:cs="Courier New"/>
      <w:sz w:val="20"/>
      <w:szCs w:val="20"/>
      <w:lang w:val="uk-UA" w:eastAsia="uk-UA"/>
    </w:rPr>
  </w:style>
  <w:style w:type="paragraph" w:styleId="a9">
    <w:name w:val="List Paragraph"/>
    <w:basedOn w:val="a"/>
    <w:uiPriority w:val="34"/>
    <w:qFormat/>
    <w:rsid w:val="00BA5FC1"/>
    <w:pPr>
      <w:ind w:left="708"/>
    </w:pPr>
  </w:style>
  <w:style w:type="paragraph" w:styleId="aa">
    <w:name w:val="Balloon Text"/>
    <w:basedOn w:val="a"/>
    <w:link w:val="ab"/>
    <w:uiPriority w:val="99"/>
    <w:semiHidden/>
    <w:unhideWhenUsed/>
    <w:rsid w:val="00BA5FC1"/>
    <w:rPr>
      <w:rFonts w:ascii="Tahoma" w:hAnsi="Tahoma" w:cs="Tahoma"/>
      <w:sz w:val="16"/>
      <w:szCs w:val="16"/>
    </w:rPr>
  </w:style>
  <w:style w:type="character" w:customStyle="1" w:styleId="ab">
    <w:name w:val="Текст выноски Знак"/>
    <w:basedOn w:val="a0"/>
    <w:link w:val="aa"/>
    <w:uiPriority w:val="99"/>
    <w:semiHidden/>
    <w:rsid w:val="00BA5FC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2161</Words>
  <Characters>1232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7</cp:revision>
  <cp:lastPrinted>2019-03-19T14:19:00Z</cp:lastPrinted>
  <dcterms:created xsi:type="dcterms:W3CDTF">2019-03-19T09:43:00Z</dcterms:created>
  <dcterms:modified xsi:type="dcterms:W3CDTF">2019-03-22T09:40:00Z</dcterms:modified>
</cp:coreProperties>
</file>