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B7" w:rsidRDefault="001C75B7" w:rsidP="001C75B7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4" name="Рисунок 4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5B7" w:rsidRDefault="001C75B7" w:rsidP="001C75B7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</w:p>
    <w:p w:rsidR="001C75B7" w:rsidRPr="007E6135" w:rsidRDefault="001C75B7" w:rsidP="001C75B7">
      <w:pPr>
        <w:rPr>
          <w:sz w:val="28"/>
          <w:szCs w:val="28"/>
          <w:lang w:val="uk-UA"/>
        </w:rPr>
      </w:pPr>
      <w:r w:rsidRPr="007E6135">
        <w:rPr>
          <w:sz w:val="28"/>
          <w:szCs w:val="28"/>
          <w:lang w:val="uk-UA"/>
        </w:rPr>
        <w:t xml:space="preserve">від </w:t>
      </w:r>
      <w:r w:rsidR="00E90660">
        <w:rPr>
          <w:sz w:val="28"/>
          <w:szCs w:val="28"/>
          <w:lang w:val="uk-UA"/>
        </w:rPr>
        <w:t>03.04.2019</w:t>
      </w:r>
      <w:r w:rsidRPr="007E6135">
        <w:rPr>
          <w:sz w:val="28"/>
          <w:szCs w:val="28"/>
          <w:lang w:val="uk-UA"/>
        </w:rPr>
        <w:t xml:space="preserve">  №  </w:t>
      </w:r>
      <w:r w:rsidR="00E90660">
        <w:rPr>
          <w:sz w:val="28"/>
          <w:szCs w:val="28"/>
          <w:lang w:val="uk-UA"/>
        </w:rPr>
        <w:t>91</w:t>
      </w:r>
    </w:p>
    <w:p w:rsidR="001C75B7" w:rsidRPr="007E6135" w:rsidRDefault="001C75B7" w:rsidP="001C75B7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503"/>
      </w:tblGrid>
      <w:tr w:rsidR="001C75B7" w:rsidRPr="007E6135" w:rsidTr="001834E6">
        <w:trPr>
          <w:trHeight w:val="1498"/>
        </w:trPr>
        <w:tc>
          <w:tcPr>
            <w:tcW w:w="4503" w:type="dxa"/>
          </w:tcPr>
          <w:p w:rsidR="001C75B7" w:rsidRPr="007E6135" w:rsidRDefault="001C75B7" w:rsidP="001834E6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E6135"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ро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затвердження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висновку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служби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 у  справах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дітей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про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підтвердження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місця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проживання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малолітнього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</w:t>
            </w:r>
            <w:r w:rsidR="00907858">
              <w:rPr>
                <w:rStyle w:val="1840"/>
                <w:sz w:val="28"/>
                <w:szCs w:val="28"/>
              </w:rPr>
              <w:t>**</w:t>
            </w:r>
            <w:r w:rsidRPr="007E6135">
              <w:rPr>
                <w:rStyle w:val="1840"/>
                <w:sz w:val="28"/>
                <w:szCs w:val="28"/>
              </w:rPr>
              <w:t xml:space="preserve"> для 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тимчасового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виїзду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за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межі</w:t>
            </w:r>
            <w:proofErr w:type="spellEnd"/>
            <w:r w:rsidRPr="007E6135"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 w:rsidRPr="007E6135">
              <w:rPr>
                <w:rStyle w:val="1840"/>
                <w:sz w:val="28"/>
                <w:szCs w:val="28"/>
              </w:rPr>
              <w:t>України</w:t>
            </w:r>
            <w:proofErr w:type="spellEnd"/>
          </w:p>
          <w:p w:rsidR="001C75B7" w:rsidRPr="007E6135" w:rsidRDefault="001C75B7" w:rsidP="001834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C75B7" w:rsidRPr="007E6135" w:rsidRDefault="001C75B7" w:rsidP="001C75B7">
      <w:pPr>
        <w:pStyle w:val="aa"/>
        <w:spacing w:before="0"/>
        <w:jc w:val="both"/>
        <w:rPr>
          <w:rFonts w:ascii="Times New Roman" w:hAnsi="Times New Roman"/>
          <w:sz w:val="28"/>
          <w:szCs w:val="28"/>
        </w:rPr>
      </w:pPr>
      <w:r w:rsidRPr="007E6135">
        <w:rPr>
          <w:rFonts w:ascii="Times New Roman" w:hAnsi="Times New Roman"/>
          <w:sz w:val="28"/>
          <w:szCs w:val="28"/>
        </w:rPr>
        <w:t xml:space="preserve">  Розглянувши  висновок служби у справах дітей Канівської міської ради від 27.03.2019 №72 </w:t>
      </w:r>
      <w:r w:rsidRPr="007E6135">
        <w:rPr>
          <w:rStyle w:val="1840"/>
          <w:rFonts w:ascii="Times New Roman" w:hAnsi="Times New Roman"/>
          <w:sz w:val="28"/>
          <w:szCs w:val="28"/>
        </w:rPr>
        <w:t>про підтвердження місця  проживання малолітнього</w:t>
      </w:r>
      <w:r w:rsidRPr="007E6135">
        <w:rPr>
          <w:rStyle w:val="1840"/>
          <w:sz w:val="28"/>
          <w:szCs w:val="28"/>
        </w:rPr>
        <w:t xml:space="preserve"> </w:t>
      </w:r>
      <w:r w:rsidR="00907858" w:rsidRPr="00907858">
        <w:rPr>
          <w:rStyle w:val="1840"/>
          <w:sz w:val="28"/>
          <w:szCs w:val="28"/>
        </w:rPr>
        <w:t>**</w:t>
      </w:r>
      <w:r w:rsidRPr="007E6135">
        <w:rPr>
          <w:rStyle w:val="1840"/>
          <w:rFonts w:ascii="Times New Roman" w:hAnsi="Times New Roman"/>
          <w:sz w:val="28"/>
          <w:szCs w:val="28"/>
        </w:rPr>
        <w:t>, який народився 05.12.2008,</w:t>
      </w:r>
      <w:r w:rsidRPr="007E6135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Pr="007E6135">
        <w:rPr>
          <w:rStyle w:val="1840"/>
          <w:rFonts w:ascii="Times New Roman" w:hAnsi="Times New Roman"/>
          <w:sz w:val="28"/>
          <w:szCs w:val="28"/>
        </w:rPr>
        <w:t>для</w:t>
      </w:r>
      <w:r w:rsidRPr="007E6135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Pr="007E6135">
        <w:rPr>
          <w:rStyle w:val="1840"/>
          <w:rFonts w:ascii="Times New Roman" w:hAnsi="Times New Roman"/>
          <w:sz w:val="28"/>
          <w:szCs w:val="28"/>
        </w:rPr>
        <w:t xml:space="preserve">тимчасового виїзду за  межі України, заяву матері </w:t>
      </w:r>
      <w:r w:rsidR="00907858" w:rsidRPr="00907858">
        <w:rPr>
          <w:rStyle w:val="1840"/>
          <w:rFonts w:ascii="Times New Roman" w:hAnsi="Times New Roman"/>
          <w:sz w:val="28"/>
          <w:szCs w:val="28"/>
        </w:rPr>
        <w:t>**</w:t>
      </w:r>
      <w:r w:rsidRPr="007E6135">
        <w:rPr>
          <w:rStyle w:val="1840"/>
          <w:rFonts w:ascii="Times New Roman" w:hAnsi="Times New Roman"/>
          <w:sz w:val="28"/>
          <w:szCs w:val="28"/>
        </w:rPr>
        <w:t>, документи</w:t>
      </w:r>
      <w:r w:rsidRPr="007E6135">
        <w:rPr>
          <w:rFonts w:ascii="Times New Roman" w:hAnsi="Times New Roman"/>
          <w:sz w:val="28"/>
          <w:szCs w:val="28"/>
        </w:rPr>
        <w:t xml:space="preserve">, зібрані службою у справах дітей Канівської міської ради встановлено, що малолітній </w:t>
      </w:r>
      <w:r w:rsidR="00907858" w:rsidRPr="00907858">
        <w:rPr>
          <w:rFonts w:ascii="Times New Roman" w:hAnsi="Times New Roman"/>
          <w:sz w:val="28"/>
          <w:szCs w:val="28"/>
        </w:rPr>
        <w:t>**</w:t>
      </w:r>
      <w:r w:rsidRPr="007E6135">
        <w:rPr>
          <w:rFonts w:ascii="Times New Roman" w:hAnsi="Times New Roman"/>
          <w:sz w:val="28"/>
          <w:szCs w:val="28"/>
        </w:rPr>
        <w:t xml:space="preserve"> зареєстрований та проживає разом із матір’ю</w:t>
      </w:r>
      <w:r w:rsidRPr="007E6135">
        <w:rPr>
          <w:sz w:val="28"/>
          <w:szCs w:val="28"/>
        </w:rPr>
        <w:t xml:space="preserve"> </w:t>
      </w:r>
      <w:r w:rsidRPr="007E6135">
        <w:rPr>
          <w:rFonts w:ascii="Times New Roman" w:hAnsi="Times New Roman"/>
          <w:sz w:val="28"/>
          <w:szCs w:val="28"/>
        </w:rPr>
        <w:t xml:space="preserve">за адресою: </w:t>
      </w:r>
      <w:proofErr w:type="spellStart"/>
      <w:r w:rsidRPr="007E6135">
        <w:rPr>
          <w:rFonts w:ascii="Times New Roman" w:hAnsi="Times New Roman"/>
          <w:sz w:val="28"/>
          <w:szCs w:val="28"/>
        </w:rPr>
        <w:t>м.Канів</w:t>
      </w:r>
      <w:proofErr w:type="spellEnd"/>
      <w:r w:rsidRPr="007E613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E6135">
        <w:rPr>
          <w:rFonts w:ascii="Times New Roman" w:hAnsi="Times New Roman"/>
          <w:sz w:val="28"/>
          <w:szCs w:val="28"/>
        </w:rPr>
        <w:t>вул.Енергетиків</w:t>
      </w:r>
      <w:proofErr w:type="spellEnd"/>
      <w:r w:rsidRPr="007E6135">
        <w:rPr>
          <w:rFonts w:ascii="Times New Roman" w:hAnsi="Times New Roman"/>
          <w:sz w:val="28"/>
          <w:szCs w:val="28"/>
        </w:rPr>
        <w:t xml:space="preserve"> буд. </w:t>
      </w:r>
      <w:r w:rsidR="00907858" w:rsidRPr="00E90660">
        <w:rPr>
          <w:rFonts w:ascii="Times New Roman" w:hAnsi="Times New Roman"/>
          <w:sz w:val="28"/>
          <w:szCs w:val="28"/>
        </w:rPr>
        <w:t>*</w:t>
      </w:r>
      <w:r w:rsidRPr="007E6135">
        <w:rPr>
          <w:rFonts w:ascii="Times New Roman" w:hAnsi="Times New Roman"/>
          <w:sz w:val="28"/>
          <w:szCs w:val="28"/>
        </w:rPr>
        <w:t>, кв.</w:t>
      </w:r>
      <w:r w:rsidR="00907858" w:rsidRPr="00E90660">
        <w:rPr>
          <w:rFonts w:ascii="Times New Roman" w:hAnsi="Times New Roman"/>
          <w:sz w:val="28"/>
          <w:szCs w:val="28"/>
        </w:rPr>
        <w:t>*</w:t>
      </w:r>
      <w:r w:rsidRPr="007E6135">
        <w:rPr>
          <w:rFonts w:ascii="Times New Roman" w:hAnsi="Times New Roman"/>
          <w:sz w:val="28"/>
          <w:szCs w:val="28"/>
        </w:rPr>
        <w:t>.</w:t>
      </w:r>
    </w:p>
    <w:p w:rsidR="001C75B7" w:rsidRPr="007E6135" w:rsidRDefault="001C75B7" w:rsidP="001C75B7">
      <w:pPr>
        <w:pStyle w:val="aa"/>
        <w:spacing w:before="0"/>
        <w:jc w:val="both"/>
        <w:rPr>
          <w:rFonts w:ascii="Times New Roman" w:hAnsi="Times New Roman"/>
          <w:sz w:val="28"/>
          <w:szCs w:val="28"/>
        </w:rPr>
      </w:pPr>
      <w:r w:rsidRPr="007E6135">
        <w:rPr>
          <w:rFonts w:ascii="Times New Roman" w:hAnsi="Times New Roman"/>
          <w:sz w:val="28"/>
          <w:szCs w:val="28"/>
        </w:rPr>
        <w:t xml:space="preserve">  І</w:t>
      </w:r>
      <w:r w:rsidRPr="007E6135">
        <w:rPr>
          <w:rFonts w:ascii="Times New Roman" w:hAnsi="Times New Roman"/>
          <w:bCs/>
          <w:sz w:val="28"/>
          <w:szCs w:val="28"/>
        </w:rPr>
        <w:t>нформація</w:t>
      </w:r>
      <w:r w:rsidRPr="007E6135">
        <w:rPr>
          <w:rFonts w:ascii="Times New Roman" w:hAnsi="Times New Roman"/>
          <w:sz w:val="28"/>
          <w:szCs w:val="28"/>
        </w:rPr>
        <w:t xml:space="preserve"> про наявність рішення суду про визначення місця проживання дитини</w:t>
      </w:r>
      <w:r w:rsidRPr="007E6135">
        <w:rPr>
          <w:rStyle w:val="rvts0"/>
          <w:rFonts w:ascii="Times New Roman" w:hAnsi="Times New Roman"/>
          <w:sz w:val="28"/>
          <w:szCs w:val="28"/>
        </w:rPr>
        <w:t xml:space="preserve"> з іншим із батьків </w:t>
      </w:r>
      <w:r w:rsidRPr="007E6135">
        <w:rPr>
          <w:rFonts w:ascii="Times New Roman" w:hAnsi="Times New Roman"/>
          <w:sz w:val="28"/>
          <w:szCs w:val="28"/>
        </w:rPr>
        <w:t xml:space="preserve">або відкриття провадження у справі щодо визначення місця проживання дитини відсутня. </w:t>
      </w:r>
    </w:p>
    <w:p w:rsidR="001C75B7" w:rsidRPr="007E6135" w:rsidRDefault="001C75B7" w:rsidP="001C75B7">
      <w:pPr>
        <w:pStyle w:val="aa"/>
        <w:spacing w:before="0"/>
        <w:jc w:val="both"/>
        <w:rPr>
          <w:rFonts w:ascii="Times New Roman" w:hAnsi="Times New Roman"/>
          <w:sz w:val="28"/>
          <w:szCs w:val="28"/>
        </w:rPr>
      </w:pPr>
      <w:r w:rsidRPr="007E6135">
        <w:rPr>
          <w:rFonts w:ascii="Times New Roman" w:hAnsi="Times New Roman"/>
          <w:sz w:val="28"/>
          <w:szCs w:val="28"/>
        </w:rPr>
        <w:t xml:space="preserve">  Враховуючи вищевикладене, приймаючи до уваги висновок комісії з питань захисту прав дитини виконавчого комітету Канівської міської ради від 2</w:t>
      </w:r>
      <w:r>
        <w:rPr>
          <w:rFonts w:ascii="Times New Roman" w:hAnsi="Times New Roman"/>
          <w:sz w:val="28"/>
          <w:szCs w:val="28"/>
        </w:rPr>
        <w:t>7</w:t>
      </w:r>
      <w:r w:rsidRPr="007E6135">
        <w:rPr>
          <w:rFonts w:ascii="Times New Roman" w:hAnsi="Times New Roman"/>
          <w:sz w:val="28"/>
          <w:szCs w:val="28"/>
        </w:rPr>
        <w:t xml:space="preserve">.03.2019, керуючись частиною 2 статті 19, частиною 5 статті 157 Сімейного кодексу України, статтями 1, 4 Закону України «Про органи і служби у справах дітей та спеціальні установи для дітей», частиною 6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7E6135">
        <w:rPr>
          <w:rFonts w:ascii="Times New Roman" w:hAnsi="Times New Roman"/>
          <w:sz w:val="28"/>
          <w:szCs w:val="28"/>
        </w:rPr>
        <w:t xml:space="preserve">статті 59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7E6135">
        <w:rPr>
          <w:rFonts w:ascii="Times New Roman" w:hAnsi="Times New Roman"/>
          <w:sz w:val="28"/>
          <w:szCs w:val="28"/>
        </w:rPr>
        <w:t xml:space="preserve">пунктом 72-1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Канівської міської ради  </w:t>
      </w:r>
    </w:p>
    <w:p w:rsidR="001C75B7" w:rsidRPr="007E6135" w:rsidRDefault="001C75B7" w:rsidP="001C75B7">
      <w:pPr>
        <w:jc w:val="both"/>
        <w:rPr>
          <w:sz w:val="28"/>
          <w:szCs w:val="28"/>
          <w:lang w:val="uk-UA"/>
        </w:rPr>
      </w:pPr>
    </w:p>
    <w:p w:rsidR="001C75B7" w:rsidRPr="007E6135" w:rsidRDefault="001C75B7" w:rsidP="001C75B7">
      <w:pPr>
        <w:jc w:val="both"/>
        <w:rPr>
          <w:sz w:val="28"/>
          <w:szCs w:val="28"/>
          <w:lang w:val="uk-UA"/>
        </w:rPr>
      </w:pPr>
      <w:r w:rsidRPr="007E6135">
        <w:rPr>
          <w:sz w:val="28"/>
          <w:szCs w:val="28"/>
          <w:lang w:val="uk-UA"/>
        </w:rPr>
        <w:t>ВИРІШИВ:</w:t>
      </w:r>
    </w:p>
    <w:p w:rsidR="001C75B7" w:rsidRPr="007E6135" w:rsidRDefault="001C75B7" w:rsidP="001C75B7">
      <w:pPr>
        <w:pStyle w:val="aa"/>
        <w:spacing w:before="0"/>
        <w:jc w:val="both"/>
        <w:rPr>
          <w:rFonts w:ascii="Times New Roman" w:hAnsi="Times New Roman"/>
          <w:sz w:val="28"/>
          <w:szCs w:val="28"/>
        </w:rPr>
      </w:pPr>
      <w:r w:rsidRPr="007E6135">
        <w:rPr>
          <w:rFonts w:ascii="Times New Roman" w:hAnsi="Times New Roman"/>
          <w:sz w:val="28"/>
          <w:szCs w:val="28"/>
        </w:rPr>
        <w:t xml:space="preserve">1.Затвердити висновок служби у справах дітей Канівської міської ради від 27.03.2019 №72 </w:t>
      </w:r>
      <w:r w:rsidRPr="007E6135">
        <w:rPr>
          <w:rStyle w:val="1840"/>
          <w:rFonts w:ascii="Times New Roman" w:hAnsi="Times New Roman"/>
          <w:sz w:val="28"/>
          <w:szCs w:val="28"/>
        </w:rPr>
        <w:t xml:space="preserve">про підтвердження місця  проживання  малолітнього </w:t>
      </w:r>
      <w:r w:rsidR="00907858">
        <w:rPr>
          <w:rStyle w:val="1840"/>
          <w:rFonts w:ascii="Times New Roman" w:hAnsi="Times New Roman"/>
          <w:sz w:val="28"/>
          <w:szCs w:val="28"/>
          <w:lang w:val="ru-RU"/>
        </w:rPr>
        <w:t>**</w:t>
      </w:r>
      <w:r w:rsidRPr="007E6135">
        <w:rPr>
          <w:rStyle w:val="1840"/>
          <w:rFonts w:ascii="Times New Roman" w:hAnsi="Times New Roman"/>
          <w:sz w:val="28"/>
          <w:szCs w:val="28"/>
        </w:rPr>
        <w:t xml:space="preserve">, який народився 05.12.2008, разом з матір’ю </w:t>
      </w:r>
      <w:r w:rsidR="00907858">
        <w:rPr>
          <w:rStyle w:val="1840"/>
          <w:rFonts w:ascii="Times New Roman" w:hAnsi="Times New Roman"/>
          <w:sz w:val="28"/>
          <w:szCs w:val="28"/>
          <w:lang w:val="ru-RU"/>
        </w:rPr>
        <w:t>**</w:t>
      </w:r>
      <w:r w:rsidRPr="007E6135">
        <w:rPr>
          <w:rStyle w:val="1840"/>
          <w:rFonts w:ascii="Times New Roman" w:hAnsi="Times New Roman"/>
          <w:sz w:val="28"/>
          <w:szCs w:val="28"/>
        </w:rPr>
        <w:t xml:space="preserve"> для його тимчасового  виїзду за  межі України.</w:t>
      </w:r>
    </w:p>
    <w:p w:rsidR="001C75B7" w:rsidRPr="007E6135" w:rsidRDefault="001C75B7" w:rsidP="001C75B7">
      <w:pPr>
        <w:jc w:val="both"/>
        <w:rPr>
          <w:color w:val="000000"/>
          <w:sz w:val="28"/>
          <w:szCs w:val="28"/>
          <w:lang w:val="uk-UA"/>
        </w:rPr>
      </w:pPr>
      <w:r w:rsidRPr="007E6135">
        <w:rPr>
          <w:color w:val="000000"/>
          <w:sz w:val="28"/>
          <w:szCs w:val="28"/>
          <w:lang w:val="uk-UA"/>
        </w:rPr>
        <w:lastRenderedPageBreak/>
        <w:t xml:space="preserve">       2. Контроль за виконанням рішення  покласти  на заступника міського голови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Матінову</w:t>
      </w:r>
      <w:proofErr w:type="spellEnd"/>
      <w:r>
        <w:rPr>
          <w:color w:val="000000"/>
          <w:sz w:val="28"/>
          <w:szCs w:val="28"/>
          <w:lang w:val="uk-UA"/>
        </w:rPr>
        <w:t xml:space="preserve"> Н</w:t>
      </w:r>
      <w:r w:rsidRPr="007E6135">
        <w:rPr>
          <w:color w:val="000000"/>
          <w:sz w:val="28"/>
          <w:szCs w:val="28"/>
          <w:lang w:val="uk-UA"/>
        </w:rPr>
        <w:t>.А.</w:t>
      </w:r>
    </w:p>
    <w:p w:rsidR="001C75B7" w:rsidRPr="007E6135" w:rsidRDefault="001C75B7" w:rsidP="001C75B7">
      <w:pPr>
        <w:jc w:val="both"/>
        <w:rPr>
          <w:color w:val="FF0000"/>
          <w:sz w:val="28"/>
          <w:szCs w:val="28"/>
          <w:u w:val="single"/>
          <w:lang w:val="uk-UA"/>
        </w:rPr>
      </w:pPr>
    </w:p>
    <w:p w:rsidR="001C75B7" w:rsidRPr="007E6135" w:rsidRDefault="001C75B7" w:rsidP="001C75B7">
      <w:pPr>
        <w:pStyle w:val="aa"/>
        <w:spacing w:before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7E6135">
        <w:rPr>
          <w:rFonts w:ascii="Times New Roman" w:hAnsi="Times New Roman"/>
          <w:sz w:val="28"/>
          <w:szCs w:val="28"/>
        </w:rPr>
        <w:t xml:space="preserve">Заявника, </w:t>
      </w:r>
      <w:r w:rsidR="00907858" w:rsidRPr="00E90660">
        <w:rPr>
          <w:rFonts w:ascii="Times New Roman" w:hAnsi="Times New Roman"/>
          <w:sz w:val="28"/>
          <w:szCs w:val="28"/>
        </w:rPr>
        <w:t>**</w:t>
      </w:r>
      <w:r w:rsidRPr="007E6135">
        <w:rPr>
          <w:rStyle w:val="1840"/>
          <w:rFonts w:ascii="Times New Roman" w:hAnsi="Times New Roman"/>
          <w:sz w:val="28"/>
          <w:szCs w:val="28"/>
        </w:rPr>
        <w:t>,</w:t>
      </w:r>
      <w:r w:rsidRPr="007E6135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справах дітей Канівської міської ради про повернення дитини в Україну протягом місяця з дня в’їзду в Україну та про відповідальність, передбачену частиною 7 статті 184 Кодексу України про адміністративні правопорушення за у</w:t>
      </w:r>
      <w:r w:rsidRPr="007E6135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1C75B7" w:rsidRPr="007E6135" w:rsidRDefault="001C75B7" w:rsidP="001C75B7">
      <w:pPr>
        <w:pStyle w:val="aa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1C75B7" w:rsidRPr="007E6135" w:rsidRDefault="001C75B7" w:rsidP="001C75B7">
      <w:pPr>
        <w:pStyle w:val="aa"/>
        <w:spacing w:before="0"/>
        <w:jc w:val="both"/>
        <w:rPr>
          <w:rFonts w:ascii="Times New Roman" w:hAnsi="Times New Roman"/>
          <w:strike/>
          <w:sz w:val="28"/>
          <w:szCs w:val="28"/>
        </w:rPr>
      </w:pPr>
      <w:r w:rsidRPr="007E6135">
        <w:rPr>
          <w:rFonts w:ascii="Times New Roman" w:hAnsi="Times New Roman"/>
          <w:sz w:val="28"/>
          <w:szCs w:val="28"/>
          <w:lang w:eastAsia="uk-UA"/>
        </w:rPr>
        <w:t xml:space="preserve">Це рішення пред’являється під час перетинання державного кордону України та </w:t>
      </w:r>
      <w:r w:rsidRPr="007E6135">
        <w:rPr>
          <w:rFonts w:ascii="Times New Roman" w:hAnsi="Times New Roman"/>
          <w:sz w:val="28"/>
          <w:szCs w:val="28"/>
        </w:rPr>
        <w:t xml:space="preserve">діє протягом одного року з дня набрання ним законної сили. </w:t>
      </w:r>
    </w:p>
    <w:p w:rsidR="001C75B7" w:rsidRPr="007E6135" w:rsidRDefault="001C75B7" w:rsidP="001C75B7">
      <w:pPr>
        <w:jc w:val="both"/>
        <w:rPr>
          <w:color w:val="FF0000"/>
          <w:sz w:val="28"/>
          <w:szCs w:val="28"/>
          <w:lang w:val="uk-UA"/>
        </w:rPr>
      </w:pPr>
    </w:p>
    <w:p w:rsidR="001C75B7" w:rsidRPr="007E6135" w:rsidRDefault="001C75B7" w:rsidP="001C75B7">
      <w:pPr>
        <w:jc w:val="both"/>
        <w:rPr>
          <w:color w:val="FF0000"/>
          <w:sz w:val="28"/>
          <w:szCs w:val="28"/>
          <w:lang w:val="uk-UA"/>
        </w:rPr>
      </w:pPr>
    </w:p>
    <w:p w:rsidR="001C75B7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7E6135">
        <w:rPr>
          <w:rFonts w:ascii="Times New Roman" w:hAnsi="Times New Roman"/>
          <w:sz w:val="28"/>
          <w:szCs w:val="28"/>
        </w:rPr>
        <w:t xml:space="preserve">Міський голова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І.О.Ренькас</w:t>
      </w:r>
    </w:p>
    <w:p w:rsidR="001C75B7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75B7" w:rsidRPr="007E6135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В.І.Святелик</w:t>
      </w:r>
    </w:p>
    <w:p w:rsidR="001C75B7" w:rsidRPr="007E6135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75B7" w:rsidRPr="007E6135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75B7" w:rsidRPr="007E6135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75B7" w:rsidRPr="007E6135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75B7" w:rsidRPr="007E6135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75B7" w:rsidRPr="007E6135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7E6135">
        <w:rPr>
          <w:rFonts w:ascii="Times New Roman" w:hAnsi="Times New Roman"/>
          <w:sz w:val="28"/>
          <w:szCs w:val="28"/>
        </w:rPr>
        <w:t>Рішення набрало законної сили  ___________________20__р.</w:t>
      </w:r>
    </w:p>
    <w:p w:rsidR="001C75B7" w:rsidRPr="007E6135" w:rsidRDefault="001C75B7" w:rsidP="001C75B7">
      <w:pPr>
        <w:pStyle w:val="aa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1C75B7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75B7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75B7" w:rsidRDefault="001C75B7" w:rsidP="001C75B7">
      <w:pPr>
        <w:pStyle w:val="aa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1C75B7" w:rsidRDefault="001C75B7" w:rsidP="001C75B7">
      <w:pPr>
        <w:pStyle w:val="1"/>
        <w:tabs>
          <w:tab w:val="left" w:pos="916"/>
          <w:tab w:val="left" w:pos="960"/>
          <w:tab w:val="left" w:pos="1832"/>
          <w:tab w:val="left" w:pos="225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5"/>
          <w:szCs w:val="25"/>
          <w:shd w:val="clear" w:color="auto" w:fill="FFFFFF"/>
        </w:rPr>
      </w:pPr>
    </w:p>
    <w:p w:rsidR="001C75B7" w:rsidRDefault="001C75B7" w:rsidP="001C75B7">
      <w:pPr>
        <w:pStyle w:val="1"/>
        <w:tabs>
          <w:tab w:val="left" w:pos="916"/>
          <w:tab w:val="left" w:pos="960"/>
          <w:tab w:val="left" w:pos="1832"/>
          <w:tab w:val="left" w:pos="225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5"/>
          <w:szCs w:val="25"/>
          <w:shd w:val="clear" w:color="auto" w:fill="FFFFFF"/>
        </w:rPr>
      </w:pPr>
    </w:p>
    <w:p w:rsidR="001C75B7" w:rsidRDefault="001C75B7" w:rsidP="001C75B7">
      <w:pPr>
        <w:pStyle w:val="1"/>
        <w:tabs>
          <w:tab w:val="left" w:pos="916"/>
          <w:tab w:val="left" w:pos="960"/>
          <w:tab w:val="left" w:pos="1832"/>
          <w:tab w:val="left" w:pos="225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5"/>
          <w:szCs w:val="25"/>
          <w:shd w:val="clear" w:color="auto" w:fill="FFFFFF"/>
        </w:rPr>
      </w:pPr>
    </w:p>
    <w:p w:rsidR="001C75B7" w:rsidRDefault="001C75B7" w:rsidP="001C75B7">
      <w:pPr>
        <w:pStyle w:val="1"/>
        <w:tabs>
          <w:tab w:val="left" w:pos="916"/>
          <w:tab w:val="left" w:pos="960"/>
          <w:tab w:val="left" w:pos="1832"/>
          <w:tab w:val="left" w:pos="225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5"/>
          <w:szCs w:val="25"/>
          <w:shd w:val="clear" w:color="auto" w:fill="FFFFFF"/>
        </w:rPr>
      </w:pPr>
    </w:p>
    <w:p w:rsidR="001C75B7" w:rsidRDefault="001C75B7" w:rsidP="001C75B7">
      <w:pPr>
        <w:pStyle w:val="1"/>
        <w:tabs>
          <w:tab w:val="left" w:pos="916"/>
          <w:tab w:val="left" w:pos="960"/>
          <w:tab w:val="left" w:pos="1832"/>
          <w:tab w:val="left" w:pos="225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5"/>
          <w:szCs w:val="25"/>
          <w:shd w:val="clear" w:color="auto" w:fill="FFFFFF"/>
        </w:rPr>
      </w:pPr>
    </w:p>
    <w:p w:rsidR="001C75B7" w:rsidRDefault="001C75B7" w:rsidP="001C75B7">
      <w:pPr>
        <w:pStyle w:val="1"/>
        <w:tabs>
          <w:tab w:val="left" w:pos="916"/>
          <w:tab w:val="left" w:pos="960"/>
          <w:tab w:val="left" w:pos="1832"/>
          <w:tab w:val="left" w:pos="225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5"/>
          <w:szCs w:val="25"/>
          <w:shd w:val="clear" w:color="auto" w:fill="FFFFFF"/>
        </w:rPr>
      </w:pPr>
    </w:p>
    <w:p w:rsidR="001C75B7" w:rsidRDefault="001C75B7" w:rsidP="001C75B7">
      <w:pPr>
        <w:pStyle w:val="1"/>
        <w:tabs>
          <w:tab w:val="left" w:pos="916"/>
          <w:tab w:val="left" w:pos="960"/>
          <w:tab w:val="left" w:pos="1832"/>
          <w:tab w:val="left" w:pos="225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5"/>
          <w:szCs w:val="25"/>
          <w:shd w:val="clear" w:color="auto" w:fill="FFFFFF"/>
        </w:rPr>
      </w:pPr>
    </w:p>
    <w:p w:rsidR="001C75B7" w:rsidRDefault="001C75B7" w:rsidP="001C75B7">
      <w:pPr>
        <w:pStyle w:val="1"/>
        <w:tabs>
          <w:tab w:val="left" w:pos="916"/>
          <w:tab w:val="left" w:pos="960"/>
          <w:tab w:val="left" w:pos="1832"/>
          <w:tab w:val="left" w:pos="225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5"/>
          <w:szCs w:val="25"/>
          <w:shd w:val="clear" w:color="auto" w:fill="FFFFFF"/>
        </w:rPr>
      </w:pPr>
    </w:p>
    <w:p w:rsidR="001C75B7" w:rsidRDefault="001C75B7" w:rsidP="001C75B7">
      <w:pPr>
        <w:rPr>
          <w:lang w:val="uk-UA"/>
        </w:rPr>
      </w:pPr>
    </w:p>
    <w:p w:rsidR="001C75B7" w:rsidRDefault="001C75B7" w:rsidP="001C75B7">
      <w:pPr>
        <w:rPr>
          <w:lang w:val="uk-UA"/>
        </w:rPr>
      </w:pPr>
    </w:p>
    <w:p w:rsidR="001C75B7" w:rsidRDefault="001C75B7" w:rsidP="001C75B7">
      <w:pPr>
        <w:rPr>
          <w:lang w:val="uk-UA"/>
        </w:rPr>
      </w:pPr>
    </w:p>
    <w:p w:rsidR="001C75B7" w:rsidRDefault="001C75B7" w:rsidP="001C75B7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5B7" w:rsidRDefault="001C75B7" w:rsidP="001C75B7">
      <w:pPr>
        <w:rPr>
          <w:lang w:val="en-US"/>
        </w:rPr>
      </w:pPr>
    </w:p>
    <w:p w:rsidR="001C75B7" w:rsidRDefault="00965DBC" w:rsidP="001C75B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1C75B7" w:rsidRPr="00D87D46">
        <w:rPr>
          <w:sz w:val="24"/>
          <w:szCs w:val="24"/>
          <w:lang w:val="uk-UA"/>
        </w:rPr>
        <w:t>ід</w:t>
      </w:r>
      <w:r>
        <w:rPr>
          <w:sz w:val="24"/>
          <w:szCs w:val="24"/>
          <w:lang w:val="uk-UA"/>
        </w:rPr>
        <w:t>03.04.2019</w:t>
      </w:r>
      <w:r w:rsidR="001C75B7" w:rsidRPr="00D87D46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>92</w:t>
      </w:r>
    </w:p>
    <w:p w:rsidR="001C75B7" w:rsidRPr="00DC2762" w:rsidRDefault="001C75B7" w:rsidP="001C75B7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3708"/>
      </w:tblGrid>
      <w:tr w:rsidR="001C75B7" w:rsidRPr="00965DBC" w:rsidTr="001834E6">
        <w:trPr>
          <w:trHeight w:val="737"/>
        </w:trPr>
        <w:tc>
          <w:tcPr>
            <w:tcW w:w="3708" w:type="dxa"/>
          </w:tcPr>
          <w:p w:rsidR="001C75B7" w:rsidRPr="00483205" w:rsidRDefault="001C75B7" w:rsidP="00965DBC">
            <w:pPr>
              <w:jc w:val="both"/>
              <w:rPr>
                <w:sz w:val="24"/>
                <w:szCs w:val="24"/>
                <w:lang w:val="uk-UA"/>
              </w:rPr>
            </w:pPr>
            <w:r w:rsidRPr="00483205">
              <w:rPr>
                <w:sz w:val="24"/>
                <w:szCs w:val="24"/>
                <w:lang w:val="uk-UA"/>
              </w:rPr>
              <w:t xml:space="preserve">Про надання згоди на дарування </w:t>
            </w:r>
            <w:r>
              <w:rPr>
                <w:sz w:val="24"/>
                <w:szCs w:val="24"/>
                <w:lang w:val="uk-UA"/>
              </w:rPr>
              <w:t xml:space="preserve">            частини квартири</w:t>
            </w:r>
            <w:r>
              <w:rPr>
                <w:sz w:val="24"/>
                <w:lang w:val="uk-UA"/>
              </w:rPr>
              <w:t xml:space="preserve"> № </w:t>
            </w:r>
            <w:r w:rsidR="00965DBC">
              <w:rPr>
                <w:sz w:val="24"/>
                <w:lang w:val="uk-UA"/>
              </w:rPr>
              <w:t>*</w:t>
            </w:r>
            <w:r>
              <w:rPr>
                <w:sz w:val="24"/>
                <w:lang w:val="uk-UA"/>
              </w:rPr>
              <w:t xml:space="preserve"> по вулиці                      Героїв Дніпра б.</w:t>
            </w:r>
            <w:r w:rsidR="00965DBC">
              <w:rPr>
                <w:sz w:val="24"/>
                <w:lang w:val="uk-UA"/>
              </w:rPr>
              <w:t>*</w:t>
            </w:r>
            <w:r w:rsidRPr="0048320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val="uk-UA"/>
              </w:rPr>
              <w:t>м.Каневі</w:t>
            </w:r>
            <w:proofErr w:type="spellEnd"/>
          </w:p>
        </w:tc>
      </w:tr>
    </w:tbl>
    <w:p w:rsidR="001C75B7" w:rsidRPr="00483205" w:rsidRDefault="001C75B7" w:rsidP="001C75B7">
      <w:pPr>
        <w:rPr>
          <w:sz w:val="24"/>
          <w:szCs w:val="24"/>
          <w:lang w:val="uk-UA"/>
        </w:rPr>
      </w:pPr>
    </w:p>
    <w:p w:rsidR="001C75B7" w:rsidRPr="00BB1952" w:rsidRDefault="001C75B7" w:rsidP="001C75B7">
      <w:pPr>
        <w:pStyle w:val="1"/>
        <w:jc w:val="both"/>
        <w:rPr>
          <w:szCs w:val="24"/>
          <w:lang w:val="uk-UA"/>
        </w:rPr>
      </w:pPr>
      <w:r w:rsidRPr="00483205">
        <w:rPr>
          <w:szCs w:val="24"/>
          <w:lang w:val="uk-UA"/>
        </w:rPr>
        <w:tab/>
      </w:r>
      <w:r w:rsidRPr="001B376D">
        <w:rPr>
          <w:szCs w:val="24"/>
          <w:lang w:val="uk-UA"/>
        </w:rPr>
        <w:t xml:space="preserve">Виконавчий комітет Канівської міської ради розглянув заяву </w:t>
      </w:r>
      <w:r w:rsidR="00965DBC">
        <w:rPr>
          <w:szCs w:val="24"/>
          <w:lang w:val="uk-UA"/>
        </w:rPr>
        <w:t>**</w:t>
      </w:r>
      <w:r w:rsidRPr="001B376D">
        <w:rPr>
          <w:szCs w:val="24"/>
          <w:lang w:val="uk-UA"/>
        </w:rPr>
        <w:t>, 2</w:t>
      </w:r>
      <w:r>
        <w:rPr>
          <w:szCs w:val="24"/>
          <w:lang w:val="uk-UA"/>
        </w:rPr>
        <w:t>1</w:t>
      </w:r>
      <w:r w:rsidRPr="001B376D">
        <w:rPr>
          <w:szCs w:val="24"/>
          <w:lang w:val="uk-UA"/>
        </w:rPr>
        <w:t>.0</w:t>
      </w:r>
      <w:r>
        <w:rPr>
          <w:szCs w:val="24"/>
          <w:lang w:val="uk-UA"/>
        </w:rPr>
        <w:t>5</w:t>
      </w:r>
      <w:r w:rsidRPr="001B376D">
        <w:rPr>
          <w:szCs w:val="24"/>
          <w:lang w:val="uk-UA"/>
        </w:rPr>
        <w:t>.19</w:t>
      </w:r>
      <w:r>
        <w:rPr>
          <w:szCs w:val="24"/>
          <w:lang w:val="uk-UA"/>
        </w:rPr>
        <w:t>66</w:t>
      </w:r>
      <w:r w:rsidRPr="001B376D">
        <w:rPr>
          <w:szCs w:val="24"/>
          <w:lang w:val="uk-UA"/>
        </w:rPr>
        <w:t xml:space="preserve"> року народження, проживає</w:t>
      </w:r>
      <w:r>
        <w:rPr>
          <w:szCs w:val="24"/>
          <w:lang w:val="uk-UA"/>
        </w:rPr>
        <w:t xml:space="preserve"> в </w:t>
      </w:r>
      <w:proofErr w:type="spellStart"/>
      <w:r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 по </w:t>
      </w:r>
      <w:proofErr w:type="spellStart"/>
      <w:r>
        <w:rPr>
          <w:szCs w:val="24"/>
          <w:lang w:val="uk-UA"/>
        </w:rPr>
        <w:t>вул.Героїв</w:t>
      </w:r>
      <w:proofErr w:type="spellEnd"/>
      <w:r>
        <w:rPr>
          <w:szCs w:val="24"/>
          <w:lang w:val="uk-UA"/>
        </w:rPr>
        <w:t xml:space="preserve"> Дніпра </w:t>
      </w:r>
      <w:r w:rsidRPr="001B376D">
        <w:rPr>
          <w:szCs w:val="24"/>
          <w:lang w:val="uk-UA"/>
        </w:rPr>
        <w:t>б.</w:t>
      </w:r>
      <w:r w:rsidR="00965DBC">
        <w:rPr>
          <w:szCs w:val="24"/>
          <w:lang w:val="uk-UA"/>
        </w:rPr>
        <w:t>*</w:t>
      </w:r>
      <w:r w:rsidRPr="001B376D">
        <w:rPr>
          <w:szCs w:val="24"/>
          <w:lang w:val="uk-UA"/>
        </w:rPr>
        <w:t>, кв.</w:t>
      </w:r>
      <w:r w:rsidR="00965DBC">
        <w:rPr>
          <w:szCs w:val="24"/>
          <w:lang w:val="uk-UA"/>
        </w:rPr>
        <w:t>*</w:t>
      </w:r>
      <w:r w:rsidRPr="001B376D">
        <w:rPr>
          <w:szCs w:val="24"/>
          <w:lang w:val="uk-UA"/>
        </w:rPr>
        <w:t xml:space="preserve">, з проханням надати </w:t>
      </w:r>
      <w:r>
        <w:rPr>
          <w:szCs w:val="24"/>
          <w:lang w:val="uk-UA"/>
        </w:rPr>
        <w:t>згоду</w:t>
      </w:r>
      <w:r w:rsidRPr="001B376D">
        <w:rPr>
          <w:szCs w:val="24"/>
          <w:lang w:val="uk-UA"/>
        </w:rPr>
        <w:t xml:space="preserve"> на дарування </w:t>
      </w:r>
      <w:r>
        <w:rPr>
          <w:szCs w:val="24"/>
          <w:lang w:val="uk-UA"/>
        </w:rPr>
        <w:t xml:space="preserve">частини </w:t>
      </w:r>
      <w:r w:rsidRPr="001B376D">
        <w:rPr>
          <w:szCs w:val="24"/>
          <w:lang w:val="uk-UA"/>
        </w:rPr>
        <w:t>квартири №</w:t>
      </w:r>
      <w:r w:rsidR="00965DBC">
        <w:rPr>
          <w:szCs w:val="24"/>
          <w:lang w:val="uk-UA"/>
        </w:rPr>
        <w:t>*</w:t>
      </w:r>
      <w:r w:rsidRPr="001B376D">
        <w:rPr>
          <w:szCs w:val="24"/>
          <w:lang w:val="uk-UA"/>
        </w:rPr>
        <w:t xml:space="preserve"> по </w:t>
      </w:r>
      <w:r w:rsidRPr="00BB1952">
        <w:rPr>
          <w:szCs w:val="24"/>
          <w:lang w:val="uk-UA"/>
        </w:rPr>
        <w:t>вулиці Героїв</w:t>
      </w:r>
      <w:r>
        <w:rPr>
          <w:szCs w:val="24"/>
          <w:lang w:val="uk-UA"/>
        </w:rPr>
        <w:t xml:space="preserve"> Дніпра</w:t>
      </w:r>
      <w:r w:rsidRPr="00BB1952">
        <w:rPr>
          <w:szCs w:val="24"/>
          <w:lang w:val="uk-UA"/>
        </w:rPr>
        <w:t xml:space="preserve"> б.</w:t>
      </w:r>
      <w:r w:rsidR="00965DBC">
        <w:rPr>
          <w:szCs w:val="24"/>
          <w:lang w:val="uk-UA"/>
        </w:rPr>
        <w:t>*</w:t>
      </w:r>
      <w:r w:rsidRPr="00BB1952">
        <w:rPr>
          <w:szCs w:val="24"/>
          <w:lang w:val="uk-UA"/>
        </w:rPr>
        <w:t xml:space="preserve"> в </w:t>
      </w:r>
      <w:proofErr w:type="spellStart"/>
      <w:r w:rsidRPr="00BB1952">
        <w:rPr>
          <w:szCs w:val="24"/>
          <w:lang w:val="uk-UA"/>
        </w:rPr>
        <w:t>м.Каневі</w:t>
      </w:r>
      <w:proofErr w:type="spellEnd"/>
      <w:r w:rsidRPr="00BB1952">
        <w:rPr>
          <w:szCs w:val="24"/>
          <w:lang w:val="uk-UA"/>
        </w:rPr>
        <w:t xml:space="preserve"> </w:t>
      </w:r>
      <w:r w:rsidR="00965DBC">
        <w:rPr>
          <w:szCs w:val="24"/>
          <w:lang w:val="uk-UA"/>
        </w:rPr>
        <w:t>***</w:t>
      </w:r>
      <w:r w:rsidRPr="00BB1952">
        <w:rPr>
          <w:szCs w:val="24"/>
          <w:lang w:val="uk-UA"/>
        </w:rPr>
        <w:t xml:space="preserve">, 10.07.1985 року народження. Користувачем квартири є малолітня </w:t>
      </w:r>
      <w:r w:rsidR="00965DBC">
        <w:rPr>
          <w:szCs w:val="24"/>
          <w:lang w:val="uk-UA"/>
        </w:rPr>
        <w:t>**</w:t>
      </w:r>
      <w:r w:rsidRPr="00BB1952">
        <w:rPr>
          <w:szCs w:val="24"/>
          <w:lang w:val="uk-UA"/>
        </w:rPr>
        <w:t>, 14.12.2007 року народження.</w:t>
      </w:r>
    </w:p>
    <w:p w:rsidR="001C75B7" w:rsidRPr="00BB1952" w:rsidRDefault="001C75B7" w:rsidP="001C75B7">
      <w:pPr>
        <w:ind w:firstLine="708"/>
        <w:jc w:val="both"/>
        <w:rPr>
          <w:sz w:val="24"/>
          <w:szCs w:val="24"/>
          <w:lang w:val="uk-UA"/>
        </w:rPr>
      </w:pPr>
      <w:r w:rsidRPr="00BB1952">
        <w:rPr>
          <w:sz w:val="24"/>
          <w:szCs w:val="24"/>
          <w:lang w:val="uk-UA"/>
        </w:rPr>
        <w:t>Частина квартири №</w:t>
      </w:r>
      <w:r w:rsidR="00965DBC">
        <w:rPr>
          <w:sz w:val="24"/>
          <w:szCs w:val="24"/>
          <w:lang w:val="uk-UA"/>
        </w:rPr>
        <w:t>*</w:t>
      </w:r>
      <w:r w:rsidRPr="00BB1952">
        <w:rPr>
          <w:sz w:val="24"/>
          <w:szCs w:val="24"/>
          <w:lang w:val="uk-UA"/>
        </w:rPr>
        <w:t xml:space="preserve"> по вулиці Героїв Дніпра б.</w:t>
      </w:r>
      <w:r w:rsidR="00965DBC">
        <w:rPr>
          <w:sz w:val="24"/>
          <w:szCs w:val="24"/>
          <w:lang w:val="uk-UA"/>
        </w:rPr>
        <w:t>*</w:t>
      </w:r>
      <w:r w:rsidRPr="00BB1952">
        <w:rPr>
          <w:sz w:val="24"/>
          <w:szCs w:val="24"/>
          <w:lang w:val="uk-UA"/>
        </w:rPr>
        <w:t xml:space="preserve"> в </w:t>
      </w:r>
      <w:proofErr w:type="spellStart"/>
      <w:r w:rsidRPr="00BB1952">
        <w:rPr>
          <w:sz w:val="24"/>
          <w:szCs w:val="24"/>
          <w:lang w:val="uk-UA"/>
        </w:rPr>
        <w:t>м.Каневі</w:t>
      </w:r>
      <w:proofErr w:type="spellEnd"/>
      <w:r w:rsidRPr="00BB1952">
        <w:rPr>
          <w:sz w:val="24"/>
          <w:szCs w:val="24"/>
          <w:lang w:val="uk-UA"/>
        </w:rPr>
        <w:t xml:space="preserve"> належить Коваленко Оксан</w:t>
      </w:r>
      <w:r>
        <w:rPr>
          <w:sz w:val="24"/>
          <w:szCs w:val="24"/>
          <w:lang w:val="uk-UA"/>
        </w:rPr>
        <w:t>і</w:t>
      </w:r>
      <w:r w:rsidRPr="00BB1952">
        <w:rPr>
          <w:sz w:val="24"/>
          <w:szCs w:val="24"/>
          <w:lang w:val="uk-UA"/>
        </w:rPr>
        <w:t xml:space="preserve"> Вікторівн</w:t>
      </w:r>
      <w:r>
        <w:rPr>
          <w:sz w:val="24"/>
          <w:szCs w:val="24"/>
          <w:lang w:val="uk-UA"/>
        </w:rPr>
        <w:t xml:space="preserve">і </w:t>
      </w:r>
      <w:r w:rsidRPr="00BB1952">
        <w:rPr>
          <w:sz w:val="24"/>
          <w:szCs w:val="24"/>
          <w:lang w:val="uk-UA"/>
        </w:rPr>
        <w:t xml:space="preserve">на праві приватної власності. </w:t>
      </w:r>
    </w:p>
    <w:p w:rsidR="001C75B7" w:rsidRPr="00483205" w:rsidRDefault="001C75B7" w:rsidP="001C75B7">
      <w:pPr>
        <w:pStyle w:val="a3"/>
        <w:ind w:right="-2" w:firstLine="708"/>
        <w:rPr>
          <w:szCs w:val="24"/>
          <w:lang w:val="uk-UA"/>
        </w:rPr>
      </w:pPr>
      <w:r w:rsidRPr="00BB1952">
        <w:rPr>
          <w:szCs w:val="24"/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BB1952">
        <w:rPr>
          <w:szCs w:val="24"/>
          <w:lang w:val="uk-UA"/>
        </w:rPr>
        <w:t>“Про</w:t>
      </w:r>
      <w:proofErr w:type="spellEnd"/>
      <w:r w:rsidRPr="00BB1952">
        <w:rPr>
          <w:szCs w:val="24"/>
          <w:lang w:val="uk-UA"/>
        </w:rPr>
        <w:t xml:space="preserve"> місцеве самоврядування в </w:t>
      </w:r>
      <w:proofErr w:type="spellStart"/>
      <w:r w:rsidRPr="00BB1952">
        <w:rPr>
          <w:szCs w:val="24"/>
          <w:lang w:val="uk-UA"/>
        </w:rPr>
        <w:t>Україні”</w:t>
      </w:r>
      <w:proofErr w:type="spellEnd"/>
      <w:r w:rsidRPr="00BB1952">
        <w:rPr>
          <w:szCs w:val="24"/>
          <w:lang w:val="uk-UA"/>
        </w:rPr>
        <w:t xml:space="preserve">, статті 18 Закону України </w:t>
      </w:r>
      <w:proofErr w:type="spellStart"/>
      <w:r w:rsidRPr="00BB1952">
        <w:rPr>
          <w:szCs w:val="24"/>
          <w:lang w:val="uk-UA"/>
        </w:rPr>
        <w:t>“Про</w:t>
      </w:r>
      <w:proofErr w:type="spellEnd"/>
      <w:r w:rsidRPr="00BB1952">
        <w:rPr>
          <w:szCs w:val="24"/>
          <w:lang w:val="uk-UA"/>
        </w:rPr>
        <w:t xml:space="preserve"> охорону </w:t>
      </w:r>
      <w:proofErr w:type="spellStart"/>
      <w:r w:rsidRPr="00BB1952">
        <w:rPr>
          <w:szCs w:val="24"/>
          <w:lang w:val="uk-UA"/>
        </w:rPr>
        <w:t>дитинства”</w:t>
      </w:r>
      <w:proofErr w:type="spellEnd"/>
      <w:r w:rsidRPr="00BB1952">
        <w:rPr>
          <w:szCs w:val="24"/>
          <w:lang w:val="uk-UA"/>
        </w:rPr>
        <w:t>, розділу</w:t>
      </w:r>
      <w:r w:rsidRPr="00483205">
        <w:rPr>
          <w:szCs w:val="24"/>
          <w:lang w:val="uk-UA"/>
        </w:rPr>
        <w:t xml:space="preserve"> ІІІ с</w:t>
      </w:r>
      <w:r>
        <w:rPr>
          <w:szCs w:val="24"/>
          <w:lang w:val="uk-UA"/>
        </w:rPr>
        <w:t xml:space="preserve">татті </w:t>
      </w:r>
      <w:r w:rsidRPr="00483205">
        <w:rPr>
          <w:szCs w:val="24"/>
          <w:lang w:val="uk-UA"/>
        </w:rPr>
        <w:t xml:space="preserve">12 Закону України </w:t>
      </w:r>
      <w:proofErr w:type="spellStart"/>
      <w:r w:rsidRPr="00483205">
        <w:rPr>
          <w:szCs w:val="24"/>
          <w:lang w:val="uk-UA"/>
        </w:rPr>
        <w:t>„Про</w:t>
      </w:r>
      <w:proofErr w:type="spellEnd"/>
      <w:r w:rsidRPr="00483205">
        <w:rPr>
          <w:szCs w:val="24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483205">
        <w:rPr>
          <w:szCs w:val="24"/>
          <w:lang w:val="uk-UA"/>
        </w:rPr>
        <w:t>дітей”</w:t>
      </w:r>
      <w:proofErr w:type="spellEnd"/>
      <w:r>
        <w:rPr>
          <w:szCs w:val="24"/>
          <w:lang w:val="uk-UA"/>
        </w:rPr>
        <w:t>,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пункт </w:t>
      </w:r>
      <w:r w:rsidRPr="00DB0964">
        <w:rPr>
          <w:szCs w:val="24"/>
          <w:lang w:val="uk-UA"/>
        </w:rPr>
        <w:t>4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>177 Сімейного кодексу України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пункту</w:t>
      </w:r>
      <w:r w:rsidRPr="00E21FD3">
        <w:rPr>
          <w:szCs w:val="24"/>
          <w:lang w:val="uk-UA"/>
        </w:rPr>
        <w:t xml:space="preserve"> 67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виконавчий комітет  Канівської міської ради </w:t>
      </w:r>
    </w:p>
    <w:p w:rsidR="001C75B7" w:rsidRDefault="001C75B7" w:rsidP="001C75B7">
      <w:pPr>
        <w:pStyle w:val="a3"/>
        <w:rPr>
          <w:szCs w:val="24"/>
          <w:lang w:val="uk-UA"/>
        </w:rPr>
      </w:pPr>
    </w:p>
    <w:p w:rsidR="001C75B7" w:rsidRPr="00483205" w:rsidRDefault="001C75B7" w:rsidP="001C75B7">
      <w:pPr>
        <w:pStyle w:val="a3"/>
        <w:rPr>
          <w:szCs w:val="24"/>
          <w:lang w:val="uk-UA"/>
        </w:rPr>
      </w:pPr>
      <w:r w:rsidRPr="00483205">
        <w:rPr>
          <w:szCs w:val="24"/>
          <w:lang w:val="uk-UA"/>
        </w:rPr>
        <w:t>В И Р І Ш И В :</w:t>
      </w:r>
    </w:p>
    <w:p w:rsidR="001C75B7" w:rsidRPr="000B7352" w:rsidRDefault="001C75B7" w:rsidP="001C75B7">
      <w:pPr>
        <w:pStyle w:val="1"/>
        <w:numPr>
          <w:ilvl w:val="0"/>
          <w:numId w:val="1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Над</w:t>
      </w:r>
      <w:r w:rsidRPr="00483205">
        <w:rPr>
          <w:szCs w:val="24"/>
          <w:lang w:val="uk-UA"/>
        </w:rPr>
        <w:t>ати згоду</w:t>
      </w:r>
      <w:r>
        <w:rPr>
          <w:szCs w:val="24"/>
          <w:lang w:val="uk-UA"/>
        </w:rPr>
        <w:t xml:space="preserve"> </w:t>
      </w:r>
      <w:r w:rsidR="00965DBC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 </w:t>
      </w:r>
      <w:r w:rsidRPr="001B376D">
        <w:rPr>
          <w:szCs w:val="24"/>
          <w:lang w:val="uk-UA"/>
        </w:rPr>
        <w:t>на дарування</w:t>
      </w:r>
      <w:r>
        <w:rPr>
          <w:szCs w:val="24"/>
          <w:lang w:val="uk-UA"/>
        </w:rPr>
        <w:t xml:space="preserve"> частини</w:t>
      </w:r>
      <w:r w:rsidRPr="001B376D">
        <w:rPr>
          <w:szCs w:val="24"/>
          <w:lang w:val="uk-UA"/>
        </w:rPr>
        <w:t xml:space="preserve"> квартири № </w:t>
      </w:r>
      <w:r w:rsidR="00965DBC">
        <w:rPr>
          <w:szCs w:val="24"/>
          <w:lang w:val="uk-UA"/>
        </w:rPr>
        <w:t>*</w:t>
      </w:r>
      <w:r w:rsidRPr="00BB1952">
        <w:rPr>
          <w:szCs w:val="24"/>
          <w:lang w:val="uk-UA"/>
        </w:rPr>
        <w:t xml:space="preserve"> по вулиці Героїв Дніпра б.</w:t>
      </w:r>
      <w:r w:rsidR="00965DBC">
        <w:rPr>
          <w:szCs w:val="24"/>
          <w:lang w:val="uk-UA"/>
        </w:rPr>
        <w:t>*</w:t>
      </w:r>
      <w:r w:rsidRPr="00BB1952">
        <w:rPr>
          <w:szCs w:val="24"/>
          <w:lang w:val="uk-UA"/>
        </w:rPr>
        <w:t xml:space="preserve"> </w:t>
      </w:r>
      <w:r w:rsidRPr="001B376D">
        <w:rPr>
          <w:szCs w:val="24"/>
          <w:lang w:val="uk-UA"/>
        </w:rPr>
        <w:t xml:space="preserve">в </w:t>
      </w:r>
      <w:proofErr w:type="spellStart"/>
      <w:r w:rsidRPr="001B376D">
        <w:rPr>
          <w:szCs w:val="24"/>
          <w:lang w:val="uk-UA"/>
        </w:rPr>
        <w:t>м.Каневі</w:t>
      </w:r>
      <w:proofErr w:type="spellEnd"/>
      <w:r w:rsidRPr="001B376D">
        <w:rPr>
          <w:szCs w:val="24"/>
          <w:lang w:val="uk-UA"/>
        </w:rPr>
        <w:t xml:space="preserve"> </w:t>
      </w:r>
      <w:r w:rsidR="00965DBC">
        <w:rPr>
          <w:szCs w:val="24"/>
          <w:lang w:val="uk-UA"/>
        </w:rPr>
        <w:t>**</w:t>
      </w:r>
      <w:r w:rsidRPr="00BB1952">
        <w:rPr>
          <w:szCs w:val="24"/>
          <w:lang w:val="uk-UA"/>
        </w:rPr>
        <w:t xml:space="preserve">, 10.07.1985 року народження. Користувачем квартири є </w:t>
      </w:r>
      <w:r>
        <w:rPr>
          <w:szCs w:val="24"/>
          <w:lang w:val="uk-UA"/>
        </w:rPr>
        <w:t xml:space="preserve">і залишається </w:t>
      </w:r>
      <w:r w:rsidRPr="00BB1952">
        <w:rPr>
          <w:szCs w:val="24"/>
          <w:lang w:val="uk-UA"/>
        </w:rPr>
        <w:t xml:space="preserve">малолітня </w:t>
      </w:r>
      <w:r w:rsidR="00965DBC">
        <w:rPr>
          <w:szCs w:val="24"/>
          <w:lang w:val="uk-UA"/>
        </w:rPr>
        <w:t>***</w:t>
      </w:r>
      <w:r w:rsidRPr="00BB1952">
        <w:rPr>
          <w:szCs w:val="24"/>
          <w:lang w:val="uk-UA"/>
        </w:rPr>
        <w:t xml:space="preserve">, 14.12.2007 </w:t>
      </w:r>
      <w:r w:rsidRPr="00CA37BD">
        <w:rPr>
          <w:szCs w:val="24"/>
          <w:lang w:val="uk-UA"/>
        </w:rPr>
        <w:t>року народження</w:t>
      </w:r>
      <w:r>
        <w:rPr>
          <w:szCs w:val="24"/>
          <w:lang w:val="uk-UA"/>
        </w:rPr>
        <w:t xml:space="preserve">. </w:t>
      </w:r>
    </w:p>
    <w:p w:rsidR="001C75B7" w:rsidRPr="00483205" w:rsidRDefault="001C75B7" w:rsidP="001C75B7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Контроль за виконанням рішення покласти на </w:t>
      </w:r>
      <w:r>
        <w:rPr>
          <w:szCs w:val="24"/>
          <w:lang w:val="uk-UA"/>
        </w:rPr>
        <w:t xml:space="preserve">заступника міського голови               </w:t>
      </w:r>
      <w:proofErr w:type="spellStart"/>
      <w:r>
        <w:rPr>
          <w:szCs w:val="24"/>
          <w:lang w:val="uk-UA"/>
        </w:rPr>
        <w:t>Матінову</w:t>
      </w:r>
      <w:proofErr w:type="spellEnd"/>
      <w:r>
        <w:rPr>
          <w:szCs w:val="24"/>
          <w:lang w:val="uk-UA"/>
        </w:rPr>
        <w:t xml:space="preserve"> Н.А. </w:t>
      </w:r>
      <w:r w:rsidRPr="00483205">
        <w:rPr>
          <w:szCs w:val="24"/>
          <w:lang w:val="uk-UA"/>
        </w:rPr>
        <w:t xml:space="preserve">та  службу у справах </w:t>
      </w:r>
      <w:r>
        <w:rPr>
          <w:szCs w:val="24"/>
          <w:lang w:val="uk-UA"/>
        </w:rPr>
        <w:t>дітей</w:t>
      </w:r>
      <w:r w:rsidRPr="00483205">
        <w:rPr>
          <w:szCs w:val="24"/>
          <w:lang w:val="uk-UA"/>
        </w:rPr>
        <w:t xml:space="preserve">. </w:t>
      </w:r>
    </w:p>
    <w:p w:rsidR="001C75B7" w:rsidRPr="00483205" w:rsidRDefault="001C75B7" w:rsidP="001C75B7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>Рішення дійсне протягом  шести місяців.</w:t>
      </w:r>
    </w:p>
    <w:p w:rsidR="001C75B7" w:rsidRDefault="001C75B7" w:rsidP="001C75B7">
      <w:pPr>
        <w:jc w:val="both"/>
        <w:rPr>
          <w:sz w:val="24"/>
          <w:szCs w:val="24"/>
          <w:lang w:val="uk-UA"/>
        </w:rPr>
      </w:pPr>
    </w:p>
    <w:p w:rsidR="001C75B7" w:rsidRPr="00D25B61" w:rsidRDefault="001C75B7" w:rsidP="001C75B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proofErr w:type="spellStart"/>
      <w:r w:rsidRPr="00483205"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ий</w:t>
      </w:r>
      <w:proofErr w:type="spellEnd"/>
      <w:r w:rsidRPr="00483205"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>а</w:t>
      </w:r>
      <w:r w:rsidRPr="00483205">
        <w:rPr>
          <w:sz w:val="24"/>
          <w:szCs w:val="24"/>
        </w:rPr>
        <w:tab/>
      </w:r>
      <w:r w:rsidRPr="00483205"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І.О.Ренькас</w:t>
      </w:r>
    </w:p>
    <w:p w:rsidR="001C75B7" w:rsidRDefault="001C75B7" w:rsidP="001C75B7">
      <w:pPr>
        <w:jc w:val="both"/>
        <w:rPr>
          <w:sz w:val="24"/>
          <w:szCs w:val="24"/>
          <w:lang w:val="uk-UA"/>
        </w:rPr>
      </w:pPr>
    </w:p>
    <w:p w:rsidR="001C75B7" w:rsidRPr="00483205" w:rsidRDefault="001C75B7" w:rsidP="001C75B7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</w:t>
      </w:r>
      <w:r w:rsidRPr="00483205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Pr="00483205">
        <w:rPr>
          <w:sz w:val="24"/>
          <w:szCs w:val="24"/>
          <w:lang w:val="uk-UA"/>
        </w:rPr>
        <w:t xml:space="preserve"> справами</w:t>
      </w:r>
      <w:r w:rsidRPr="00483205">
        <w:rPr>
          <w:sz w:val="24"/>
          <w:szCs w:val="24"/>
          <w:lang w:val="uk-UA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В.І.Святелик</w:t>
      </w:r>
    </w:p>
    <w:p w:rsidR="001C75B7" w:rsidRPr="00483205" w:rsidRDefault="001C75B7" w:rsidP="001C75B7">
      <w:pPr>
        <w:jc w:val="both"/>
        <w:rPr>
          <w:sz w:val="24"/>
          <w:szCs w:val="24"/>
        </w:rPr>
      </w:pPr>
      <w:r w:rsidRPr="00483205">
        <w:rPr>
          <w:sz w:val="24"/>
          <w:szCs w:val="24"/>
        </w:rPr>
        <w:t>ПОГОДЖЕНО:</w:t>
      </w:r>
    </w:p>
    <w:p w:rsidR="001C75B7" w:rsidRDefault="001C75B7" w:rsidP="001C75B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Н.А.</w:t>
      </w:r>
      <w:proofErr w:type="spellStart"/>
      <w:r>
        <w:rPr>
          <w:sz w:val="24"/>
          <w:szCs w:val="24"/>
          <w:lang w:val="uk-UA"/>
        </w:rPr>
        <w:t>Матінова</w:t>
      </w:r>
      <w:proofErr w:type="spellEnd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1C75B7" w:rsidRPr="00483205" w:rsidRDefault="001C75B7" w:rsidP="001C75B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</w:t>
      </w:r>
      <w:r w:rsidRPr="00483205">
        <w:rPr>
          <w:sz w:val="24"/>
          <w:szCs w:val="24"/>
          <w:lang w:val="uk-UA"/>
        </w:rPr>
        <w:t>служби</w:t>
      </w:r>
      <w:r w:rsidRPr="008652C0">
        <w:rPr>
          <w:sz w:val="24"/>
          <w:szCs w:val="24"/>
          <w:lang w:val="uk-UA"/>
        </w:rPr>
        <w:t xml:space="preserve"> </w:t>
      </w:r>
      <w:r w:rsidRPr="00483205">
        <w:rPr>
          <w:sz w:val="24"/>
          <w:szCs w:val="24"/>
          <w:lang w:val="uk-UA"/>
        </w:rPr>
        <w:t xml:space="preserve">у справах </w:t>
      </w:r>
      <w:r>
        <w:rPr>
          <w:sz w:val="24"/>
          <w:szCs w:val="24"/>
          <w:lang w:val="uk-UA"/>
        </w:rPr>
        <w:t>дітей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ab/>
        <w:t>Н.Г.Костенко</w:t>
      </w:r>
    </w:p>
    <w:p w:rsidR="001C75B7" w:rsidRDefault="001C75B7" w:rsidP="001C75B7">
      <w:pPr>
        <w:pStyle w:val="1"/>
        <w:jc w:val="left"/>
        <w:rPr>
          <w:szCs w:val="24"/>
          <w:lang w:val="uk-UA"/>
        </w:rPr>
      </w:pPr>
    </w:p>
    <w:p w:rsidR="001C75B7" w:rsidRDefault="001C75B7" w:rsidP="001C75B7">
      <w:pPr>
        <w:pStyle w:val="1"/>
        <w:jc w:val="left"/>
        <w:rPr>
          <w:szCs w:val="24"/>
          <w:lang w:val="uk-UA"/>
        </w:rPr>
      </w:pPr>
      <w:r>
        <w:rPr>
          <w:szCs w:val="24"/>
          <w:lang w:val="uk-UA"/>
        </w:rPr>
        <w:t>Н</w:t>
      </w:r>
      <w:r w:rsidRPr="00483205">
        <w:rPr>
          <w:szCs w:val="24"/>
          <w:lang w:val="uk-UA"/>
        </w:rPr>
        <w:t>ачальник</w:t>
      </w:r>
      <w:r>
        <w:rPr>
          <w:szCs w:val="24"/>
          <w:lang w:val="uk-UA"/>
        </w:rPr>
        <w:t xml:space="preserve">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О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Лісова</w:t>
      </w:r>
    </w:p>
    <w:sectPr w:rsidR="001C75B7" w:rsidSect="00884AC3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147FD"/>
    <w:multiLevelType w:val="hybridMultilevel"/>
    <w:tmpl w:val="45AE8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1C75B7"/>
    <w:rsid w:val="00011E27"/>
    <w:rsid w:val="001B5EA2"/>
    <w:rsid w:val="001C75B7"/>
    <w:rsid w:val="00292F87"/>
    <w:rsid w:val="002A785C"/>
    <w:rsid w:val="00305BB9"/>
    <w:rsid w:val="004B337C"/>
    <w:rsid w:val="00630AA4"/>
    <w:rsid w:val="00841656"/>
    <w:rsid w:val="00884AC3"/>
    <w:rsid w:val="00907858"/>
    <w:rsid w:val="00965DBC"/>
    <w:rsid w:val="009D554D"/>
    <w:rsid w:val="00A736EB"/>
    <w:rsid w:val="00E90660"/>
    <w:rsid w:val="00E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5B7"/>
    <w:pPr>
      <w:spacing w:before="0" w:beforeAutospacing="0" w:after="0" w:afterAutospacing="0"/>
      <w:ind w:right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75B7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75B7"/>
    <w:rPr>
      <w:rFonts w:eastAsia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1C75B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C75B7"/>
    <w:rPr>
      <w:rFonts w:eastAsia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C75B7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6">
    <w:name w:val="Текст Знак"/>
    <w:basedOn w:val="a0"/>
    <w:link w:val="a5"/>
    <w:rsid w:val="001C75B7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1C75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75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1C75B7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Нормальний текст"/>
    <w:basedOn w:val="a"/>
    <w:rsid w:val="001C75B7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b">
    <w:name w:val="Назва документа"/>
    <w:basedOn w:val="a"/>
    <w:next w:val="aa"/>
    <w:rsid w:val="001C75B7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rvts0">
    <w:name w:val="rvts0"/>
    <w:rsid w:val="001C75B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1C75B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2811</Words>
  <Characters>1603</Characters>
  <Application>Microsoft Office Word</Application>
  <DocSecurity>0</DocSecurity>
  <Lines>13</Lines>
  <Paragraphs>8</Paragraphs>
  <ScaleCrop>false</ScaleCrop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dcterms:created xsi:type="dcterms:W3CDTF">2019-04-01T05:14:00Z</dcterms:created>
  <dcterms:modified xsi:type="dcterms:W3CDTF">2019-04-04T07:55:00Z</dcterms:modified>
</cp:coreProperties>
</file>