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1B1C33" w:rsidTr="005F5EF0">
        <w:trPr>
          <w:trHeight w:val="284"/>
        </w:trPr>
        <w:tc>
          <w:tcPr>
            <w:tcW w:w="9571" w:type="dxa"/>
            <w:hideMark/>
          </w:tcPr>
          <w:p w:rsidR="001B1C33" w:rsidRDefault="001B1C33" w:rsidP="001B1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№17</w:t>
            </w:r>
          </w:p>
        </w:tc>
      </w:tr>
    </w:tbl>
    <w:p w:rsidR="001B1C33" w:rsidRDefault="001B1C33" w:rsidP="001B1C33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1B1C33" w:rsidTr="005F5EF0">
        <w:tc>
          <w:tcPr>
            <w:tcW w:w="9571" w:type="dxa"/>
          </w:tcPr>
          <w:p w:rsidR="001B1C33" w:rsidRDefault="001B1C33" w:rsidP="005F5E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1B1C33" w:rsidRDefault="001B1C33" w:rsidP="005F5E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липня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2019 року</w:t>
            </w:r>
          </w:p>
          <w:p w:rsidR="001B1C33" w:rsidRDefault="001B1C33" w:rsidP="005F5E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1B1C33" w:rsidRDefault="001B1C33" w:rsidP="001B1C33">
      <w:pPr>
        <w:jc w:val="center"/>
        <w:rPr>
          <w:sz w:val="28"/>
          <w:szCs w:val="28"/>
          <w:lang w:val="ru-RU" w:eastAsia="ru-RU"/>
        </w:rPr>
      </w:pPr>
    </w:p>
    <w:p w:rsidR="001B1C33" w:rsidRDefault="001B1C33" w:rsidP="001B1C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B1C33" w:rsidTr="005F5EF0">
        <w:tc>
          <w:tcPr>
            <w:tcW w:w="4785" w:type="dxa"/>
          </w:tcPr>
          <w:p w:rsidR="001B1C33" w:rsidRDefault="001B1C33" w:rsidP="005F5E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1B1C33" w:rsidRDefault="001B1C33" w:rsidP="005F5EF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1B1C33" w:rsidRDefault="001B1C33" w:rsidP="005F5E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11.20 год.</w:t>
            </w:r>
          </w:p>
        </w:tc>
      </w:tr>
    </w:tbl>
    <w:p w:rsidR="001B1C33" w:rsidRDefault="001B1C33" w:rsidP="001B1C33">
      <w:pPr>
        <w:jc w:val="center"/>
        <w:rPr>
          <w:sz w:val="28"/>
          <w:szCs w:val="28"/>
          <w:lang w:eastAsia="ru-RU"/>
        </w:rPr>
      </w:pPr>
    </w:p>
    <w:p w:rsidR="001B1C33" w:rsidRDefault="001B1C33" w:rsidP="001B1C3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1B1C33" w:rsidRDefault="001B1C33" w:rsidP="001B1C33">
      <w:pPr>
        <w:jc w:val="center"/>
        <w:rPr>
          <w:sz w:val="28"/>
          <w:szCs w:val="28"/>
        </w:rPr>
      </w:pPr>
    </w:p>
    <w:p w:rsidR="001B1C33" w:rsidRDefault="001B1C33" w:rsidP="001B1C33">
      <w:pPr>
        <w:jc w:val="center"/>
        <w:rPr>
          <w:sz w:val="28"/>
          <w:szCs w:val="28"/>
        </w:rPr>
      </w:pPr>
    </w:p>
    <w:tbl>
      <w:tblPr>
        <w:tblW w:w="8641" w:type="dxa"/>
        <w:shd w:val="clear" w:color="auto" w:fill="FFFFFF" w:themeFill="background1"/>
        <w:tblLook w:val="01E0"/>
      </w:tblPr>
      <w:tblGrid>
        <w:gridCol w:w="3959"/>
        <w:gridCol w:w="4682"/>
      </w:tblGrid>
      <w:tr w:rsidR="001B1C33" w:rsidTr="005F5EF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1B1C33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063CF">
              <w:rPr>
                <w:rFonts w:ascii="Times New Roman" w:hAnsi="Times New Roman"/>
                <w:sz w:val="28"/>
                <w:szCs w:val="28"/>
                <w:lang w:eastAsia="ru-RU"/>
              </w:rPr>
              <w:t>аступник міського голови</w:t>
            </w:r>
          </w:p>
        </w:tc>
      </w:tr>
      <w:tr w:rsidR="001B1C33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797E16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1C33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C33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C33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Огій І.В.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1C33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1C33" w:rsidRDefault="00797E16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1C33" w:rsidRPr="009063CF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7E16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97E16" w:rsidRDefault="00797E16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97E16" w:rsidRDefault="00797E16" w:rsidP="005F5E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97E16" w:rsidTr="005F5EF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97E16" w:rsidRDefault="00797E16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97E16" w:rsidRDefault="00797E16" w:rsidP="005F5E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1B1C33" w:rsidRDefault="001B1C33" w:rsidP="001B1C3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1B1C3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6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077"/>
        <w:gridCol w:w="4803"/>
        <w:gridCol w:w="726"/>
      </w:tblGrid>
      <w:tr w:rsidR="001B1C33" w:rsidTr="005F5EF0">
        <w:trPr>
          <w:trHeight w:val="269"/>
        </w:trPr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797E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</w:t>
            </w:r>
            <w:r w:rsidR="00797E16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10 липня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:</w:t>
            </w:r>
          </w:p>
        </w:tc>
      </w:tr>
      <w:tr w:rsidR="00A7618D" w:rsidTr="00A7618D">
        <w:trPr>
          <w:gridAfter w:val="1"/>
          <w:wAfter w:w="726" w:type="dxa"/>
          <w:trHeight w:val="269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18D" w:rsidRPr="00A7618D" w:rsidRDefault="00A7618D" w:rsidP="00A761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618D">
              <w:rPr>
                <w:rFonts w:ascii="Times New Roman" w:hAnsi="Times New Roman"/>
                <w:sz w:val="28"/>
                <w:szCs w:val="28"/>
                <w:lang w:eastAsia="ru-RU"/>
              </w:rPr>
              <w:t>Коломієць В.В.</w:t>
            </w:r>
          </w:p>
        </w:tc>
        <w:tc>
          <w:tcPr>
            <w:tcW w:w="4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18D" w:rsidRPr="00A7618D" w:rsidRDefault="00A7618D" w:rsidP="00A761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A7618D">
              <w:rPr>
                <w:rFonts w:ascii="Times New Roman" w:hAnsi="Times New Roman"/>
                <w:sz w:val="28"/>
                <w:szCs w:val="28"/>
                <w:lang w:eastAsia="ru-RU"/>
              </w:rPr>
              <w:t>иректор КПТМ</w:t>
            </w:r>
          </w:p>
        </w:tc>
      </w:tr>
    </w:tbl>
    <w:tbl>
      <w:tblPr>
        <w:tblStyle w:val="a6"/>
        <w:tblW w:w="9606" w:type="dxa"/>
        <w:tblLook w:val="04A0"/>
      </w:tblPr>
      <w:tblGrid>
        <w:gridCol w:w="4077"/>
        <w:gridCol w:w="5529"/>
      </w:tblGrid>
      <w:tr w:rsidR="001B1C33" w:rsidTr="005F5EF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1B1C33" w:rsidTr="005F5EF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797E16" w:rsidRDefault="00797E16" w:rsidP="005F5EF0">
            <w:pPr>
              <w:rPr>
                <w:rFonts w:ascii="Times New Roman" w:hAnsi="Times New Roman"/>
                <w:sz w:val="28"/>
                <w:szCs w:val="28"/>
              </w:rPr>
            </w:pPr>
            <w:r w:rsidRPr="00797E16"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797E1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 </w:t>
            </w:r>
            <w:r w:rsidR="00797E16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документообігу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B1C33" w:rsidTr="005F5EF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1C33" w:rsidTr="005F5EF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відділу;</w:t>
            </w:r>
          </w:p>
        </w:tc>
      </w:tr>
    </w:tbl>
    <w:p w:rsidR="001B1C33" w:rsidRDefault="001B1C33" w:rsidP="001B1C3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6"/>
        <w:tblW w:w="9782" w:type="dxa"/>
        <w:tblInd w:w="-176" w:type="dxa"/>
        <w:tblLook w:val="04A0"/>
      </w:tblPr>
      <w:tblGrid>
        <w:gridCol w:w="4253"/>
        <w:gridCol w:w="5529"/>
      </w:tblGrid>
      <w:tr w:rsidR="001B1C33" w:rsidTr="005F5EF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1B1C33" w:rsidTr="005F5EF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C33" w:rsidTr="005F5EF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Горшкова Т.М.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управління містобудування та архітектури</w:t>
            </w:r>
            <w:r w:rsidR="00A7618D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B1C33" w:rsidTr="005F5EF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A7618D" w:rsidP="005F5EF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A7618D" w:rsidP="00A761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управління економічного розвитку;</w:t>
            </w:r>
          </w:p>
        </w:tc>
      </w:tr>
      <w:tr w:rsidR="00A7618D" w:rsidTr="005F5EF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18D" w:rsidRDefault="00A7618D" w:rsidP="005F5E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18D" w:rsidRDefault="00A7618D" w:rsidP="00A761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ЖКГ;</w:t>
            </w:r>
          </w:p>
        </w:tc>
      </w:tr>
      <w:tr w:rsidR="00A7618D" w:rsidTr="005F5EF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18D" w:rsidRDefault="00A7618D" w:rsidP="005F5EF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18D" w:rsidRDefault="00A7618D" w:rsidP="00A761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</w:tbl>
    <w:p w:rsidR="001B1C33" w:rsidRDefault="001B1C33" w:rsidP="001B1C3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B1C33" w:rsidRDefault="001B1C33" w:rsidP="001B1C33">
      <w:pPr>
        <w:spacing w:after="0"/>
        <w:rPr>
          <w:rFonts w:ascii="Times New Roman" w:hAnsi="Times New Roman"/>
          <w:sz w:val="28"/>
          <w:szCs w:val="28"/>
        </w:rPr>
        <w:sectPr w:rsidR="001B1C33">
          <w:pgSz w:w="11906" w:h="16838"/>
          <w:pgMar w:top="1134" w:right="850" w:bottom="1134" w:left="1701" w:header="708" w:footer="708" w:gutter="0"/>
          <w:cols w:space="720"/>
        </w:sectPr>
      </w:pPr>
    </w:p>
    <w:p w:rsidR="001B1C33" w:rsidRPr="004920F4" w:rsidRDefault="001B1C33" w:rsidP="001B1C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0F4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1B1C33" w:rsidRPr="004920F4" w:rsidRDefault="001B1C33" w:rsidP="001B1C33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0F4">
        <w:rPr>
          <w:rFonts w:ascii="Times New Roman" w:hAnsi="Times New Roman" w:cs="Times New Roman"/>
          <w:sz w:val="28"/>
          <w:szCs w:val="28"/>
        </w:rPr>
        <w:t xml:space="preserve">засідання виконавчого комітету </w:t>
      </w:r>
      <w:r w:rsidR="00103921">
        <w:rPr>
          <w:rFonts w:ascii="Times New Roman" w:hAnsi="Times New Roman" w:cs="Times New Roman"/>
          <w:sz w:val="28"/>
          <w:szCs w:val="28"/>
        </w:rPr>
        <w:t>10 липня</w:t>
      </w:r>
      <w:r w:rsidRPr="004920F4">
        <w:rPr>
          <w:rFonts w:ascii="Times New Roman" w:hAnsi="Times New Roman" w:cs="Times New Roman"/>
          <w:sz w:val="28"/>
          <w:szCs w:val="28"/>
        </w:rPr>
        <w:t xml:space="preserve"> 2019 року</w:t>
      </w:r>
    </w:p>
    <w:p w:rsidR="001B1C33" w:rsidRDefault="001B1C33" w:rsidP="001B1C33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C0638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4"/>
      </w:tblGrid>
      <w:tr w:rsidR="00103921" w:rsidRPr="00103921" w:rsidTr="005F5EF0">
        <w:trPr>
          <w:trHeight w:val="13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1.1. Про внесення змін до рішення міської ради від 20.12.2018 №13-69 «Про бюджет Канівської міської ОТГ на 2019 рік»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1.2. Про схвалення індикативних прогнозних показників міського бюджету на 2020-2021 роки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103921" w:rsidRPr="00103921" w:rsidTr="005F5EF0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Жорнова Олена </w:t>
            </w:r>
            <w:proofErr w:type="spellStart"/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>Олександрівн</w:t>
            </w:r>
            <w:proofErr w:type="spellEnd"/>
          </w:p>
        </w:tc>
      </w:tr>
      <w:tr w:rsidR="00103921" w:rsidRPr="00103921" w:rsidTr="005F5EF0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eastAsia="MS Mincho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3.1. Про приватизацію державного житлового фонду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3.2. Про переведення особового рахунку на житло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Шацьких Андрій Іванович</w:t>
            </w:r>
          </w:p>
        </w:tc>
      </w:tr>
      <w:tr w:rsidR="00103921" w:rsidRPr="00103921" w:rsidTr="005F5EF0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21" w:rsidRPr="00103921" w:rsidRDefault="00103921" w:rsidP="005F5EF0">
            <w:pPr>
              <w:tabs>
                <w:tab w:val="left" w:pos="81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4.1. Про фінансову підтримку об’єднання співвласників багатоквартирних будинків м. Канів на 2019-2020 роки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4.2. Про надання дозволу на збір технічних умов та відключення від системи центрального житлового приміщення №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будинку 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* 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 вулиці </w:t>
            </w:r>
            <w:proofErr w:type="spellStart"/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Буваліна</w:t>
            </w:r>
            <w:proofErr w:type="spellEnd"/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4.3.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погодження переліку заходів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інвестиційної програми по Канівському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комунальному підприємству теплових мереж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Стадник Тетяна Петрівна </w:t>
            </w:r>
          </w:p>
        </w:tc>
      </w:tr>
      <w:tr w:rsidR="00103921" w:rsidRPr="00103921" w:rsidTr="005F5EF0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eastAsia="MS Mincho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затвердження складу комісії щодо розгляду заяв деяких категорій осіб про виплату грошової компенсації за належні для отримання жилі приміщення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Пилипенко Анатолій Григорович</w:t>
            </w:r>
          </w:p>
        </w:tc>
      </w:tr>
      <w:tr w:rsidR="00103921" w:rsidRPr="00103921" w:rsidTr="005F5EF0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eastAsia="MS Mincho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присвоєння поштової адреси об’єкту нерухомого майна</w:t>
            </w:r>
          </w:p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Горшкова Тетяна Михайлівна</w:t>
            </w:r>
          </w:p>
        </w:tc>
      </w:tr>
      <w:tr w:rsidR="00103921" w:rsidRPr="00103921" w:rsidTr="005F5EF0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Pr="00103921" w:rsidRDefault="00103921" w:rsidP="005F5EF0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eastAsia="MS Mincho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21" w:rsidRPr="00103921" w:rsidRDefault="00103921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затвердження протоколу засідання наглядової ради у сфері 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05.07.2019 №6/19.</w:t>
            </w:r>
          </w:p>
          <w:p w:rsidR="00103921" w:rsidRPr="00103921" w:rsidRDefault="00103921" w:rsidP="005F5EF0">
            <w:pPr>
              <w:tabs>
                <w:tab w:val="left" w:pos="81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</w:tbl>
    <w:p w:rsidR="00103921" w:rsidRPr="007C0638" w:rsidRDefault="00103921" w:rsidP="001B1C33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1B1C33" w:rsidRDefault="001B1C33" w:rsidP="001B1C33">
      <w:pPr>
        <w:spacing w:after="0"/>
        <w:rPr>
          <w:rFonts w:ascii="Times New Roman" w:hAnsi="Times New Roman" w:cs="Times New Roman"/>
          <w:sz w:val="28"/>
          <w:szCs w:val="28"/>
        </w:rPr>
        <w:sectPr w:rsidR="001B1C33">
          <w:pgSz w:w="11906" w:h="16838"/>
          <w:pgMar w:top="1134" w:right="850" w:bottom="1134" w:left="1701" w:header="708" w:footer="708" w:gutter="0"/>
          <w:cols w:space="720"/>
        </w:sectPr>
      </w:pPr>
    </w:p>
    <w:p w:rsidR="001B1C33" w:rsidRDefault="001B1C33" w:rsidP="001B1C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1B1C33" w:rsidRDefault="001B1C33" w:rsidP="001B1C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 1</w:t>
      </w:r>
      <w:r w:rsidR="001039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1B1C33" w:rsidRDefault="00103921" w:rsidP="001B1C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липня</w:t>
      </w:r>
      <w:r w:rsidR="001B1C33">
        <w:rPr>
          <w:rFonts w:ascii="Times New Roman" w:hAnsi="Times New Roman"/>
          <w:sz w:val="28"/>
          <w:szCs w:val="28"/>
        </w:rPr>
        <w:t xml:space="preserve"> 2019 року</w:t>
      </w:r>
    </w:p>
    <w:p w:rsidR="001B1C33" w:rsidRDefault="001B1C33" w:rsidP="001B1C3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1B1C33" w:rsidTr="005F5EF0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Pr="007C0638" w:rsidRDefault="00D50AE9" w:rsidP="00D50AE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Про внесення змін до рішення міської ради від 20.12.2018 №13-69 «Про бюджет Канівської міської ОТГ на 2019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10392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103921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Pr="00D50AE9" w:rsidRDefault="00D50AE9" w:rsidP="00D50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103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103921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Pr="007C0638" w:rsidRDefault="00D50AE9" w:rsidP="00D50A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103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1039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D50AE9" w:rsidP="00D50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приватизацію державного житлового фонду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Pr="007C0638" w:rsidRDefault="00D50AE9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переведення особового рахунку на житло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Pr="007C0638" w:rsidRDefault="00D50AE9" w:rsidP="00D50AE9">
            <w:pPr>
              <w:tabs>
                <w:tab w:val="left" w:pos="8148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фінансову підтримку об’єднання співвласників багатоквартирних будинків м. Канів на 2019-2020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Pr="00D50AE9" w:rsidRDefault="00D50AE9" w:rsidP="0099777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надання дозволу на збір технічних умов та відключення від системи центрального житлового приміщення №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будинку 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 вулиці </w:t>
            </w:r>
            <w:proofErr w:type="spellStart"/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Буваліна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Pr="0038052C" w:rsidRDefault="00D50AE9" w:rsidP="00D50A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погодження переліку заходів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інвестиційної програми по Канівському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комунальному підприємству теплових мереж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Pr="0038052C" w:rsidRDefault="00D50AE9" w:rsidP="00D50A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затвердження складу комісії щодо розгляду заяв деяких категорій осіб про виплату грошової компенсації за належні для отримання жилі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1B1C33" w:rsidTr="00D50AE9">
        <w:trPr>
          <w:trHeight w:val="91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Pr="004920F4" w:rsidRDefault="00D50AE9" w:rsidP="00D50AE9">
            <w:pPr>
              <w:jc w:val="both"/>
              <w:rPr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присвоєння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1B1C33" w:rsidTr="005F5EF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5F5EF0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Pr="0099301C" w:rsidRDefault="00D50AE9" w:rsidP="00D50AE9">
            <w:pPr>
              <w:jc w:val="both"/>
              <w:rPr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гуртожитків на житло при виконавчому комітеті Канівської міської ради від 05.07.2019 №6/19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33" w:rsidRDefault="001B1C33" w:rsidP="00D50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№1</w:t>
            </w:r>
            <w:r w:rsidR="00D50AE9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</w:tbl>
    <w:p w:rsidR="001B1C33" w:rsidRDefault="001B1C33" w:rsidP="001B1C33">
      <w:pPr>
        <w:spacing w:after="0"/>
        <w:rPr>
          <w:rFonts w:ascii="Times New Roman" w:hAnsi="Times New Roman"/>
          <w:sz w:val="28"/>
          <w:szCs w:val="28"/>
        </w:rPr>
        <w:sectPr w:rsidR="001B1C3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81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836"/>
        <w:gridCol w:w="6945"/>
      </w:tblGrid>
      <w:tr w:rsidR="001B1C33" w:rsidTr="005F5EF0">
        <w:trPr>
          <w:trHeight w:val="707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7C0638" w:rsidRDefault="00D50AE9" w:rsidP="005F5EF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Про внесення змін до рішення міської ради від 20.12.2018 №13-69 «Про бюджет Канівської міської ОТГ на 2019 рік»</w:t>
            </w:r>
          </w:p>
        </w:tc>
      </w:tr>
      <w:tr w:rsidR="001B1C33" w:rsidTr="005F5EF0">
        <w:trPr>
          <w:trHeight w:val="3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D50A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5F404B" w:rsidRDefault="00D50AE9" w:rsidP="00D50A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810D1A" w:rsidRDefault="001B1C33" w:rsidP="00D50AE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87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D50AE9"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Про внесення змін до рішення міської ради від 20.12.2018 №13-69 «Про бюджет Канівської міської ОТГ на 2019 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прийняте, за – 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- 0, утримались –1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оноваленко</w:t>
            </w:r>
            <w:proofErr w:type="spellEnd"/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О.О.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), 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D50AE9" w:rsidP="005F5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</w:p>
        </w:tc>
      </w:tr>
      <w:tr w:rsidR="001B1C33" w:rsidTr="005F5EF0">
        <w:trPr>
          <w:trHeight w:val="441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D50A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D50AE9" w:rsidP="005F5EF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1B1C33" w:rsidTr="005F5EF0">
        <w:trPr>
          <w:trHeight w:val="1540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D50A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D50AE9" w:rsidRPr="00103921">
              <w:rPr>
                <w:rFonts w:ascii="Times New Roman" w:hAnsi="Times New Roman" w:cs="Times New Roman"/>
                <w:bCs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7C0638" w:rsidRDefault="00D50AE9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</w:t>
            </w:r>
          </w:p>
        </w:tc>
      </w:tr>
      <w:tr w:rsidR="001B1C33" w:rsidTr="005F5EF0">
        <w:trPr>
          <w:trHeight w:val="41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D50A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D50AE9" w:rsidP="00D50A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</w:tr>
      <w:tr w:rsidR="001B1C33" w:rsidTr="005F5EF0">
        <w:trPr>
          <w:trHeight w:val="1540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9D0E07" w:rsidRDefault="001B1C33" w:rsidP="00D50AE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D50AE9" w:rsidRPr="00103921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D50AE9" w:rsidP="005F5E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приватизацію державного житлового фонду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D50A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D50AE9" w:rsidP="00D50A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D50A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  <w:r w:rsidRPr="007C0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50AE9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приватизацію державного житлового фонду</w:t>
            </w:r>
            <w:r w:rsidRPr="007C06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прийняті одноголосно, за – 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7C0638" w:rsidRDefault="00D50AE9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переведення особового рахунку на житло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  <w:p w:rsidR="001B1C33" w:rsidRDefault="001B1C33" w:rsidP="005F5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C33" w:rsidRPr="007C0638" w:rsidRDefault="001B1C33" w:rsidP="00F0706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D50AE9"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D50AE9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переведення особового рахунку на житло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F0706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7C0638" w:rsidRDefault="00F07062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 xml:space="preserve">Про фінансову підтримку об’єднання співвласників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багатоквартирних будинків м. Канів на 2019-2020 роки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F07062" w:rsidP="005F5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  <w:p w:rsidR="001B1C33" w:rsidRDefault="001B1C33" w:rsidP="005F5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7C0638" w:rsidRDefault="001B1C33" w:rsidP="00F0706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F07062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F07062" w:rsidRPr="00103921">
              <w:rPr>
                <w:rFonts w:ascii="Times New Roman" w:hAnsi="Times New Roman" w:cs="Times New Roman"/>
                <w:sz w:val="28"/>
                <w:szCs w:val="28"/>
              </w:rPr>
              <w:t>Про фінансову підтримку об’єднання співвласників багатоквартирних будинків м. Канів на 2019-2020 роки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F0706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B57765" w:rsidRDefault="00F07062" w:rsidP="0099777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надання дозволу на збір технічних умов та відключення від системи центрального житлового приміщення №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будинку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 вулиці </w:t>
            </w:r>
            <w:proofErr w:type="spellStart"/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Буваліна</w:t>
            </w:r>
            <w:proofErr w:type="spellEnd"/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  <w:p w:rsidR="001B1C33" w:rsidRDefault="001B1C33" w:rsidP="005F5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B57765" w:rsidRDefault="001B1C33" w:rsidP="0099777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F07062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F07062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надання дозволу на збір технічних умов та відключення від системи центрального житлового приміщення №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="00F07062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будинку </w:t>
            </w:r>
            <w:r w:rsidR="009977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  <w:r w:rsidR="00F07062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 вулиці </w:t>
            </w:r>
            <w:proofErr w:type="spellStart"/>
            <w:r w:rsidR="00F07062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Буваліна</w:t>
            </w:r>
            <w:proofErr w:type="spellEnd"/>
            <w:r w:rsidR="00F07062" w:rsidRPr="007C06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EC35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09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–9, проти -0, утримались –0,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38052C" w:rsidRDefault="00670989" w:rsidP="005F5EF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погодження переліку заходів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інвестиційної програми по Канівському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комунальному підприємству теплових мереж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6709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670989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670989" w:rsidP="00670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38052C" w:rsidRDefault="00670989" w:rsidP="005F2B1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рішення №194 </w:t>
            </w:r>
            <w:r w:rsidR="001B1C33"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Про погодження переліку заходів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інвестиційної програми по Канівському</w:t>
            </w:r>
            <w:r w:rsidRPr="001039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921">
              <w:rPr>
                <w:rFonts w:ascii="Times New Roman" w:hAnsi="Times New Roman" w:cs="Times New Roman"/>
                <w:sz w:val="28"/>
                <w:szCs w:val="28"/>
              </w:rPr>
              <w:t>комунальному підприємству теплових мереж</w:t>
            </w:r>
            <w:r w:rsidR="001B1C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»,</w:t>
            </w:r>
            <w:r w:rsidR="001B1C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B1C33" w:rsidRPr="00EC35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B1C33"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рийняте одноголосно, за –</w:t>
            </w:r>
            <w:r w:rsidR="005F2B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B1C33"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5F2B12" w:rsidP="005F5EF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затвердження складу комісії щодо розгляду заяв деяких категорій осіб про виплату грошової компенсації за належні для отримання жилі приміщення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5F2B12" w:rsidP="005F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1B1C33" w:rsidP="005F2B12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5F2B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F2B12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затвердження складу комісії щодо розгляду заяв деяких категорій осіб про виплату грошової компенсації за належні для отримання жилі приміщення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EC35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F2B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5F2B12" w:rsidP="005F5EF0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присвоєння поштової адреси об’єкту нерухомого майна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5F2B12" w:rsidP="005F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Горшкова Т.М.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1B1C33" w:rsidP="005F2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5F2B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F2B12" w:rsidRPr="001039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присвоєння поштової адреси об’єкту нерухомого майна</w:t>
            </w:r>
            <w:r w:rsidRPr="007C06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2B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C35F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рийняте одноголосно, за –</w:t>
            </w:r>
            <w:r w:rsidR="005F2B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C35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5F2B12" w:rsidRDefault="005F2B12" w:rsidP="005F5EF0">
            <w:pPr>
              <w:pStyle w:val="a7"/>
              <w:tabs>
                <w:tab w:val="left" w:pos="8006"/>
              </w:tabs>
              <w:jc w:val="both"/>
              <w:rPr>
                <w:sz w:val="28"/>
                <w:szCs w:val="28"/>
                <w:lang w:val="uk-UA"/>
              </w:rPr>
            </w:pPr>
            <w:r w:rsidRPr="005F2B12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05.07.2019 №6/19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EC35F0" w:rsidRDefault="005F2B12" w:rsidP="005F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1B1C33" w:rsidTr="005F5EF0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Default="001B1C33" w:rsidP="005F5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C33" w:rsidRPr="005F2B12" w:rsidRDefault="001B1C33" w:rsidP="005F2B12">
            <w:pPr>
              <w:pStyle w:val="a7"/>
              <w:tabs>
                <w:tab w:val="left" w:pos="800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№1</w:t>
            </w:r>
            <w:r w:rsidR="005F2B12">
              <w:rPr>
                <w:sz w:val="28"/>
                <w:szCs w:val="28"/>
                <w:lang w:val="uk-UA"/>
              </w:rPr>
              <w:t>97</w:t>
            </w:r>
            <w:r w:rsidRPr="0099301C">
              <w:rPr>
                <w:sz w:val="28"/>
                <w:szCs w:val="28"/>
                <w:lang w:val="uk-UA"/>
              </w:rPr>
              <w:t xml:space="preserve"> «</w:t>
            </w:r>
            <w:r w:rsidR="005F2B12" w:rsidRPr="005F2B12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05.07.2019 №6/19</w:t>
            </w:r>
            <w:r>
              <w:rPr>
                <w:sz w:val="28"/>
                <w:szCs w:val="28"/>
                <w:lang w:val="uk-UA"/>
              </w:rPr>
              <w:t>»,</w:t>
            </w:r>
            <w:r w:rsidRPr="005F2B12">
              <w:rPr>
                <w:sz w:val="28"/>
                <w:szCs w:val="28"/>
                <w:lang w:val="uk-UA"/>
              </w:rPr>
              <w:t xml:space="preserve"> прийняте одноголосно, за –</w:t>
            </w:r>
            <w:r w:rsidR="005F2B12">
              <w:rPr>
                <w:sz w:val="28"/>
                <w:szCs w:val="28"/>
                <w:lang w:val="uk-UA"/>
              </w:rPr>
              <w:t>9</w:t>
            </w:r>
            <w:r w:rsidRPr="005F2B12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</w:tbl>
    <w:p w:rsidR="001B1C33" w:rsidRDefault="001B1C33" w:rsidP="001B1C33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B1C33" w:rsidRDefault="001B1C33" w:rsidP="001B1C33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B1C33" w:rsidRDefault="001B1C33" w:rsidP="001B1C33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І.О.Ренькас</w:t>
      </w:r>
    </w:p>
    <w:p w:rsidR="001B1C33" w:rsidRDefault="001B1C33" w:rsidP="001B1C33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B1C33" w:rsidRDefault="001B1C33" w:rsidP="001B1C33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 </w:t>
      </w:r>
      <w:r w:rsidR="005F2B12">
        <w:rPr>
          <w:rFonts w:ascii="Times New Roman" w:hAnsi="Times New Roman"/>
          <w:sz w:val="28"/>
          <w:szCs w:val="28"/>
        </w:rPr>
        <w:t>управління документообігу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F2B12">
        <w:rPr>
          <w:rFonts w:ascii="Times New Roman" w:hAnsi="Times New Roman"/>
          <w:sz w:val="28"/>
          <w:szCs w:val="28"/>
        </w:rPr>
        <w:t>О.І.Коваленко</w:t>
      </w:r>
    </w:p>
    <w:p w:rsidR="001B1C33" w:rsidRDefault="001B1C33" w:rsidP="001B1C33"/>
    <w:p w:rsidR="008A4D88" w:rsidRDefault="008A4D88"/>
    <w:sectPr w:rsidR="008A4D88" w:rsidSect="00AD5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6AF"/>
    <w:multiLevelType w:val="multilevel"/>
    <w:tmpl w:val="BA865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B1C33"/>
    <w:rsid w:val="00063D41"/>
    <w:rsid w:val="00103921"/>
    <w:rsid w:val="0019237A"/>
    <w:rsid w:val="001B1C33"/>
    <w:rsid w:val="005F2B12"/>
    <w:rsid w:val="00670989"/>
    <w:rsid w:val="00797E16"/>
    <w:rsid w:val="008A4D88"/>
    <w:rsid w:val="0099777A"/>
    <w:rsid w:val="00A7618D"/>
    <w:rsid w:val="00D50AE9"/>
    <w:rsid w:val="00F0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B1C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B1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1B1C33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1B1C33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1B1C33"/>
    <w:pPr>
      <w:ind w:left="720"/>
      <w:contextualSpacing/>
    </w:pPr>
    <w:rPr>
      <w:lang w:val="ru-RU" w:eastAsia="ru-RU"/>
    </w:rPr>
  </w:style>
  <w:style w:type="table" w:styleId="a6">
    <w:name w:val="Table Grid"/>
    <w:basedOn w:val="a1"/>
    <w:uiPriority w:val="59"/>
    <w:rsid w:val="001B1C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aliases w:val=" Знак,Знак"/>
    <w:basedOn w:val="a"/>
    <w:link w:val="a8"/>
    <w:rsid w:val="001B1C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Основной текст Знак"/>
    <w:aliases w:val=" Знак Знак,Знак Знак"/>
    <w:basedOn w:val="a0"/>
    <w:link w:val="a7"/>
    <w:rsid w:val="001B1C3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9B7F-4BE5-4EF6-AD27-54D2731B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4956</Words>
  <Characters>2826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2019-07-11T07:59:00Z</cp:lastPrinted>
  <dcterms:created xsi:type="dcterms:W3CDTF">2019-07-11T07:59:00Z</dcterms:created>
  <dcterms:modified xsi:type="dcterms:W3CDTF">2019-07-11T08:01:00Z</dcterms:modified>
</cp:coreProperties>
</file>