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712863" w:rsidTr="00983B10">
        <w:tc>
          <w:tcPr>
            <w:tcW w:w="9571" w:type="dxa"/>
          </w:tcPr>
          <w:p w:rsidR="00712863" w:rsidRDefault="00821816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ПРОТОКОЛ  №25</w:t>
            </w:r>
          </w:p>
          <w:p w:rsidR="00712863" w:rsidRDefault="00712863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712863" w:rsidRDefault="00712863" w:rsidP="00712863">
      <w:pPr>
        <w:jc w:val="center"/>
        <w:rPr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712863" w:rsidTr="00983B10">
        <w:tc>
          <w:tcPr>
            <w:tcW w:w="9571" w:type="dxa"/>
          </w:tcPr>
          <w:p w:rsidR="00712863" w:rsidRDefault="00712863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712863" w:rsidRDefault="00821816" w:rsidP="00821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вересня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="00712863">
              <w:rPr>
                <w:rFonts w:ascii="Times New Roman" w:hAnsi="Times New Roman"/>
                <w:sz w:val="28"/>
                <w:szCs w:val="28"/>
                <w:lang w:val="ru-RU" w:eastAsia="ru-RU"/>
              </w:rPr>
              <w:t>2019 року</w:t>
            </w:r>
          </w:p>
          <w:p w:rsidR="00712863" w:rsidRDefault="00712863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712863" w:rsidRDefault="00712863" w:rsidP="00712863">
      <w:pPr>
        <w:jc w:val="center"/>
        <w:rPr>
          <w:sz w:val="28"/>
          <w:szCs w:val="28"/>
          <w:lang w:val="ru-RU" w:eastAsia="ru-RU"/>
        </w:rPr>
      </w:pPr>
    </w:p>
    <w:p w:rsidR="00712863" w:rsidRDefault="00712863" w:rsidP="007128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712863" w:rsidTr="00983B10">
        <w:tc>
          <w:tcPr>
            <w:tcW w:w="4785" w:type="dxa"/>
          </w:tcPr>
          <w:p w:rsidR="00712863" w:rsidRDefault="00712863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712863" w:rsidRDefault="00712863" w:rsidP="00983B10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 w:rsidR="008218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712863" w:rsidRDefault="00821816" w:rsidP="007128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17.20</w:t>
            </w:r>
            <w:r w:rsidR="00712863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год.</w:t>
            </w:r>
          </w:p>
        </w:tc>
      </w:tr>
    </w:tbl>
    <w:p w:rsidR="00712863" w:rsidRDefault="00712863" w:rsidP="00712863">
      <w:pPr>
        <w:jc w:val="center"/>
        <w:rPr>
          <w:sz w:val="28"/>
          <w:szCs w:val="28"/>
          <w:lang w:eastAsia="ru-RU"/>
        </w:rPr>
      </w:pPr>
    </w:p>
    <w:p w:rsidR="00712863" w:rsidRDefault="00712863" w:rsidP="00712863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712863" w:rsidRDefault="00712863" w:rsidP="00712863">
      <w:pPr>
        <w:jc w:val="center"/>
        <w:rPr>
          <w:sz w:val="28"/>
          <w:szCs w:val="28"/>
        </w:rPr>
      </w:pPr>
    </w:p>
    <w:p w:rsidR="00712863" w:rsidRDefault="00712863" w:rsidP="00712863">
      <w:pPr>
        <w:jc w:val="center"/>
        <w:rPr>
          <w:sz w:val="28"/>
          <w:szCs w:val="28"/>
        </w:rPr>
      </w:pPr>
    </w:p>
    <w:tbl>
      <w:tblPr>
        <w:tblW w:w="8641" w:type="dxa"/>
        <w:shd w:val="clear" w:color="auto" w:fill="FFFFFF" w:themeFill="background1"/>
        <w:tblLook w:val="01E0"/>
      </w:tblPr>
      <w:tblGrid>
        <w:gridCol w:w="3959"/>
        <w:gridCol w:w="4682"/>
      </w:tblGrid>
      <w:tr w:rsidR="00712863" w:rsidTr="00983B10">
        <w:trPr>
          <w:trHeight w:val="419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12863" w:rsidRDefault="007049C0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Ренькас І.О.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12863" w:rsidRDefault="007049C0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міський голова</w:t>
            </w:r>
          </w:p>
        </w:tc>
      </w:tr>
      <w:tr w:rsidR="007049C0" w:rsidTr="00983B10">
        <w:trPr>
          <w:trHeight w:val="419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049C0" w:rsidRDefault="007049C0" w:rsidP="00DC32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С.С.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049C0" w:rsidRDefault="007049C0" w:rsidP="00DC32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секретар міської ради</w:t>
            </w:r>
          </w:p>
        </w:tc>
      </w:tr>
      <w:tr w:rsidR="007049C0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049C0" w:rsidRDefault="007049C0" w:rsidP="007128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Н.А.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Pr="00E1470B" w:rsidRDefault="007049C0" w:rsidP="007128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7049C0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049C0" w:rsidRPr="00821816" w:rsidRDefault="00821816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Ж.В.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49C0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049C0" w:rsidRPr="00821816" w:rsidRDefault="007049C0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816">
              <w:rPr>
                <w:rFonts w:ascii="Times New Roman" w:hAnsi="Times New Roman"/>
                <w:sz w:val="28"/>
                <w:szCs w:val="28"/>
                <w:lang w:eastAsia="ru-RU"/>
              </w:rPr>
              <w:t>Коляда О.М.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9C0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Огородник В.В.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9C0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Касіч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Пилипенко Є.Л.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9C0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Огій І.В.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21816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21816" w:rsidRDefault="00864CAF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Жорновий О.І</w:t>
            </w:r>
            <w:r w:rsidR="0082181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21816" w:rsidRDefault="00821816" w:rsidP="00983B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712863" w:rsidRDefault="00712863" w:rsidP="0071286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712863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64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4041"/>
        <w:gridCol w:w="5530"/>
        <w:gridCol w:w="77"/>
      </w:tblGrid>
      <w:tr w:rsidR="00712863" w:rsidTr="00821816">
        <w:trPr>
          <w:gridAfter w:val="1"/>
          <w:wAfter w:w="77" w:type="dxa"/>
          <w:trHeight w:val="423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7128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Запрошені на </w:t>
            </w:r>
            <w:r w:rsidR="00340F52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засідання виконкому </w:t>
            </w:r>
            <w:r w:rsidR="00F0585C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5 вересня 2019 року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:</w:t>
            </w:r>
          </w:p>
        </w:tc>
      </w:tr>
      <w:tr w:rsidR="00712863" w:rsidTr="00983B10"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983B1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Pr="00B62823" w:rsidRDefault="00712863" w:rsidP="00983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816" w:rsidTr="00983B10"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1816" w:rsidRDefault="00821816" w:rsidP="00983B1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Салтикова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56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1816" w:rsidRDefault="00821816" w:rsidP="00983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Канівської  ДШМ</w:t>
            </w:r>
          </w:p>
        </w:tc>
      </w:tr>
      <w:tr w:rsidR="00821816" w:rsidTr="00983B10"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1816" w:rsidRDefault="00821816" w:rsidP="008218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Чернова А.В.</w:t>
            </w:r>
          </w:p>
        </w:tc>
        <w:tc>
          <w:tcPr>
            <w:tcW w:w="56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1816" w:rsidRPr="00B62823" w:rsidRDefault="00821816" w:rsidP="008218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головного бухгалтера  Канівської  ДШМ</w:t>
            </w:r>
          </w:p>
        </w:tc>
      </w:tr>
      <w:tr w:rsidR="00821816" w:rsidTr="00983B10"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1816" w:rsidRDefault="00242A14" w:rsidP="008218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Михайленко І.П.</w:t>
            </w:r>
          </w:p>
        </w:tc>
        <w:tc>
          <w:tcPr>
            <w:tcW w:w="56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1816" w:rsidRDefault="00242A14" w:rsidP="008218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пастор Церкви Християн Адвентистів Сьомого Дня</w:t>
            </w:r>
          </w:p>
        </w:tc>
      </w:tr>
      <w:tr w:rsidR="00242A14" w:rsidTr="00983B10"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A14" w:rsidRDefault="00242A14" w:rsidP="008218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Яровенко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В.І.</w:t>
            </w:r>
          </w:p>
        </w:tc>
        <w:tc>
          <w:tcPr>
            <w:tcW w:w="56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A14" w:rsidRDefault="00242A14" w:rsidP="008218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пастор Незалежної Християнської Церкви Повного Євангелія</w:t>
            </w:r>
          </w:p>
        </w:tc>
      </w:tr>
      <w:tr w:rsidR="00242A14" w:rsidTr="00983B10"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A14" w:rsidRDefault="00242A14" w:rsidP="008218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Ковальський В.Й.</w:t>
            </w:r>
          </w:p>
        </w:tc>
        <w:tc>
          <w:tcPr>
            <w:tcW w:w="56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A14" w:rsidRDefault="00242A14" w:rsidP="008218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диякон  Української Церкви Християн Віри Євангельської </w:t>
            </w:r>
          </w:p>
        </w:tc>
      </w:tr>
      <w:tr w:rsidR="00242A14" w:rsidTr="00983B10"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A14" w:rsidRDefault="00242A14" w:rsidP="008218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Нікітін С.Г.</w:t>
            </w:r>
          </w:p>
        </w:tc>
        <w:tc>
          <w:tcPr>
            <w:tcW w:w="56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2A14" w:rsidRDefault="00242A14" w:rsidP="008218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Настоятель парафії Святої Покрови Божої Матері Православної Церкви  України</w:t>
            </w:r>
          </w:p>
        </w:tc>
      </w:tr>
    </w:tbl>
    <w:p w:rsidR="00712863" w:rsidRPr="00E1470B" w:rsidRDefault="00712863" w:rsidP="00712863">
      <w:pPr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Style w:val="a5"/>
        <w:tblW w:w="9606" w:type="dxa"/>
        <w:tblLook w:val="04A0"/>
      </w:tblPr>
      <w:tblGrid>
        <w:gridCol w:w="3936"/>
        <w:gridCol w:w="5670"/>
      </w:tblGrid>
      <w:tr w:rsidR="00712863" w:rsidTr="00983B10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983B10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712863" w:rsidTr="00F0585C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F0585C" w:rsidP="00983B10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Гура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Н.А.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F0585C" w:rsidP="00983B10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712863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7128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управління документообігу;</w:t>
            </w:r>
          </w:p>
        </w:tc>
      </w:tr>
      <w:tr w:rsidR="00712863" w:rsidTr="00F0585C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983B1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983B1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управління документообігу;</w:t>
            </w:r>
          </w:p>
        </w:tc>
      </w:tr>
      <w:tr w:rsidR="00712863" w:rsidTr="00F0585C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863" w:rsidRDefault="00712863" w:rsidP="00983B1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863" w:rsidRDefault="00F0585C" w:rsidP="0071286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керуючого справами </w:t>
            </w:r>
          </w:p>
        </w:tc>
      </w:tr>
      <w:tr w:rsidR="00277F50" w:rsidTr="00F0585C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F50" w:rsidRDefault="00277F50" w:rsidP="00983B1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F50" w:rsidRDefault="00277F50" w:rsidP="0071286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юридичного відділу</w:t>
            </w:r>
          </w:p>
        </w:tc>
      </w:tr>
    </w:tbl>
    <w:p w:rsidR="00712863" w:rsidRDefault="00712863" w:rsidP="00712863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5"/>
        <w:tblW w:w="9782" w:type="dxa"/>
        <w:tblInd w:w="-176" w:type="dxa"/>
        <w:tblLook w:val="04A0"/>
      </w:tblPr>
      <w:tblGrid>
        <w:gridCol w:w="4253"/>
        <w:gridCol w:w="5529"/>
      </w:tblGrid>
      <w:tr w:rsidR="00712863" w:rsidTr="00983B10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983B10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712863" w:rsidTr="00983B1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863" w:rsidRDefault="00F0585C" w:rsidP="00983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Пилипенко А.Г.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863" w:rsidRDefault="00864CAF" w:rsidP="00712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F0585C">
              <w:rPr>
                <w:rFonts w:ascii="Times New Roman" w:hAnsi="Times New Roman"/>
                <w:sz w:val="28"/>
                <w:szCs w:val="28"/>
              </w:rPr>
              <w:t xml:space="preserve"> управління соціального захисту населення</w:t>
            </w:r>
          </w:p>
        </w:tc>
      </w:tr>
      <w:tr w:rsidR="007049C0" w:rsidTr="00983B1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9C0" w:rsidRDefault="007049C0" w:rsidP="00983B1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Голда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9C0" w:rsidRDefault="007049C0" w:rsidP="00712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освіти</w:t>
            </w:r>
          </w:p>
        </w:tc>
      </w:tr>
      <w:tr w:rsidR="007049C0" w:rsidTr="00983B1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9C0" w:rsidRDefault="00647388" w:rsidP="00983B1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9C0" w:rsidRDefault="00647388" w:rsidP="00712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</w:t>
            </w:r>
          </w:p>
        </w:tc>
      </w:tr>
      <w:tr w:rsidR="00647388" w:rsidTr="00983B1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388" w:rsidRDefault="00F0585C" w:rsidP="00983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Жорнова О.О.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388" w:rsidRDefault="00F0585C" w:rsidP="00712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6063EC">
              <w:rPr>
                <w:rFonts w:ascii="Times New Roman" w:hAnsi="Times New Roman"/>
                <w:sz w:val="28"/>
                <w:szCs w:val="28"/>
              </w:rPr>
              <w:t xml:space="preserve"> управління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економічного розвитку</w:t>
            </w:r>
          </w:p>
        </w:tc>
      </w:tr>
      <w:tr w:rsidR="00340F52" w:rsidTr="00983B1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0F52" w:rsidRDefault="00340F52" w:rsidP="00983B1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Хоміцька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0F52" w:rsidRDefault="00340F52" w:rsidP="00712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управління економічного розвитку</w:t>
            </w:r>
          </w:p>
        </w:tc>
      </w:tr>
      <w:tr w:rsidR="00F0585C" w:rsidTr="00983B1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85C" w:rsidRDefault="00F0585C" w:rsidP="00983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Костенко Н.Г.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85C" w:rsidRDefault="00F0585C" w:rsidP="00712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 служби у справах дітей </w:t>
            </w:r>
          </w:p>
        </w:tc>
      </w:tr>
      <w:tr w:rsidR="00F0585C" w:rsidTr="00983B1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85C" w:rsidRDefault="00F0585C" w:rsidP="00983B1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Д.В.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85C" w:rsidRDefault="00F0585C" w:rsidP="00712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начальника  управління ЖКГ та екології</w:t>
            </w:r>
          </w:p>
        </w:tc>
      </w:tr>
      <w:tr w:rsidR="00F0585C" w:rsidTr="00983B1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85C" w:rsidRDefault="00F0585C" w:rsidP="00983B1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Н.О.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85C" w:rsidRDefault="00864CAF" w:rsidP="00712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F0585C">
              <w:rPr>
                <w:rFonts w:ascii="Times New Roman" w:hAnsi="Times New Roman"/>
                <w:sz w:val="28"/>
                <w:szCs w:val="28"/>
              </w:rPr>
              <w:t>ачальник відділу комунального майна та земельних ресурсів</w:t>
            </w:r>
          </w:p>
        </w:tc>
      </w:tr>
    </w:tbl>
    <w:p w:rsidR="00F0585C" w:rsidRDefault="00712863" w:rsidP="00F058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F0585C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F0585C" w:rsidRDefault="00F0585C" w:rsidP="00F058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засідання виконавчого комітету  5 вересня  2019 року</w:t>
      </w:r>
    </w:p>
    <w:p w:rsidR="00F0585C" w:rsidRDefault="00F0585C" w:rsidP="00F0585C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Початок  засідання  о  </w:t>
      </w:r>
      <w:r>
        <w:rPr>
          <w:rFonts w:ascii="Times New Roman" w:hAnsi="Times New Roman" w:cs="Times New Roman"/>
          <w:sz w:val="28"/>
          <w:szCs w:val="28"/>
          <w:lang w:val="ru-RU"/>
        </w:rPr>
        <w:t>16</w:t>
      </w:r>
      <w:r>
        <w:rPr>
          <w:rFonts w:ascii="Times New Roman" w:hAnsi="Times New Roman" w:cs="Times New Roman"/>
          <w:sz w:val="28"/>
          <w:szCs w:val="28"/>
        </w:rPr>
        <w:t>.00  год.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9351"/>
      </w:tblGrid>
      <w:tr w:rsidR="00F0585C" w:rsidTr="00F0585C">
        <w:trPr>
          <w:trHeight w:val="10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5C" w:rsidRDefault="00F0585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5C" w:rsidRDefault="00F0585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утворення Ради представників релігійних громад Канівської об’єднаної територіальної громади</w:t>
            </w:r>
          </w:p>
          <w:p w:rsidR="00F0585C" w:rsidRDefault="00F0585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Матінова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Наталія Андріївна</w:t>
            </w:r>
          </w:p>
        </w:tc>
      </w:tr>
      <w:tr w:rsidR="00F0585C" w:rsidTr="00F0585C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5C" w:rsidRDefault="00F0585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5C" w:rsidRDefault="00F05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   Про </w:t>
            </w:r>
            <w:r w:rsidR="00FA2248">
              <w:rPr>
                <w:rFonts w:ascii="Times New Roman" w:hAnsi="Times New Roman" w:cs="Times New Roman"/>
                <w:sz w:val="28"/>
                <w:szCs w:val="28"/>
              </w:rPr>
              <w:t xml:space="preserve">фактичну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мережу</w:t>
            </w:r>
            <w:r w:rsidR="00FA2248">
              <w:rPr>
                <w:rFonts w:ascii="Times New Roman" w:hAnsi="Times New Roman" w:cs="Times New Roman"/>
                <w:sz w:val="28"/>
                <w:szCs w:val="28"/>
              </w:rPr>
              <w:t xml:space="preserve"> закладів освіти міста Канева на 2019 – 2020 навчальний рік</w:t>
            </w:r>
          </w:p>
          <w:p w:rsidR="00F0585C" w:rsidRDefault="00F05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  Про підготовку закладів освіти міста Канева до нового 2019 – 2020 навчального року </w:t>
            </w:r>
          </w:p>
          <w:p w:rsidR="00F0585C" w:rsidRDefault="00F0585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  Про звільнення в</w:t>
            </w:r>
            <w:r w:rsidR="00FA2248">
              <w:rPr>
                <w:rFonts w:ascii="Times New Roman" w:hAnsi="Times New Roman" w:cs="Times New Roman"/>
                <w:sz w:val="28"/>
                <w:szCs w:val="28"/>
              </w:rPr>
              <w:t>ід плати за харчування вихованки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Канівського комунального закладу дошкільної освіти (ясла-садок) №6 «Теремок» </w:t>
            </w:r>
            <w:r w:rsidR="00CC2FC4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  <w:p w:rsidR="00F0585C" w:rsidRDefault="00F058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Голда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Надія Анатоліївна</w:t>
            </w:r>
          </w:p>
        </w:tc>
      </w:tr>
      <w:tr w:rsidR="00F0585C" w:rsidTr="00F0585C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5C" w:rsidRDefault="00F0585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5C" w:rsidRDefault="00F0585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20.12.2018 № 13-69 «Про бюджет Канівської міської ОТГ на 2019 рік»</w:t>
            </w:r>
          </w:p>
          <w:p w:rsidR="00F0585C" w:rsidRDefault="00F05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F0585C" w:rsidTr="00F0585C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5C" w:rsidRDefault="00F0585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5C" w:rsidRDefault="00F0585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 Про встановлення платних послуг в Канівській дитячій школі мистецтв</w:t>
            </w:r>
          </w:p>
          <w:p w:rsidR="00F0585C" w:rsidRDefault="00F0585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 Про погодження щомісячної плати за навчання в Канівській дитячій школі мистецтв</w:t>
            </w:r>
          </w:p>
          <w:p w:rsidR="00F0585C" w:rsidRDefault="00F058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Салтикова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Людмила Вікторівна</w:t>
            </w:r>
          </w:p>
        </w:tc>
      </w:tr>
      <w:tr w:rsidR="00F0585C" w:rsidTr="00F0585C">
        <w:trPr>
          <w:trHeight w:val="1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5C" w:rsidRDefault="00F0585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5C" w:rsidRDefault="00F0585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 Про надання згоди на дарування будинку №</w:t>
            </w:r>
            <w:r w:rsidR="00CC2FC4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 земельної ділянки по вулиці  Лесі Українки в м. Каневі</w:t>
            </w:r>
          </w:p>
          <w:p w:rsidR="00F0585C" w:rsidRDefault="00F058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5.2.  Про надання статусу дитини-сироти </w:t>
            </w:r>
            <w:r w:rsidR="00CC2FC4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  <w:p w:rsidR="00F0585C" w:rsidRDefault="00F0585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5.3.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встановлення піклування над дитиною-сиротою </w:t>
            </w:r>
            <w:r w:rsidR="00CC2F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</w:p>
          <w:p w:rsidR="00F0585C" w:rsidRDefault="00F058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Костенко Наталія Григорівна</w:t>
            </w:r>
          </w:p>
        </w:tc>
      </w:tr>
      <w:tr w:rsidR="00F0585C" w:rsidTr="00F0585C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5C" w:rsidRDefault="00F0585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5C" w:rsidRDefault="00F0585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надання Канівському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міськрайонному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суду подання Опікунської ради при виконавчому комітеті Канівської міської ради щодо доцільності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призначення </w:t>
            </w:r>
            <w:r w:rsidR="00CC2F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опікуном над сестрою </w:t>
            </w:r>
            <w:r w:rsidR="00CC2F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F0585C" w:rsidRDefault="00F0585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Пилипенко Анатолій Григорович</w:t>
            </w:r>
          </w:p>
        </w:tc>
      </w:tr>
      <w:tr w:rsidR="00F0585C" w:rsidTr="00F0585C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5C" w:rsidRDefault="00F0585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5C" w:rsidRDefault="00F0585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7.1. Про хід виконання Програми економічного і соціального розвитку Канівської ОТГ на 2019 рік</w:t>
            </w:r>
          </w:p>
          <w:p w:rsidR="00F0585C" w:rsidRDefault="00F0585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7.2.  Про створення тендерного комітету щодо проведення оцінки тендерних пропозицій  стосовно закупівель робіт в рамках проекту «Заходи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енергофективності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м. Каневі, Україна»</w:t>
            </w:r>
          </w:p>
          <w:p w:rsidR="00F0585C" w:rsidRDefault="00F0585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7.3. Про розміщення об’єктів сезонної торгівлі на території м. Канева</w:t>
            </w:r>
          </w:p>
          <w:p w:rsidR="00F0585C" w:rsidRDefault="00F0585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r w:rsidR="00864CAF">
              <w:rPr>
                <w:rFonts w:ascii="Times New Roman" w:hAnsi="Times New Roman" w:cs="Times New Roman"/>
                <w:b/>
                <w:sz w:val="28"/>
                <w:szCs w:val="28"/>
              </w:rPr>
              <w:t>Жорнова Олена Олександрівна</w:t>
            </w:r>
          </w:p>
        </w:tc>
      </w:tr>
      <w:tr w:rsidR="00F0585C" w:rsidTr="00F0585C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5C" w:rsidRDefault="00F0585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5C" w:rsidRDefault="00F0585C">
            <w:pPr>
              <w:pStyle w:val="a6"/>
              <w:spacing w:line="276" w:lineRule="auto"/>
              <w:ind w:right="-7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8.1. Про затвердження незалежної оцінки об’єкта нерухомості комунальної власності, що підлягає передачі в оренду /вул. Дніпробудівська, 2/</w:t>
            </w:r>
          </w:p>
          <w:p w:rsidR="00F0585C" w:rsidRDefault="00F0585C">
            <w:pPr>
              <w:pStyle w:val="a6"/>
              <w:spacing w:line="276" w:lineRule="auto"/>
              <w:ind w:right="-7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8.2. Про затвердження незалежної оцінки об’єкта нерухомості комунальної власності</w:t>
            </w:r>
          </w:p>
          <w:p w:rsidR="00F0585C" w:rsidRDefault="00F0585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Наталія Олександрівна</w:t>
            </w:r>
          </w:p>
        </w:tc>
      </w:tr>
      <w:tr w:rsidR="00F0585C" w:rsidTr="00F0585C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5C" w:rsidRDefault="00F0585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5C" w:rsidRDefault="00F0585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9.1.  Про притягнення до адміністративної відповідальності громадян міста</w:t>
            </w:r>
          </w:p>
          <w:p w:rsidR="00F0585C" w:rsidRDefault="00F05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9.2. Про видачу дублікату свідоцтва про право власності на нерухоме майно</w:t>
            </w:r>
          </w:p>
          <w:p w:rsidR="00F0585C" w:rsidRDefault="00F05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9.3. 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міської ради від 30.08.2019 №8/19</w:t>
            </w:r>
          </w:p>
          <w:p w:rsidR="00F0585C" w:rsidRDefault="00F058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Лісова Наталія Олександрівна</w:t>
            </w:r>
          </w:p>
        </w:tc>
      </w:tr>
      <w:tr w:rsidR="00F0585C" w:rsidTr="00F0585C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5C" w:rsidRDefault="00F0585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85C" w:rsidRPr="00FA2248" w:rsidRDefault="00F0585C" w:rsidP="00FA2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надання дозволу  на відключення від системи центрального опалення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житлового приміщення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CC2FC4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будинку 200 по вулиці  Енергетиків</w:t>
            </w:r>
          </w:p>
          <w:p w:rsidR="00F0585C" w:rsidRDefault="00F058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Дмитро Володимирович</w:t>
            </w:r>
          </w:p>
        </w:tc>
      </w:tr>
      <w:tr w:rsidR="00F0585C" w:rsidTr="00F0585C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5C" w:rsidRDefault="00F0585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5C" w:rsidRDefault="00F05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матеріальної допомоги  </w:t>
            </w:r>
            <w:r w:rsidR="00CC2FC4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0585C" w:rsidRDefault="00F05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Москалець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Микола Васильович</w:t>
            </w:r>
          </w:p>
        </w:tc>
      </w:tr>
      <w:tr w:rsidR="00F0585C" w:rsidTr="00F0585C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5C" w:rsidRDefault="00F0585C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5C" w:rsidRDefault="00F05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Різне</w:t>
            </w:r>
          </w:p>
        </w:tc>
      </w:tr>
    </w:tbl>
    <w:p w:rsidR="00796B12" w:rsidRDefault="00796B12" w:rsidP="00F0585C">
      <w:pPr>
        <w:jc w:val="center"/>
        <w:rPr>
          <w:sz w:val="28"/>
          <w:szCs w:val="28"/>
        </w:rPr>
        <w:sectPr w:rsidR="00796B12">
          <w:pgSz w:w="11906" w:h="16838"/>
          <w:pgMar w:top="1134" w:right="991" w:bottom="1134" w:left="1701" w:header="708" w:footer="708" w:gutter="0"/>
          <w:cols w:space="720"/>
        </w:sectPr>
      </w:pPr>
    </w:p>
    <w:p w:rsidR="00796B12" w:rsidRDefault="00796B12" w:rsidP="00796B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796B12" w:rsidRDefault="00796B12" w:rsidP="00796B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</w:t>
      </w:r>
      <w:r w:rsidR="00F0585C">
        <w:rPr>
          <w:rFonts w:ascii="Times New Roman" w:hAnsi="Times New Roman"/>
          <w:sz w:val="28"/>
          <w:szCs w:val="28"/>
        </w:rPr>
        <w:t>ету, включених в протокол   № 25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796B12" w:rsidRDefault="00F0585C" w:rsidP="00796B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вересня </w:t>
      </w:r>
      <w:r w:rsidR="00796B12">
        <w:rPr>
          <w:rFonts w:ascii="Times New Roman" w:hAnsi="Times New Roman"/>
          <w:sz w:val="28"/>
          <w:szCs w:val="28"/>
        </w:rPr>
        <w:t xml:space="preserve"> 2019 року</w:t>
      </w:r>
    </w:p>
    <w:p w:rsidR="00340F52" w:rsidRDefault="00340F52" w:rsidP="00340F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7091"/>
        <w:gridCol w:w="1560"/>
      </w:tblGrid>
      <w:tr w:rsidR="00612680" w:rsidTr="00DC3248">
        <w:trPr>
          <w:trHeight w:val="679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Default="00612680" w:rsidP="00DC324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Default="00612680" w:rsidP="00DC324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Default="00612680" w:rsidP="00DC324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Pr="00073B89" w:rsidRDefault="00612680" w:rsidP="00DC32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Pr="00B04A3D" w:rsidRDefault="00B04A3D" w:rsidP="006126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утворення Ради представників релігійних громад Канівської об’єднаної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Default="00F0585C" w:rsidP="0061268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246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073B89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Pr="003554EF" w:rsidRDefault="0030059D" w:rsidP="006126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фактичну мережу закладів освіти міста Канева на 2019 – 2020 навчальний 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Default="00F0585C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247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3554EF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30059D" w:rsidRDefault="0030059D" w:rsidP="006126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підготовку закладів освіти міста Канева до нового 2019 – 2020 навчального року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85C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612680" w:rsidRDefault="00F93EFA" w:rsidP="00CC2F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звільнення від плати за харчування вихованки Канівського комунального закладу дошкільної освіти (ясла-садок) №6 «Теремок» </w:t>
            </w:r>
            <w:r w:rsidR="00CC2FC4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85C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F93EFA" w:rsidRDefault="00F93EFA" w:rsidP="006126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20.12.2018 № 13-69 «Про бюджет Канівської міської ОТГ на 2019 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85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612680" w:rsidRDefault="00612680" w:rsidP="0061268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126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1EEF">
              <w:rPr>
                <w:rFonts w:ascii="Times New Roman" w:hAnsi="Times New Roman" w:cs="Times New Roman"/>
                <w:sz w:val="28"/>
                <w:szCs w:val="28"/>
              </w:rPr>
              <w:t>Про встановлення платних послуг в Канівській дитячій школі мистецтв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85C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612680" w:rsidRDefault="00BB3144" w:rsidP="00BB3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погодження щомісячної плати за навчання в Канівській дитячій школі мистецтв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85C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1476F9" w:rsidRDefault="001476F9" w:rsidP="00CC2F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надання згоди на дарування будинку №</w:t>
            </w:r>
            <w:r w:rsidR="00CC2FC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земельної ділянки по вулиці  Лесі Українки в м. Каневі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85C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612680" w:rsidRDefault="001476F9" w:rsidP="00CC2FC4">
            <w:pPr>
              <w:tabs>
                <w:tab w:val="left" w:pos="414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статусу дитини-сироти </w:t>
            </w:r>
            <w:r w:rsidR="00CC2FC4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85C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1476F9" w:rsidRDefault="001476F9" w:rsidP="00CC2F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встановлення піклування над дитиною-сиротою </w:t>
            </w:r>
            <w:r w:rsidR="00CC2F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585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7725BA" w:rsidRDefault="007725BA" w:rsidP="00CC2F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надання Канівському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міськрайонному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суду подання Опікунської ради при виконавчому комітеті Канівської міської ради щодо доцільності призначення </w:t>
            </w:r>
            <w:r w:rsidR="00CC2F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опікуном над сестрою </w:t>
            </w:r>
            <w:r w:rsidR="00CC2F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A2248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A657F0" w:rsidRDefault="00A657F0" w:rsidP="00A657F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хід виконання Програми економічного і соціального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розвитку Канівської ОТГ на 2019 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FA2248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FA2248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48" w:rsidRDefault="00FA2248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48" w:rsidRPr="005959B3" w:rsidRDefault="005959B3" w:rsidP="005959B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створення тендерного комітету щодо проведення оцінки тендерних пропозицій  стосовно закупівель робіт в рамках проекту «Заходи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енергофективності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м. Каневі, Україна»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48" w:rsidRDefault="00FA2248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5959B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A2248" w:rsidRPr="005959B3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48" w:rsidRDefault="00FA2248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48" w:rsidRPr="00612680" w:rsidRDefault="005959B3" w:rsidP="006126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розміщення об’єктів сезонної торгівлі на території м. Канева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48" w:rsidRPr="005959B3" w:rsidRDefault="005959B3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59B3">
              <w:rPr>
                <w:rFonts w:ascii="Times New Roman" w:hAnsi="Times New Roman"/>
                <w:sz w:val="28"/>
                <w:szCs w:val="28"/>
              </w:rPr>
              <w:t>259</w:t>
            </w:r>
          </w:p>
        </w:tc>
      </w:tr>
      <w:tr w:rsidR="005959B3" w:rsidTr="005959B3">
        <w:trPr>
          <w:trHeight w:val="133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B3" w:rsidRDefault="005959B3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B3" w:rsidRPr="005959B3" w:rsidRDefault="005959B3" w:rsidP="005959B3">
            <w:pPr>
              <w:pStyle w:val="a6"/>
              <w:spacing w:line="276" w:lineRule="auto"/>
              <w:ind w:right="-7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незалежної оцінки об’єкта нерухомості комунальної власності, що підлягає передачі в оренду /вул. Дніпробудівська, 2/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B3" w:rsidRPr="00FA2248" w:rsidRDefault="005959B3" w:rsidP="00A50B3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A224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Знято  з розгляду до </w:t>
            </w:r>
            <w:r w:rsidR="007310B0">
              <w:rPr>
                <w:rFonts w:ascii="Times New Roman" w:hAnsi="Times New Roman"/>
                <w:b/>
                <w:i/>
                <w:sz w:val="24"/>
                <w:szCs w:val="24"/>
              </w:rPr>
              <w:t>вивчення</w:t>
            </w:r>
          </w:p>
        </w:tc>
      </w:tr>
      <w:tr w:rsidR="005959B3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B3" w:rsidRDefault="005959B3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B3" w:rsidRPr="005959B3" w:rsidRDefault="005959B3" w:rsidP="005959B3">
            <w:pPr>
              <w:pStyle w:val="a6"/>
              <w:spacing w:line="276" w:lineRule="auto"/>
              <w:ind w:right="-7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незалежної оцінки об’єкта нерухомості комунальної власності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B3" w:rsidRPr="00FA2248" w:rsidRDefault="005959B3" w:rsidP="00A50B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</w:tr>
      <w:tr w:rsidR="005959B3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B3" w:rsidRDefault="005959B3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B3" w:rsidRPr="00612680" w:rsidRDefault="008771B8" w:rsidP="006126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притягнення до адміністративної відповідальності громадян міста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B3" w:rsidRDefault="005959B3" w:rsidP="00A50B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261</w:t>
            </w:r>
          </w:p>
        </w:tc>
      </w:tr>
      <w:tr w:rsidR="005959B3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B3" w:rsidRDefault="005959B3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B3" w:rsidRPr="00612680" w:rsidRDefault="008771B8" w:rsidP="006126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видачу дублікату свідоцтва про право власності на нерухоме майно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B3" w:rsidRDefault="005959B3" w:rsidP="00A50B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262</w:t>
            </w:r>
          </w:p>
        </w:tc>
      </w:tr>
      <w:tr w:rsidR="005959B3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B3" w:rsidRDefault="005959B3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B3" w:rsidRPr="00612680" w:rsidRDefault="007310B0" w:rsidP="006126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міської ради від 30.08.2019 №8/19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B3" w:rsidRDefault="005959B3" w:rsidP="00A50B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263</w:t>
            </w:r>
          </w:p>
        </w:tc>
      </w:tr>
      <w:tr w:rsidR="005959B3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B3" w:rsidRDefault="005959B3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B3" w:rsidRPr="00612680" w:rsidRDefault="007310B0" w:rsidP="00CC2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надання дозволу  на відключення ві</w:t>
            </w:r>
            <w:r w:rsidR="00864CAF">
              <w:rPr>
                <w:rFonts w:ascii="Times New Roman" w:hAnsi="Times New Roman" w:cs="Times New Roman"/>
                <w:sz w:val="28"/>
                <w:szCs w:val="28"/>
              </w:rPr>
              <w:t xml:space="preserve">д системи центрального опалення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житлового приміщення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CC2FC4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будинку 200 по вулиці  Енергетиків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B3" w:rsidRDefault="005959B3" w:rsidP="00A50B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</w:t>
            </w:r>
          </w:p>
        </w:tc>
      </w:tr>
      <w:tr w:rsidR="005959B3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B3" w:rsidRDefault="005959B3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B3" w:rsidRPr="00612680" w:rsidRDefault="007310B0" w:rsidP="00CC2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матеріальної допомоги  </w:t>
            </w:r>
            <w:r w:rsidR="00CC2FC4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B3" w:rsidRDefault="005959B3" w:rsidP="00A50B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</w:t>
            </w:r>
          </w:p>
        </w:tc>
      </w:tr>
    </w:tbl>
    <w:p w:rsidR="00612680" w:rsidRDefault="00612680" w:rsidP="00340F52">
      <w:pPr>
        <w:spacing w:after="0"/>
        <w:jc w:val="both"/>
        <w:rPr>
          <w:rFonts w:ascii="Times New Roman" w:hAnsi="Times New Roman"/>
          <w:sz w:val="28"/>
          <w:szCs w:val="28"/>
        </w:rPr>
        <w:sectPr w:rsidR="00612680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356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268"/>
        <w:gridCol w:w="7088"/>
      </w:tblGrid>
      <w:tr w:rsidR="00796B12" w:rsidRPr="00D33724" w:rsidTr="00864CAF">
        <w:trPr>
          <w:trHeight w:val="707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B04A3D" w:rsidP="0025309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утворення Ради представників релігійних громад Канівської об’єднаної територіальної громади</w:t>
            </w:r>
          </w:p>
        </w:tc>
      </w:tr>
      <w:tr w:rsidR="00796B12" w:rsidRPr="00D33724" w:rsidTr="00864CAF">
        <w:trPr>
          <w:trHeight w:val="415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30059D" w:rsidP="009A7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Н.А.</w:t>
            </w:r>
          </w:p>
        </w:tc>
      </w:tr>
      <w:tr w:rsidR="00796B12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253096" w:rsidP="000669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B04A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ішення №</w:t>
            </w:r>
            <w:r w:rsidR="003005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246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B04A3D">
              <w:rPr>
                <w:rFonts w:ascii="Times New Roman" w:hAnsi="Times New Roman" w:cs="Times New Roman"/>
                <w:sz w:val="28"/>
                <w:szCs w:val="28"/>
              </w:rPr>
              <w:t>Про утворення Ради представників релігійних громад Канівської об’єднаної територіальної громади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</w:t>
            </w:r>
            <w:r w:rsidR="003005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одноголосно, за -9</w:t>
            </w:r>
            <w:r w:rsidR="00996126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</w:t>
            </w: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, 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додається.</w:t>
            </w:r>
          </w:p>
        </w:tc>
      </w:tr>
      <w:tr w:rsidR="00796B12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30059D" w:rsidRDefault="0030059D" w:rsidP="002530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фактичну мережу закладів освіти міста Канева на 2019 – 2020 навчальний рік</w:t>
            </w:r>
          </w:p>
        </w:tc>
      </w:tr>
      <w:tr w:rsidR="00796B12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06698F" w:rsidP="009A7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Голда</w:t>
            </w:r>
            <w:proofErr w:type="spellEnd"/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Н.А.</w:t>
            </w:r>
          </w:p>
        </w:tc>
      </w:tr>
      <w:tr w:rsidR="00796B12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30059D" w:rsidRDefault="0030059D" w:rsidP="000669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№247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 фактичну мережу закладів освіти міста Канева на 2019 – 2020 навчальний рік», прийняте одноголосно, за – 9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проти -0, утримались –0, додається.</w:t>
            </w:r>
          </w:p>
        </w:tc>
      </w:tr>
      <w:tr w:rsidR="00796B12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Pr="0030059D" w:rsidRDefault="0030059D" w:rsidP="002530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підготовку закладів освіти міста Канева до нового 2019 – 2020 навчального року </w:t>
            </w:r>
          </w:p>
        </w:tc>
      </w:tr>
      <w:tr w:rsidR="00796B12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Pr="00D33724" w:rsidRDefault="00F60AA4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Pr="00D33724" w:rsidRDefault="00F60AA4" w:rsidP="009A7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Н.А.</w:t>
            </w:r>
          </w:p>
        </w:tc>
      </w:tr>
      <w:tr w:rsidR="00796B12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Pr="0030059D" w:rsidRDefault="00796B12" w:rsidP="000669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рішення №2</w:t>
            </w:r>
            <w:r w:rsidR="005E1EE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996126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30059D">
              <w:rPr>
                <w:rFonts w:ascii="Times New Roman" w:hAnsi="Times New Roman" w:cs="Times New Roman"/>
                <w:sz w:val="28"/>
                <w:szCs w:val="28"/>
              </w:rPr>
              <w:t>Про підготовку закладів освіти міста Канева до нового 2019 – 2020 навчального року</w:t>
            </w:r>
            <w:r w:rsidR="00996126" w:rsidRPr="00D33724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прийнят</w:t>
            </w:r>
            <w:r w:rsidR="0006698F" w:rsidRPr="00D337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60AA4">
              <w:rPr>
                <w:rFonts w:ascii="Times New Roman" w:hAnsi="Times New Roman" w:cs="Times New Roman"/>
                <w:sz w:val="28"/>
                <w:szCs w:val="28"/>
              </w:rPr>
              <w:t xml:space="preserve"> одноголосно, за – 9</w:t>
            </w:r>
            <w:r w:rsidR="00F60AA4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проти -0, утримались –0, додається.</w:t>
            </w:r>
          </w:p>
        </w:tc>
      </w:tr>
      <w:tr w:rsidR="0006698F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698F" w:rsidRPr="00D33724" w:rsidRDefault="003003E7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6698F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698F" w:rsidRPr="00D33724" w:rsidRDefault="00F93EFA" w:rsidP="00CC2F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звільнення від плати за харчування вихованки Канівського комунального закладу дошкільної освіти (ясла-садок) №6 «Теремок» </w:t>
            </w:r>
            <w:r w:rsidR="00CC2FC4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</w:tc>
      </w:tr>
      <w:tr w:rsidR="0006698F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698F" w:rsidRPr="00D33724" w:rsidRDefault="0006698F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698F" w:rsidRPr="00D33724" w:rsidRDefault="00F93EFA" w:rsidP="00DC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Н.А.</w:t>
            </w:r>
          </w:p>
        </w:tc>
      </w:tr>
      <w:tr w:rsidR="00406AD8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6AD8" w:rsidRPr="00D33724" w:rsidRDefault="00406AD8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6AD8" w:rsidRPr="00D33724" w:rsidRDefault="00253096" w:rsidP="00CC2F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93EFA">
              <w:rPr>
                <w:rFonts w:ascii="Times New Roman" w:hAnsi="Times New Roman" w:cs="Times New Roman"/>
                <w:sz w:val="28"/>
                <w:szCs w:val="28"/>
              </w:rPr>
              <w:t>ішення №</w:t>
            </w:r>
            <w:r w:rsidR="005E1EEF">
              <w:rPr>
                <w:rFonts w:ascii="Times New Roman" w:hAnsi="Times New Roman" w:cs="Times New Roman"/>
                <w:sz w:val="28"/>
                <w:szCs w:val="28"/>
              </w:rPr>
              <w:t>249</w:t>
            </w:r>
            <w:r w:rsidR="00406AD8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F93EFA">
              <w:rPr>
                <w:rFonts w:ascii="Times New Roman" w:hAnsi="Times New Roman" w:cs="Times New Roman"/>
                <w:sz w:val="28"/>
                <w:szCs w:val="28"/>
              </w:rPr>
              <w:t xml:space="preserve">Про звільнення від плати за харчування вихованки Канівського комунального закладу дошкільної освіти (ясла-садок) №6 «Теремок» </w:t>
            </w:r>
            <w:r w:rsidR="00CC2FC4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="00406AD8" w:rsidRPr="00D33724">
              <w:rPr>
                <w:rFonts w:ascii="Times New Roman" w:hAnsi="Times New Roman" w:cs="Times New Roman"/>
                <w:sz w:val="28"/>
                <w:szCs w:val="28"/>
              </w:rPr>
              <w:t>», прийняте</w:t>
            </w:r>
            <w:r w:rsidR="00F93EFA">
              <w:rPr>
                <w:rFonts w:ascii="Times New Roman" w:hAnsi="Times New Roman" w:cs="Times New Roman"/>
                <w:sz w:val="28"/>
                <w:szCs w:val="28"/>
              </w:rPr>
              <w:t xml:space="preserve"> одноголосно, за – 9</w:t>
            </w:r>
            <w:r w:rsidR="00F93EFA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проти -0, утримались –0, додається.</w:t>
            </w:r>
          </w:p>
        </w:tc>
      </w:tr>
      <w:tr w:rsidR="00E31BCC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F93EFA" w:rsidRDefault="00F93EFA" w:rsidP="00DC32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20.12.2018 № 13-69 «Про бюджет Канівської міської ОТГ на 2019 рік»</w:t>
            </w:r>
          </w:p>
        </w:tc>
      </w:tr>
      <w:tr w:rsidR="00E31BCC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5E1EEF" w:rsidP="00DC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E31BCC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F93EFA" w:rsidRDefault="00253096" w:rsidP="00E31B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5E1EEF">
              <w:rPr>
                <w:rFonts w:ascii="Times New Roman" w:hAnsi="Times New Roman" w:cs="Times New Roman"/>
                <w:sz w:val="28"/>
                <w:szCs w:val="28"/>
              </w:rPr>
              <w:t>ішення № 250</w:t>
            </w:r>
            <w:r w:rsidR="00E31BCC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F93EFA"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«Про </w:t>
            </w:r>
            <w:r w:rsidR="00F93E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внесення змін до рішення міської ради від 20.12.2018 № 13-69 «Про бюджет Канівської міської ОТГ на 2019 рік»», прийняте одноголосно, за – 9</w:t>
            </w:r>
            <w:r w:rsidR="00E31BCC" w:rsidRPr="00D33724">
              <w:rPr>
                <w:rFonts w:ascii="Times New Roman" w:hAnsi="Times New Roman" w:cs="Times New Roman"/>
                <w:sz w:val="28"/>
                <w:szCs w:val="28"/>
              </w:rPr>
              <w:t>, проти – 0, утримались – 0, додається</w:t>
            </w:r>
          </w:p>
        </w:tc>
      </w:tr>
      <w:tr w:rsidR="00E31BCC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6.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5E1EEF" w:rsidP="00DC32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встановлення платних послуг в Канівській дитячій школі мистецтв</w:t>
            </w:r>
          </w:p>
        </w:tc>
      </w:tr>
      <w:tr w:rsidR="00E31BCC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5E1EEF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</w:t>
            </w:r>
            <w:r w:rsidR="00E31BCC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5E1EEF" w:rsidP="00DC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Салтикова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Л.В.</w:t>
            </w:r>
          </w:p>
        </w:tc>
      </w:tr>
      <w:tr w:rsidR="00E31BCC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253096" w:rsidP="00E31B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B3144">
              <w:rPr>
                <w:rFonts w:ascii="Times New Roman" w:hAnsi="Times New Roman" w:cs="Times New Roman"/>
                <w:sz w:val="28"/>
                <w:szCs w:val="28"/>
              </w:rPr>
              <w:t>ішення № 251</w:t>
            </w:r>
            <w:r w:rsidR="00E31BCC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5E1EEF">
              <w:rPr>
                <w:rFonts w:ascii="Times New Roman" w:hAnsi="Times New Roman" w:cs="Times New Roman"/>
                <w:sz w:val="28"/>
                <w:szCs w:val="28"/>
              </w:rPr>
              <w:t>Про встановлення платних послуг в Канівській дитячій школі мистецтв</w:t>
            </w:r>
            <w:r w:rsidR="00E31BCC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5E1EEF">
              <w:rPr>
                <w:rFonts w:ascii="Times New Roman" w:hAnsi="Times New Roman" w:cs="Times New Roman"/>
                <w:sz w:val="28"/>
                <w:szCs w:val="28"/>
              </w:rPr>
              <w:t>прийняте одноголосно, за – 9</w:t>
            </w:r>
            <w:r w:rsidR="005E1EEF" w:rsidRPr="00D33724">
              <w:rPr>
                <w:rFonts w:ascii="Times New Roman" w:hAnsi="Times New Roman" w:cs="Times New Roman"/>
                <w:sz w:val="28"/>
                <w:szCs w:val="28"/>
              </w:rPr>
              <w:t>, проти – 0, утримались – 0, додається</w:t>
            </w:r>
          </w:p>
        </w:tc>
      </w:tr>
      <w:tr w:rsidR="00E31BCC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BB3144" w:rsidP="00BB3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погодження щомісячної плати за навчання в Канівській дитячій школі мистецтв</w:t>
            </w:r>
          </w:p>
        </w:tc>
      </w:tr>
      <w:tr w:rsidR="00E31BCC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BB3144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</w:t>
            </w:r>
            <w:r w:rsidR="00E31BCC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BB3144" w:rsidP="00DC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Салтикова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Л.В.</w:t>
            </w:r>
          </w:p>
        </w:tc>
      </w:tr>
      <w:tr w:rsidR="00E31BCC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253096" w:rsidP="00F524B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B3144">
              <w:rPr>
                <w:rFonts w:ascii="Times New Roman" w:hAnsi="Times New Roman" w:cs="Times New Roman"/>
                <w:sz w:val="28"/>
                <w:szCs w:val="28"/>
              </w:rPr>
              <w:t>ішення № 252</w:t>
            </w:r>
            <w:r w:rsidR="00E31BCC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B3144">
              <w:rPr>
                <w:rFonts w:ascii="Times New Roman" w:hAnsi="Times New Roman" w:cs="Times New Roman"/>
                <w:sz w:val="28"/>
                <w:szCs w:val="28"/>
              </w:rPr>
              <w:t>Про погодження щомісячної плати за навчання в Канівській дитячій школі мистецтв», прийняте одноголосно, за – 9</w:t>
            </w:r>
            <w:r w:rsidR="00E31BCC" w:rsidRPr="00D33724">
              <w:rPr>
                <w:rFonts w:ascii="Times New Roman" w:hAnsi="Times New Roman" w:cs="Times New Roman"/>
                <w:sz w:val="28"/>
                <w:szCs w:val="28"/>
              </w:rPr>
              <w:t>, проти – 0, утримались –</w:t>
            </w:r>
            <w:r w:rsidR="00F524B8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E31BCC" w:rsidRPr="00D337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1BCC" w:rsidRPr="00D33724">
              <w:rPr>
                <w:rFonts w:ascii="Times New Roman" w:hAnsi="Times New Roman" w:cs="Times New Roman"/>
                <w:sz w:val="28"/>
                <w:szCs w:val="28"/>
              </w:rPr>
              <w:t>додається</w:t>
            </w:r>
          </w:p>
        </w:tc>
      </w:tr>
      <w:tr w:rsidR="00F524B8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4B8" w:rsidRPr="00D33724" w:rsidRDefault="00F524B8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4B8" w:rsidRPr="00D33724" w:rsidRDefault="001476F9" w:rsidP="00CC2F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надання згоди на дарування будинку №</w:t>
            </w:r>
            <w:r w:rsidR="00CC2FC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земельної ділянки по вулиці  Лесі Українки в м. Каневі</w:t>
            </w:r>
          </w:p>
        </w:tc>
      </w:tr>
      <w:tr w:rsidR="00F524B8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4B8" w:rsidRPr="00D33724" w:rsidRDefault="001476F9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</w:t>
            </w:r>
            <w:r w:rsidR="00F524B8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4B8" w:rsidRPr="00D33724" w:rsidRDefault="001476F9" w:rsidP="00DC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F524B8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4B8" w:rsidRPr="00D33724" w:rsidRDefault="00F524B8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4B8" w:rsidRPr="00D33724" w:rsidRDefault="00253096" w:rsidP="00CC2F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476F9">
              <w:rPr>
                <w:rFonts w:ascii="Times New Roman" w:hAnsi="Times New Roman" w:cs="Times New Roman"/>
                <w:sz w:val="28"/>
                <w:szCs w:val="28"/>
              </w:rPr>
              <w:t>ішення №253</w:t>
            </w:r>
            <w:r w:rsidR="00F524B8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1476F9">
              <w:rPr>
                <w:rFonts w:ascii="Times New Roman" w:hAnsi="Times New Roman" w:cs="Times New Roman"/>
                <w:sz w:val="28"/>
                <w:szCs w:val="28"/>
              </w:rPr>
              <w:t>Про надання згоди на дарування будинку №</w:t>
            </w:r>
            <w:r w:rsidR="00CC2FC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1476F9">
              <w:rPr>
                <w:rFonts w:ascii="Times New Roman" w:hAnsi="Times New Roman" w:cs="Times New Roman"/>
                <w:sz w:val="28"/>
                <w:szCs w:val="28"/>
              </w:rPr>
              <w:t xml:space="preserve"> та земельної ділянки по вулиці  Лесі Українки в м. Каневі»,прийняте</w:t>
            </w:r>
            <w:r w:rsidR="00F524B8" w:rsidRPr="00D33724">
              <w:rPr>
                <w:rFonts w:ascii="Times New Roman" w:hAnsi="Times New Roman" w:cs="Times New Roman"/>
                <w:sz w:val="28"/>
                <w:szCs w:val="28"/>
              </w:rPr>
              <w:t>, за – 8</w:t>
            </w:r>
            <w:r w:rsidR="001476F9">
              <w:rPr>
                <w:rFonts w:ascii="Times New Roman" w:hAnsi="Times New Roman" w:cs="Times New Roman"/>
                <w:sz w:val="28"/>
                <w:szCs w:val="28"/>
              </w:rPr>
              <w:t>, проти – 0, утримались – 1 (</w:t>
            </w:r>
            <w:proofErr w:type="spellStart"/>
            <w:r w:rsidR="001476F9">
              <w:rPr>
                <w:rFonts w:ascii="Times New Roman" w:hAnsi="Times New Roman" w:cs="Times New Roman"/>
                <w:sz w:val="28"/>
                <w:szCs w:val="28"/>
              </w:rPr>
              <w:t>Касіч-</w:t>
            </w:r>
            <w:proofErr w:type="spellEnd"/>
            <w:r w:rsidR="001476F9">
              <w:rPr>
                <w:rFonts w:ascii="Times New Roman" w:hAnsi="Times New Roman" w:cs="Times New Roman"/>
                <w:sz w:val="28"/>
                <w:szCs w:val="28"/>
              </w:rPr>
              <w:t xml:space="preserve"> Пилипенко Є.Л.)</w:t>
            </w:r>
            <w:r w:rsidR="00F524B8" w:rsidRPr="00D33724">
              <w:rPr>
                <w:rFonts w:ascii="Times New Roman" w:hAnsi="Times New Roman" w:cs="Times New Roman"/>
                <w:sz w:val="28"/>
                <w:szCs w:val="28"/>
              </w:rPr>
              <w:t>, додається</w:t>
            </w:r>
          </w:p>
        </w:tc>
      </w:tr>
      <w:tr w:rsidR="003649DD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9DD" w:rsidRPr="00D33724" w:rsidRDefault="003649DD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9DD" w:rsidRPr="00D33724" w:rsidRDefault="001476F9" w:rsidP="00CC2FC4">
            <w:pPr>
              <w:tabs>
                <w:tab w:val="left" w:pos="414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статусу дитини-сироти </w:t>
            </w:r>
            <w:r w:rsidR="00CC2FC4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</w:tc>
      </w:tr>
      <w:tr w:rsidR="003649DD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9DD" w:rsidRPr="00D33724" w:rsidRDefault="001476F9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</w:t>
            </w:r>
            <w:r w:rsidR="003649DD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9DD" w:rsidRPr="00D33724" w:rsidRDefault="001476F9" w:rsidP="00DC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3649DD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9DD" w:rsidRPr="00D33724" w:rsidRDefault="003649DD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9DD" w:rsidRPr="00D33724" w:rsidRDefault="00253096" w:rsidP="00CC2FC4">
            <w:pPr>
              <w:tabs>
                <w:tab w:val="left" w:pos="414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476F9">
              <w:rPr>
                <w:rFonts w:ascii="Times New Roman" w:hAnsi="Times New Roman" w:cs="Times New Roman"/>
                <w:sz w:val="28"/>
                <w:szCs w:val="28"/>
              </w:rPr>
              <w:t>ішення №254</w:t>
            </w:r>
            <w:r w:rsidR="003649DD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1476F9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статусу дитини-сироти </w:t>
            </w:r>
            <w:r w:rsidR="00CC2FC4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="003649DD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», прийняте одноголосно, </w:t>
            </w:r>
            <w:r w:rsidR="001476F9">
              <w:rPr>
                <w:rFonts w:ascii="Times New Roman" w:hAnsi="Times New Roman" w:cs="Times New Roman"/>
                <w:sz w:val="28"/>
                <w:szCs w:val="28"/>
              </w:rPr>
              <w:t>за – 9</w:t>
            </w:r>
            <w:r w:rsidR="003649DD" w:rsidRPr="00D33724">
              <w:rPr>
                <w:rFonts w:ascii="Times New Roman" w:hAnsi="Times New Roman" w:cs="Times New Roman"/>
                <w:sz w:val="28"/>
                <w:szCs w:val="28"/>
              </w:rPr>
              <w:t>, проти – 0, утримались – 0,  додається</w:t>
            </w:r>
          </w:p>
        </w:tc>
      </w:tr>
      <w:tr w:rsidR="00FB6FCF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D33724" w:rsidRDefault="00FB6FCF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1476F9" w:rsidRDefault="001476F9" w:rsidP="00CC2F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встановлення піклування над дитиною-сиротою </w:t>
            </w:r>
            <w:r w:rsidR="00CC2F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</w:p>
        </w:tc>
      </w:tr>
      <w:tr w:rsidR="00FB6FCF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D33724" w:rsidRDefault="00FB6FCF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D33724" w:rsidRDefault="001476F9" w:rsidP="00DC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FB6FCF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D33724" w:rsidRDefault="00FB6FCF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1476F9" w:rsidRDefault="00253096" w:rsidP="00CC2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725BA">
              <w:rPr>
                <w:rFonts w:ascii="Times New Roman" w:hAnsi="Times New Roman" w:cs="Times New Roman"/>
                <w:sz w:val="28"/>
                <w:szCs w:val="28"/>
              </w:rPr>
              <w:t xml:space="preserve">ішення №255 </w:t>
            </w:r>
            <w:r w:rsidR="00FB6FCF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1476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встановлення піклування над дитиною-сиротою </w:t>
            </w:r>
            <w:r w:rsidR="00CC2F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  <w:r w:rsidR="001476F9">
              <w:rPr>
                <w:rFonts w:ascii="Times New Roman" w:hAnsi="Times New Roman" w:cs="Times New Roman"/>
                <w:sz w:val="28"/>
                <w:szCs w:val="28"/>
              </w:rPr>
              <w:t>, прийняте одноголосно, за – 9</w:t>
            </w:r>
            <w:r w:rsidR="00FB6FCF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B6FCF" w:rsidRPr="00D337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проти – 0, утримались – 0, додається</w:t>
            </w:r>
          </w:p>
        </w:tc>
      </w:tr>
      <w:tr w:rsidR="00FB6FCF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D33724" w:rsidRDefault="00FB6FCF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7725BA" w:rsidRDefault="007725BA" w:rsidP="00CC2F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надання Канівському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міськрайонному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суду подання Опікунської ради при виконавчому комітеті Канівської міської ради щодо доцільності призначення </w:t>
            </w:r>
            <w:r w:rsidR="00CC2F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опікуном над сестрою </w:t>
            </w:r>
            <w:r w:rsidR="00CC2F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</w:tr>
      <w:tr w:rsidR="00FB6FCF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D33724" w:rsidRDefault="00FB6FCF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D33724" w:rsidRDefault="007725BA" w:rsidP="00DC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Пилипенко А.Г.</w:t>
            </w:r>
          </w:p>
        </w:tc>
      </w:tr>
      <w:tr w:rsidR="00FB6FCF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D33724" w:rsidRDefault="00FB6FCF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6FCF" w:rsidRPr="007725BA" w:rsidRDefault="00253096" w:rsidP="00CC2F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725BA">
              <w:rPr>
                <w:rFonts w:ascii="Times New Roman" w:hAnsi="Times New Roman" w:cs="Times New Roman"/>
                <w:sz w:val="28"/>
                <w:szCs w:val="28"/>
              </w:rPr>
              <w:t>ішення №256</w:t>
            </w:r>
            <w:r w:rsidR="00FB6FCF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7725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надання Канівському </w:t>
            </w:r>
            <w:proofErr w:type="spellStart"/>
            <w:r w:rsidR="007725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міськрайонному</w:t>
            </w:r>
            <w:proofErr w:type="spellEnd"/>
            <w:r w:rsidR="007725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суду подання Опікунської ради при виконавчому комітеті Канівської міської ради щодо доцільності призначення </w:t>
            </w:r>
            <w:r w:rsidR="00CC2F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** </w:t>
            </w:r>
            <w:r w:rsidR="007725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опікуном над сестрою </w:t>
            </w:r>
            <w:r w:rsidR="00CC2F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**</w:t>
            </w:r>
            <w:r w:rsidR="007725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976F2A">
              <w:rPr>
                <w:rFonts w:ascii="Times New Roman" w:hAnsi="Times New Roman" w:cs="Times New Roman"/>
                <w:sz w:val="28"/>
                <w:szCs w:val="28"/>
              </w:rPr>
              <w:t>», прийняте одноголосно, за – 9</w:t>
            </w:r>
            <w:r w:rsidR="00FB6FCF" w:rsidRPr="00D33724">
              <w:rPr>
                <w:rFonts w:ascii="Times New Roman" w:hAnsi="Times New Roman" w:cs="Times New Roman"/>
                <w:sz w:val="28"/>
                <w:szCs w:val="28"/>
              </w:rPr>
              <w:t>, проти – 0, утримались – 0, додається</w:t>
            </w:r>
          </w:p>
        </w:tc>
      </w:tr>
      <w:tr w:rsidR="0049168E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68E" w:rsidRPr="00D33724" w:rsidRDefault="0049168E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168E" w:rsidRPr="00A657F0" w:rsidRDefault="00A657F0" w:rsidP="00A657F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хід виконання Програми економічного і соціального розвитку Канівської ОТГ на 2019 рік</w:t>
            </w:r>
          </w:p>
        </w:tc>
      </w:tr>
      <w:tr w:rsidR="0049168E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68E" w:rsidRPr="00D33724" w:rsidRDefault="00A657F0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</w:t>
            </w:r>
            <w:r w:rsidR="0049168E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68E" w:rsidRPr="00D33724" w:rsidRDefault="00A657F0" w:rsidP="00DC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Жорнова О.О. </w:t>
            </w:r>
          </w:p>
        </w:tc>
      </w:tr>
      <w:tr w:rsidR="0049168E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68E" w:rsidRPr="00D33724" w:rsidRDefault="0049168E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68E" w:rsidRPr="00A657F0" w:rsidRDefault="00A657F0" w:rsidP="00A657F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№257</w:t>
            </w:r>
            <w:r w:rsidR="0049168E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хід виконання Програми економічного і соціального розвитку Канівської ОТГ на 2019 рік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прийняте одноголосно, за – 9</w:t>
            </w:r>
            <w:r w:rsidR="0049168E" w:rsidRPr="00D33724">
              <w:rPr>
                <w:rFonts w:ascii="Times New Roman" w:hAnsi="Times New Roman" w:cs="Times New Roman"/>
                <w:sz w:val="28"/>
                <w:szCs w:val="28"/>
              </w:rPr>
              <w:t>, проти – 0, утримались – 0, додається</w:t>
            </w:r>
          </w:p>
        </w:tc>
      </w:tr>
      <w:tr w:rsidR="005959B3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59B3" w:rsidRPr="00A657F0" w:rsidRDefault="005959B3" w:rsidP="00A50B37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створення тендерного комітету щодо проведення оцінки тендерних пропозицій  стосовно закупівель робіт в рамках проекту «Заходи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енергофективності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м. Каневі, Україна»</w:t>
            </w:r>
          </w:p>
        </w:tc>
      </w:tr>
      <w:tr w:rsidR="005959B3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</w:t>
            </w: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Жорнова О.О. </w:t>
            </w:r>
          </w:p>
        </w:tc>
      </w:tr>
      <w:tr w:rsidR="005959B3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A657F0" w:rsidRDefault="005959B3" w:rsidP="00A50B37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№258</w:t>
            </w: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створення тендерного комітету щодо проведення оцінки тендерних пропозицій  стосовно закупівель робіт в рамках проекту «Заходи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енергофективності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м. Каневі, Україна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прийняте одноголосно, за – 9</w:t>
            </w: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, проти – 0, утримались – 0, додається</w:t>
            </w:r>
          </w:p>
        </w:tc>
      </w:tr>
      <w:tr w:rsidR="005959B3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59B3" w:rsidRPr="00A657F0" w:rsidRDefault="005959B3" w:rsidP="00A50B37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розміщення об’єктів сезонної торгівлі на території м. Канева</w:t>
            </w:r>
          </w:p>
        </w:tc>
      </w:tr>
      <w:tr w:rsidR="005959B3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</w:t>
            </w: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Жорнова О.О. </w:t>
            </w:r>
          </w:p>
        </w:tc>
      </w:tr>
      <w:tr w:rsidR="005959B3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A657F0" w:rsidRDefault="005959B3" w:rsidP="00A50B37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№259</w:t>
            </w: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розміщення об’єктів сезонної торгівлі на території м. Канева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прийняте одноголосно,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– 9</w:t>
            </w: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, проти – 0, утримались – 0, додається</w:t>
            </w:r>
          </w:p>
        </w:tc>
      </w:tr>
      <w:tr w:rsidR="005959B3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59B3" w:rsidRPr="005959B3" w:rsidRDefault="005959B3" w:rsidP="005959B3">
            <w:pPr>
              <w:pStyle w:val="a6"/>
              <w:spacing w:line="276" w:lineRule="auto"/>
              <w:ind w:right="-7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незалежної оцінки об’єкта нерухомості комунальної власності, що підлягає передачі в оренду /вул. Дніпробудівська, 2/</w:t>
            </w:r>
          </w:p>
        </w:tc>
      </w:tr>
      <w:tr w:rsidR="005959B3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</w:t>
            </w: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Н.О.</w:t>
            </w:r>
          </w:p>
        </w:tc>
      </w:tr>
      <w:tr w:rsidR="008D438A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38A" w:rsidRDefault="008D438A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ВИСТУПАЛИ: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38A" w:rsidRDefault="00864CAF" w:rsidP="00A50B3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Касіч-Пилипенко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Є.Л. /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виникли питання: </w:t>
            </w:r>
          </w:p>
          <w:p w:rsidR="00864CAF" w:rsidRDefault="00864CAF" w:rsidP="00A50B3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  - яка зброя буде використовуватись?;</w:t>
            </w:r>
          </w:p>
          <w:p w:rsidR="00864CAF" w:rsidRPr="00864CAF" w:rsidRDefault="00864CAF" w:rsidP="00A50B3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  -  чому така мала орендна плата?;/</w:t>
            </w:r>
          </w:p>
        </w:tc>
      </w:tr>
      <w:tr w:rsidR="005959B3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5959B3" w:rsidRDefault="005959B3" w:rsidP="005959B3">
            <w:pPr>
              <w:pStyle w:val="a6"/>
              <w:spacing w:line="276" w:lineRule="auto"/>
              <w:ind w:right="-7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проект </w:t>
            </w:r>
            <w:r w:rsidRPr="005959B3">
              <w:rPr>
                <w:sz w:val="28"/>
                <w:szCs w:val="28"/>
                <w:lang w:val="uk-UA"/>
              </w:rPr>
              <w:t>рішення «</w:t>
            </w:r>
            <w:r>
              <w:rPr>
                <w:sz w:val="28"/>
                <w:szCs w:val="28"/>
                <w:lang w:val="uk-UA"/>
              </w:rPr>
              <w:t>Про затвердження незалежної оцінки об’єкта нерухомості комунальної власності, що підлягає передачі в оренду /вул. Дніпробудівська, 2/</w:t>
            </w:r>
            <w:r w:rsidRPr="005959B3">
              <w:rPr>
                <w:sz w:val="28"/>
                <w:szCs w:val="28"/>
                <w:lang w:val="uk-UA"/>
              </w:rPr>
              <w:t>»,</w:t>
            </w:r>
            <w:r>
              <w:rPr>
                <w:sz w:val="28"/>
                <w:szCs w:val="28"/>
                <w:lang w:val="uk-UA"/>
              </w:rPr>
              <w:t xml:space="preserve"> знят</w:t>
            </w:r>
            <w:r w:rsidR="008D438A">
              <w:rPr>
                <w:sz w:val="28"/>
                <w:szCs w:val="28"/>
                <w:lang w:val="uk-UA"/>
              </w:rPr>
              <w:t>о з розгляду до вивчення</w:t>
            </w:r>
            <w:r w:rsidRPr="005959B3">
              <w:rPr>
                <w:sz w:val="28"/>
                <w:szCs w:val="28"/>
                <w:lang w:val="uk-UA"/>
              </w:rPr>
              <w:t>, додається</w:t>
            </w:r>
          </w:p>
        </w:tc>
      </w:tr>
      <w:tr w:rsidR="005959B3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59B3" w:rsidRPr="007E53FE" w:rsidRDefault="007E53FE" w:rsidP="007E53FE">
            <w:pPr>
              <w:pStyle w:val="a6"/>
              <w:spacing w:line="276" w:lineRule="auto"/>
              <w:ind w:right="-7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незалежної оцінки об’єкта нерухомості комунальної власності</w:t>
            </w:r>
          </w:p>
        </w:tc>
      </w:tr>
      <w:tr w:rsidR="005959B3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</w:t>
            </w: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Н.О.</w:t>
            </w:r>
          </w:p>
        </w:tc>
      </w:tr>
      <w:tr w:rsidR="005959B3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7E53FE" w:rsidRDefault="007E53FE" w:rsidP="007E53FE">
            <w:pPr>
              <w:pStyle w:val="a6"/>
              <w:spacing w:line="276" w:lineRule="auto"/>
              <w:ind w:right="-74"/>
              <w:jc w:val="both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>
              <w:rPr>
                <w:sz w:val="28"/>
                <w:szCs w:val="28"/>
              </w:rPr>
              <w:t xml:space="preserve"> №2</w:t>
            </w:r>
            <w:r>
              <w:rPr>
                <w:sz w:val="28"/>
                <w:szCs w:val="28"/>
                <w:lang w:val="uk-UA"/>
              </w:rPr>
              <w:t>60</w:t>
            </w:r>
            <w:r w:rsidR="005959B3" w:rsidRPr="00D33724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  <w:lang w:val="uk-UA"/>
              </w:rPr>
              <w:t>Про затвердження незалежної оцінки об’єкта нерухомості комунальної власності</w:t>
            </w:r>
            <w:r w:rsidR="005959B3">
              <w:rPr>
                <w:sz w:val="28"/>
                <w:szCs w:val="28"/>
              </w:rPr>
              <w:t xml:space="preserve">», </w:t>
            </w:r>
            <w:proofErr w:type="spellStart"/>
            <w:r w:rsidR="005959B3">
              <w:rPr>
                <w:sz w:val="28"/>
                <w:szCs w:val="28"/>
              </w:rPr>
              <w:t>прийняте</w:t>
            </w:r>
            <w:proofErr w:type="spellEnd"/>
            <w:r w:rsidR="005959B3">
              <w:rPr>
                <w:sz w:val="28"/>
                <w:szCs w:val="28"/>
              </w:rPr>
              <w:t xml:space="preserve"> одноголосно, за – 9</w:t>
            </w:r>
            <w:r w:rsidR="005959B3" w:rsidRPr="00D33724">
              <w:rPr>
                <w:sz w:val="28"/>
                <w:szCs w:val="28"/>
              </w:rPr>
              <w:t xml:space="preserve">, </w:t>
            </w:r>
            <w:proofErr w:type="spellStart"/>
            <w:r w:rsidR="005959B3" w:rsidRPr="00D33724">
              <w:rPr>
                <w:sz w:val="28"/>
                <w:szCs w:val="28"/>
              </w:rPr>
              <w:t>проти</w:t>
            </w:r>
            <w:proofErr w:type="spellEnd"/>
            <w:r w:rsidR="005959B3" w:rsidRPr="00D33724">
              <w:rPr>
                <w:sz w:val="28"/>
                <w:szCs w:val="28"/>
              </w:rPr>
              <w:t xml:space="preserve"> – 0, </w:t>
            </w:r>
            <w:proofErr w:type="spellStart"/>
            <w:r w:rsidR="005959B3" w:rsidRPr="00D33724">
              <w:rPr>
                <w:sz w:val="28"/>
                <w:szCs w:val="28"/>
              </w:rPr>
              <w:t>утримались</w:t>
            </w:r>
            <w:proofErr w:type="spellEnd"/>
            <w:r w:rsidR="005959B3" w:rsidRPr="00D33724">
              <w:rPr>
                <w:sz w:val="28"/>
                <w:szCs w:val="28"/>
              </w:rPr>
              <w:t xml:space="preserve"> – 0, </w:t>
            </w:r>
            <w:proofErr w:type="spellStart"/>
            <w:r w:rsidR="005959B3" w:rsidRPr="00D33724">
              <w:rPr>
                <w:sz w:val="28"/>
                <w:szCs w:val="28"/>
              </w:rPr>
              <w:t>додається</w:t>
            </w:r>
            <w:proofErr w:type="spellEnd"/>
          </w:p>
        </w:tc>
      </w:tr>
      <w:tr w:rsidR="005959B3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59B3" w:rsidRPr="00A657F0" w:rsidRDefault="008771B8" w:rsidP="00A50B37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притягнення до адміністративної відповідальності громадян міста</w:t>
            </w:r>
          </w:p>
        </w:tc>
      </w:tr>
      <w:tr w:rsidR="005959B3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</w:t>
            </w: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7E53FE" w:rsidP="00A50B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Лісова </w:t>
            </w:r>
            <w:r w:rsidR="005959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Н.О.</w:t>
            </w:r>
          </w:p>
        </w:tc>
      </w:tr>
      <w:tr w:rsidR="005959B3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A657F0" w:rsidRDefault="008771B8" w:rsidP="00A50B37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№261</w:t>
            </w:r>
            <w:r w:rsidR="005959B3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 притягнення до адміністративної відповідальності громадян міста</w:t>
            </w:r>
            <w:r w:rsidR="005959B3">
              <w:rPr>
                <w:rFonts w:ascii="Times New Roman" w:hAnsi="Times New Roman" w:cs="Times New Roman"/>
                <w:sz w:val="28"/>
                <w:szCs w:val="28"/>
              </w:rPr>
              <w:t>», прийняте одноголосно, за – 9</w:t>
            </w:r>
            <w:r w:rsidR="005959B3" w:rsidRPr="00D33724">
              <w:rPr>
                <w:rFonts w:ascii="Times New Roman" w:hAnsi="Times New Roman" w:cs="Times New Roman"/>
                <w:sz w:val="28"/>
                <w:szCs w:val="28"/>
              </w:rPr>
              <w:t>, проти – 0, утримались – 0, додається</w:t>
            </w:r>
          </w:p>
        </w:tc>
      </w:tr>
      <w:tr w:rsidR="005959B3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59B3" w:rsidRPr="008771B8" w:rsidRDefault="008771B8" w:rsidP="008771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видачу дублікату свідоцтва про право власності на нерухоме майно</w:t>
            </w:r>
          </w:p>
        </w:tc>
      </w:tr>
      <w:tr w:rsidR="005959B3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</w:t>
            </w: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8771B8" w:rsidP="00A50B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Лісова Н.О</w:t>
            </w:r>
            <w:r w:rsidR="005959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5959B3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8771B8" w:rsidRDefault="008771B8" w:rsidP="008771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№262</w:t>
            </w:r>
            <w:r w:rsidR="005959B3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 видачу дублікату свідоцтва про право власності на нерухоме майно</w:t>
            </w:r>
            <w:r w:rsidR="005959B3">
              <w:rPr>
                <w:rFonts w:ascii="Times New Roman" w:hAnsi="Times New Roman" w:cs="Times New Roman"/>
                <w:sz w:val="28"/>
                <w:szCs w:val="28"/>
              </w:rPr>
              <w:t>», прийняте одноголосно, за – 9</w:t>
            </w:r>
            <w:r w:rsidR="005959B3" w:rsidRPr="00D33724">
              <w:rPr>
                <w:rFonts w:ascii="Times New Roman" w:hAnsi="Times New Roman" w:cs="Times New Roman"/>
                <w:sz w:val="28"/>
                <w:szCs w:val="28"/>
              </w:rPr>
              <w:t>, проти – 0, утримались – 0, додається</w:t>
            </w:r>
          </w:p>
        </w:tc>
      </w:tr>
      <w:tr w:rsidR="005959B3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59B3" w:rsidRPr="007310B0" w:rsidRDefault="007310B0" w:rsidP="007310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міської ради від 30.08.2019 №8/19</w:t>
            </w:r>
          </w:p>
        </w:tc>
      </w:tr>
      <w:tr w:rsidR="005959B3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ДОПОВІДАЛА</w:t>
            </w: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7310B0" w:rsidP="00A50B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5959B3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D33724" w:rsidRDefault="005959B3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9B3" w:rsidRPr="007310B0" w:rsidRDefault="007310B0" w:rsidP="007310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№263</w:t>
            </w:r>
            <w:r w:rsidR="005959B3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міської ради від 30.08.2019 №8/19</w:t>
            </w:r>
            <w:r w:rsidR="005959B3">
              <w:rPr>
                <w:rFonts w:ascii="Times New Roman" w:hAnsi="Times New Roman" w:cs="Times New Roman"/>
                <w:sz w:val="28"/>
                <w:szCs w:val="28"/>
              </w:rPr>
              <w:t>», прийняте одноголосно, за – 9</w:t>
            </w:r>
            <w:r w:rsidR="005959B3" w:rsidRPr="00D33724">
              <w:rPr>
                <w:rFonts w:ascii="Times New Roman" w:hAnsi="Times New Roman" w:cs="Times New Roman"/>
                <w:sz w:val="28"/>
                <w:szCs w:val="28"/>
              </w:rPr>
              <w:t>, проти – 0, утримались – 0, додається</w:t>
            </w:r>
          </w:p>
        </w:tc>
      </w:tr>
      <w:tr w:rsidR="007310B0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0B0" w:rsidRPr="00D33724" w:rsidRDefault="007310B0" w:rsidP="007310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310B0" w:rsidRPr="007310B0" w:rsidRDefault="007310B0" w:rsidP="00CC2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надання дозволу  на відкл</w:t>
            </w:r>
            <w:r w:rsidR="00782613">
              <w:rPr>
                <w:rFonts w:ascii="Times New Roman" w:hAnsi="Times New Roman" w:cs="Times New Roman"/>
                <w:sz w:val="28"/>
                <w:szCs w:val="28"/>
              </w:rPr>
              <w:t xml:space="preserve">ючення від системи центрального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опалення</w:t>
            </w:r>
            <w:r w:rsidR="007826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житлового приміщення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CC2FC4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будинку 200 по вулиці  Енергетиків</w:t>
            </w:r>
          </w:p>
        </w:tc>
      </w:tr>
      <w:tr w:rsidR="007310B0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0B0" w:rsidRPr="00D33724" w:rsidRDefault="007310B0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</w:t>
            </w: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0B0" w:rsidRPr="00D33724" w:rsidRDefault="007310B0" w:rsidP="00A50B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Д.В.</w:t>
            </w:r>
          </w:p>
        </w:tc>
      </w:tr>
      <w:tr w:rsidR="007310B0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0B0" w:rsidRPr="00D33724" w:rsidRDefault="007310B0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0B0" w:rsidRPr="007310B0" w:rsidRDefault="007310B0" w:rsidP="00CC2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№264</w:t>
            </w: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 надання дозволу  на відключення від системи центрального опалення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житлового приміщення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CC2FC4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будинку 200 по вулиці  Енергетиків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прийняте одноголосно, за – 9</w:t>
            </w: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, проти – 0, утримались – 0, додається</w:t>
            </w:r>
          </w:p>
        </w:tc>
      </w:tr>
      <w:tr w:rsidR="007310B0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0B0" w:rsidRPr="00D33724" w:rsidRDefault="007310B0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310B0" w:rsidRPr="007310B0" w:rsidRDefault="007310B0" w:rsidP="00CC2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матеріальної допомоги  </w:t>
            </w:r>
            <w:r w:rsidR="00CC2FC4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310B0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0B0" w:rsidRPr="00D33724" w:rsidRDefault="007310B0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</w:t>
            </w: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0B0" w:rsidRPr="00D33724" w:rsidRDefault="007310B0" w:rsidP="00A50B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М.В.</w:t>
            </w:r>
          </w:p>
        </w:tc>
      </w:tr>
      <w:tr w:rsidR="007310B0" w:rsidRPr="00D33724" w:rsidTr="00864CAF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0B0" w:rsidRPr="00D33724" w:rsidRDefault="007310B0" w:rsidP="00A50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0B0" w:rsidRPr="007310B0" w:rsidRDefault="007310B0" w:rsidP="00CC2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№265</w:t>
            </w: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матеріальної допомоги  </w:t>
            </w:r>
            <w:r w:rsidR="00CC2FC4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прийняте одноголосно, за – 9</w:t>
            </w: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, проти – 0, утримались – 0, додається</w:t>
            </w:r>
          </w:p>
        </w:tc>
      </w:tr>
    </w:tbl>
    <w:p w:rsidR="003B5455" w:rsidRDefault="003B5455" w:rsidP="007310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69A6" w:rsidRDefault="001769A6" w:rsidP="007310B0">
      <w:pPr>
        <w:jc w:val="both"/>
        <w:rPr>
          <w:rFonts w:ascii="Times New Roman" w:hAnsi="Times New Roman"/>
          <w:sz w:val="28"/>
          <w:szCs w:val="28"/>
        </w:rPr>
      </w:pPr>
    </w:p>
    <w:p w:rsidR="00796B12" w:rsidRDefault="00796B12" w:rsidP="007310B0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І.О.Ренькас</w:t>
      </w:r>
    </w:p>
    <w:p w:rsidR="001769A6" w:rsidRDefault="001769A6" w:rsidP="00796B12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3B5455" w:rsidRDefault="003B5455" w:rsidP="00796B12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Виконуючий обов’язки начальника</w:t>
      </w:r>
    </w:p>
    <w:p w:rsidR="00796B12" w:rsidRDefault="003B5455" w:rsidP="001769A6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>управління документообігу</w:t>
      </w:r>
      <w:r w:rsidR="00796B12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Н.А. </w:t>
      </w:r>
      <w:proofErr w:type="spellStart"/>
      <w:r>
        <w:rPr>
          <w:rFonts w:ascii="Times New Roman" w:hAnsi="Times New Roman"/>
          <w:sz w:val="28"/>
          <w:szCs w:val="28"/>
        </w:rPr>
        <w:t>Гура</w:t>
      </w:r>
      <w:proofErr w:type="spellEnd"/>
      <w:r w:rsidR="00796B12">
        <w:rPr>
          <w:rFonts w:ascii="Times New Roman" w:hAnsi="Times New Roman"/>
          <w:sz w:val="28"/>
          <w:szCs w:val="28"/>
        </w:rPr>
        <w:t xml:space="preserve"> </w:t>
      </w:r>
    </w:p>
    <w:p w:rsidR="00712863" w:rsidRDefault="00712863" w:rsidP="00712863">
      <w:pPr>
        <w:rPr>
          <w:rFonts w:ascii="Times New Roman" w:hAnsi="Times New Roman"/>
          <w:b/>
          <w:sz w:val="28"/>
          <w:szCs w:val="28"/>
        </w:rPr>
      </w:pPr>
    </w:p>
    <w:sectPr w:rsidR="00712863" w:rsidSect="00796B12">
      <w:pgSz w:w="11906" w:h="16838"/>
      <w:pgMar w:top="1134" w:right="991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12863"/>
    <w:rsid w:val="0006698F"/>
    <w:rsid w:val="00073B89"/>
    <w:rsid w:val="0011567B"/>
    <w:rsid w:val="001476F9"/>
    <w:rsid w:val="001769A6"/>
    <w:rsid w:val="00242A14"/>
    <w:rsid w:val="00253096"/>
    <w:rsid w:val="00277F50"/>
    <w:rsid w:val="003003E7"/>
    <w:rsid w:val="0030059D"/>
    <w:rsid w:val="00340F52"/>
    <w:rsid w:val="003554EF"/>
    <w:rsid w:val="003649DD"/>
    <w:rsid w:val="00372AA5"/>
    <w:rsid w:val="003B5455"/>
    <w:rsid w:val="00406AD8"/>
    <w:rsid w:val="0049168E"/>
    <w:rsid w:val="004B7A8E"/>
    <w:rsid w:val="005959B3"/>
    <w:rsid w:val="005B7E2F"/>
    <w:rsid w:val="005E1EEF"/>
    <w:rsid w:val="006063EC"/>
    <w:rsid w:val="00612680"/>
    <w:rsid w:val="00647388"/>
    <w:rsid w:val="0067570C"/>
    <w:rsid w:val="00680DBF"/>
    <w:rsid w:val="006A1346"/>
    <w:rsid w:val="006B136F"/>
    <w:rsid w:val="007049C0"/>
    <w:rsid w:val="00712863"/>
    <w:rsid w:val="007310B0"/>
    <w:rsid w:val="007725BA"/>
    <w:rsid w:val="00776A21"/>
    <w:rsid w:val="00782613"/>
    <w:rsid w:val="00796B12"/>
    <w:rsid w:val="007E53FE"/>
    <w:rsid w:val="00821816"/>
    <w:rsid w:val="008508CA"/>
    <w:rsid w:val="00864CAF"/>
    <w:rsid w:val="008771B8"/>
    <w:rsid w:val="008878F7"/>
    <w:rsid w:val="008D438A"/>
    <w:rsid w:val="0090536C"/>
    <w:rsid w:val="00976F2A"/>
    <w:rsid w:val="00996126"/>
    <w:rsid w:val="00A61CE8"/>
    <w:rsid w:val="00A657F0"/>
    <w:rsid w:val="00AE4E0F"/>
    <w:rsid w:val="00B04A3D"/>
    <w:rsid w:val="00B1046A"/>
    <w:rsid w:val="00B5012D"/>
    <w:rsid w:val="00B87C75"/>
    <w:rsid w:val="00BB3144"/>
    <w:rsid w:val="00CC2FC4"/>
    <w:rsid w:val="00CF5190"/>
    <w:rsid w:val="00D33724"/>
    <w:rsid w:val="00D36278"/>
    <w:rsid w:val="00E31BCC"/>
    <w:rsid w:val="00F0585C"/>
    <w:rsid w:val="00F2637E"/>
    <w:rsid w:val="00F524B8"/>
    <w:rsid w:val="00F60AA4"/>
    <w:rsid w:val="00F801D2"/>
    <w:rsid w:val="00F93EFA"/>
    <w:rsid w:val="00FA194C"/>
    <w:rsid w:val="00FA2248"/>
    <w:rsid w:val="00FB6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12863"/>
    <w:pPr>
      <w:spacing w:after="0" w:line="240" w:lineRule="auto"/>
    </w:pPr>
    <w:rPr>
      <w:rFonts w:ascii="Courier New" w:eastAsia="Batang" w:hAnsi="Courier New" w:cs="Times New Roman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rsid w:val="00712863"/>
    <w:rPr>
      <w:rFonts w:ascii="Courier New" w:eastAsia="Batang" w:hAnsi="Courier New" w:cs="Times New Roman"/>
      <w:sz w:val="20"/>
      <w:szCs w:val="20"/>
      <w:lang w:val="ru-RU" w:eastAsia="ru-RU"/>
    </w:rPr>
  </w:style>
  <w:style w:type="table" w:styleId="a5">
    <w:name w:val="Table Grid"/>
    <w:basedOn w:val="a1"/>
    <w:uiPriority w:val="59"/>
    <w:rsid w:val="007128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aliases w:val=" Знак,Знак"/>
    <w:basedOn w:val="a"/>
    <w:link w:val="a7"/>
    <w:rsid w:val="007128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rsid w:val="0071286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712863"/>
    <w:pPr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color w:val="000000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160D1-BF7F-4A1C-9584-190EE3E12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11</Pages>
  <Words>9114</Words>
  <Characters>5195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36</cp:revision>
  <dcterms:created xsi:type="dcterms:W3CDTF">2019-08-21T08:34:00Z</dcterms:created>
  <dcterms:modified xsi:type="dcterms:W3CDTF">2019-09-10T07:13:00Z</dcterms:modified>
</cp:coreProperties>
</file>