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EED" w:rsidRDefault="004D56F2">
      <w:r>
        <w:tab/>
      </w:r>
      <w:r>
        <w:tab/>
      </w:r>
      <w:r w:rsidRPr="00017430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3295650" cy="1838325"/>
            <wp:effectExtent l="0" t="0" r="0" b="9525"/>
            <wp:docPr id="3" name="Рисунок 3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CC6" w:rsidRDefault="00941CC6" w:rsidP="004E4F0B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E4F0B" w:rsidRPr="004E4F0B" w:rsidRDefault="00FF1582" w:rsidP="004E4F0B">
      <w:pPr>
        <w:spacing w:line="240" w:lineRule="auto"/>
        <w:rPr>
          <w:b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F1341">
        <w:rPr>
          <w:rFonts w:ascii="Times New Roman" w:hAnsi="Times New Roman" w:cs="Times New Roman"/>
          <w:sz w:val="24"/>
          <w:szCs w:val="24"/>
          <w:lang w:val="uk-UA"/>
        </w:rPr>
        <w:t>05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.09</w:t>
      </w:r>
      <w:r w:rsidR="00162906">
        <w:rPr>
          <w:rFonts w:ascii="Times New Roman" w:hAnsi="Times New Roman" w:cs="Times New Roman"/>
          <w:sz w:val="24"/>
          <w:szCs w:val="24"/>
          <w:lang w:val="uk-UA"/>
        </w:rPr>
        <w:t>.2019</w:t>
      </w:r>
      <w:r w:rsidR="004E4F0B" w:rsidRPr="004E4F0B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087BC0">
        <w:rPr>
          <w:rFonts w:ascii="Times New Roman" w:hAnsi="Times New Roman" w:cs="Times New Roman"/>
          <w:sz w:val="24"/>
          <w:szCs w:val="24"/>
          <w:lang w:val="uk-UA"/>
        </w:rPr>
        <w:t>256</w:t>
      </w:r>
    </w:p>
    <w:p w:rsidR="004E4F0B" w:rsidRPr="004E4F0B" w:rsidRDefault="004E4F0B" w:rsidP="00941C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4F0B">
        <w:rPr>
          <w:rFonts w:ascii="Times New Roman" w:hAnsi="Times New Roman" w:cs="Times New Roman"/>
          <w:sz w:val="24"/>
          <w:szCs w:val="24"/>
        </w:rPr>
        <w:t>Про  надання</w:t>
      </w:r>
      <w:r w:rsidRPr="004E4F0B">
        <w:rPr>
          <w:rFonts w:ascii="Times New Roman" w:hAnsi="Times New Roman" w:cs="Times New Roman"/>
          <w:sz w:val="24"/>
          <w:szCs w:val="24"/>
          <w:lang w:val="uk-UA"/>
        </w:rPr>
        <w:t>Канівському міськрайонному</w:t>
      </w:r>
    </w:p>
    <w:p w:rsidR="004E4F0B" w:rsidRPr="004E4F0B" w:rsidRDefault="004E4F0B" w:rsidP="00941C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4F0B">
        <w:rPr>
          <w:rFonts w:ascii="Times New Roman" w:hAnsi="Times New Roman" w:cs="Times New Roman"/>
          <w:sz w:val="24"/>
          <w:szCs w:val="24"/>
          <w:lang w:val="uk-UA"/>
        </w:rPr>
        <w:t xml:space="preserve">суду  подання </w:t>
      </w:r>
      <w:r w:rsidR="00162906">
        <w:rPr>
          <w:rFonts w:ascii="Times New Roman" w:hAnsi="Times New Roman" w:cs="Times New Roman"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sz w:val="24"/>
          <w:szCs w:val="24"/>
          <w:lang w:val="uk-UA"/>
        </w:rPr>
        <w:t>пікунської ради при виконавчому</w:t>
      </w:r>
    </w:p>
    <w:p w:rsidR="004E4F0B" w:rsidRDefault="004E4F0B" w:rsidP="00941C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комітеті Канівської міської ради </w:t>
      </w:r>
      <w:r w:rsidRPr="004E4F0B">
        <w:rPr>
          <w:rFonts w:ascii="Times New Roman" w:hAnsi="Times New Roman" w:cs="Times New Roman"/>
          <w:sz w:val="24"/>
          <w:szCs w:val="24"/>
          <w:lang w:val="uk-UA"/>
        </w:rPr>
        <w:t>щодо доцільності</w:t>
      </w: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3652"/>
      </w:tblGrid>
      <w:tr w:rsidR="004E4F0B" w:rsidRPr="004E4F0B" w:rsidTr="00941CC6">
        <w:trPr>
          <w:trHeight w:val="809"/>
        </w:trPr>
        <w:tc>
          <w:tcPr>
            <w:tcW w:w="3652" w:type="dxa"/>
            <w:hideMark/>
          </w:tcPr>
          <w:p w:rsidR="004E4F0B" w:rsidRPr="00162906" w:rsidRDefault="00FF1341" w:rsidP="00FF134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4337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ри</w:t>
            </w:r>
            <w:r w:rsidR="004E4F0B" w:rsidRPr="004E4F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значення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**</w:t>
            </w:r>
            <w:r w:rsidR="00870B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опікуном </w:t>
            </w:r>
            <w:r w:rsidR="004E4F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над</w:t>
            </w:r>
            <w:r w:rsidR="004337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</w:t>
            </w:r>
            <w:r w:rsidR="00870B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естрою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**</w:t>
            </w:r>
          </w:p>
        </w:tc>
      </w:tr>
    </w:tbl>
    <w:p w:rsidR="004E4F0B" w:rsidRPr="004E4F0B" w:rsidRDefault="00941CC6" w:rsidP="0016290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br w:type="textWrapping" w:clear="all"/>
      </w:r>
      <w:r w:rsidR="004E4F0B" w:rsidRPr="004E4F0B">
        <w:rPr>
          <w:rFonts w:ascii="Times New Roman" w:hAnsi="Times New Roman" w:cs="Times New Roman"/>
          <w:sz w:val="24"/>
          <w:szCs w:val="24"/>
          <w:lang w:val="uk-UA"/>
        </w:rPr>
        <w:t>Відповідно до ст. 34 п. ”Б” п. п. 4  Закону України „Про місцеве самоврядування в Україні”, ст. 78 Цивільного кодексу України,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  праці   та   соціальної    політики    України    від     26.05.99   №34/166/131/88, рішення виконавчо</w:t>
      </w:r>
      <w:r w:rsidR="004E4F0B">
        <w:rPr>
          <w:rFonts w:ascii="Times New Roman" w:hAnsi="Times New Roman" w:cs="Times New Roman"/>
          <w:sz w:val="24"/>
          <w:szCs w:val="24"/>
          <w:lang w:val="uk-UA"/>
        </w:rPr>
        <w:t>го комітету міської ради від  23.01.2019 № 17 «</w:t>
      </w:r>
      <w:r w:rsidR="004E4F0B" w:rsidRPr="004E4F0B">
        <w:rPr>
          <w:rFonts w:ascii="Times New Roman" w:hAnsi="Times New Roman" w:cs="Times New Roman"/>
          <w:sz w:val="24"/>
          <w:szCs w:val="24"/>
          <w:lang w:val="uk-UA"/>
        </w:rPr>
        <w:t>Про затвердження Положення проопікунську раду при виконавчомукомітеті Канівської міської ради</w:t>
      </w:r>
      <w:r w:rsidR="004E4F0B">
        <w:rPr>
          <w:rFonts w:ascii="Times New Roman" w:hAnsi="Times New Roman" w:cs="Times New Roman"/>
          <w:sz w:val="24"/>
          <w:szCs w:val="24"/>
          <w:lang w:val="uk-UA"/>
        </w:rPr>
        <w:t xml:space="preserve"> Черкаської області»</w:t>
      </w:r>
      <w:r w:rsidR="004E4F0B" w:rsidRPr="004E4F0B">
        <w:rPr>
          <w:rFonts w:ascii="Times New Roman" w:hAnsi="Times New Roman" w:cs="Times New Roman"/>
          <w:sz w:val="24"/>
          <w:szCs w:val="24"/>
          <w:lang w:val="uk-UA"/>
        </w:rPr>
        <w:t>, розглянувши заяву та докуме</w:t>
      </w:r>
      <w:r w:rsidR="00870B26">
        <w:rPr>
          <w:rFonts w:ascii="Times New Roman" w:hAnsi="Times New Roman" w:cs="Times New Roman"/>
          <w:sz w:val="24"/>
          <w:szCs w:val="24"/>
          <w:lang w:val="uk-UA"/>
        </w:rPr>
        <w:t xml:space="preserve">нти  </w:t>
      </w:r>
      <w:r w:rsidR="001D785E">
        <w:rPr>
          <w:rFonts w:ascii="Times New Roman" w:hAnsi="Times New Roman" w:cs="Times New Roman"/>
          <w:sz w:val="24"/>
          <w:szCs w:val="24"/>
          <w:lang w:val="uk-UA"/>
        </w:rPr>
        <w:t>**</w:t>
      </w:r>
      <w:r w:rsidR="004E4F0B" w:rsidRPr="004E4F0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70B26">
        <w:rPr>
          <w:rFonts w:ascii="Times New Roman" w:hAnsi="Times New Roman" w:cs="Times New Roman"/>
          <w:sz w:val="24"/>
          <w:szCs w:val="24"/>
          <w:lang w:val="uk-UA"/>
        </w:rPr>
        <w:t xml:space="preserve"> та його сестри </w:t>
      </w:r>
      <w:r w:rsidR="001D785E">
        <w:rPr>
          <w:rFonts w:ascii="Times New Roman" w:hAnsi="Times New Roman" w:cs="Times New Roman"/>
          <w:sz w:val="24"/>
          <w:szCs w:val="24"/>
          <w:lang w:val="uk-UA"/>
        </w:rPr>
        <w:t>**</w:t>
      </w:r>
      <w:r w:rsidR="00162906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1D78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62906">
        <w:rPr>
          <w:rFonts w:ascii="Times New Roman" w:hAnsi="Times New Roman" w:cs="Times New Roman"/>
          <w:sz w:val="24"/>
          <w:szCs w:val="24"/>
          <w:lang w:val="uk-UA"/>
        </w:rPr>
        <w:t>протокол з</w:t>
      </w:r>
      <w:r w:rsidR="00551485">
        <w:rPr>
          <w:rFonts w:ascii="Times New Roman" w:hAnsi="Times New Roman" w:cs="Times New Roman"/>
          <w:sz w:val="24"/>
          <w:szCs w:val="24"/>
          <w:lang w:val="uk-UA"/>
        </w:rPr>
        <w:t xml:space="preserve">асідання Опікунської ради від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28.08.209 р.</w:t>
      </w:r>
      <w:r w:rsidR="004E4F0B" w:rsidRPr="004E4F0B">
        <w:rPr>
          <w:rFonts w:ascii="Times New Roman" w:hAnsi="Times New Roman" w:cs="Times New Roman"/>
          <w:sz w:val="24"/>
          <w:szCs w:val="24"/>
          <w:lang w:val="uk-UA"/>
        </w:rPr>
        <w:t>виконавчий к</w:t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 xml:space="preserve">омітет Канівської міської ради </w:t>
      </w:r>
    </w:p>
    <w:p w:rsidR="004E4F0B" w:rsidRPr="004E4F0B" w:rsidRDefault="004E4F0B" w:rsidP="004E4F0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4F0B" w:rsidRPr="004E4F0B" w:rsidRDefault="004E4F0B" w:rsidP="004E4F0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4F0B">
        <w:rPr>
          <w:rFonts w:ascii="Times New Roman" w:hAnsi="Times New Roman" w:cs="Times New Roman"/>
          <w:sz w:val="24"/>
          <w:szCs w:val="24"/>
          <w:lang w:val="uk-UA"/>
        </w:rPr>
        <w:t>В И Р І Ш И В :</w:t>
      </w:r>
    </w:p>
    <w:p w:rsidR="004E4F0B" w:rsidRPr="004E4F0B" w:rsidRDefault="004E4F0B" w:rsidP="004E4F0B">
      <w:pPr>
        <w:tabs>
          <w:tab w:val="left" w:pos="709"/>
        </w:tabs>
        <w:spacing w:line="240" w:lineRule="auto"/>
        <w:ind w:right="-186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4F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1. </w:t>
      </w:r>
      <w:r w:rsidRPr="004E4F0B">
        <w:rPr>
          <w:rFonts w:ascii="Times New Roman" w:hAnsi="Times New Roman" w:cs="Times New Roman"/>
          <w:sz w:val="24"/>
          <w:szCs w:val="24"/>
          <w:lang w:val="uk-UA"/>
        </w:rPr>
        <w:t>Надати Канівському міськрайонному суду  подання щодо  доцільності   призначення</w:t>
      </w:r>
      <w:r w:rsidR="00941C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D785E">
        <w:rPr>
          <w:rFonts w:ascii="Times New Roman" w:hAnsi="Times New Roman" w:cs="Times New Roman"/>
          <w:sz w:val="24"/>
          <w:szCs w:val="24"/>
          <w:lang w:val="uk-UA"/>
        </w:rPr>
        <w:t>**</w:t>
      </w:r>
      <w:r w:rsidRPr="004E4F0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70B26">
        <w:rPr>
          <w:rFonts w:ascii="Times New Roman" w:hAnsi="Times New Roman" w:cs="Times New Roman"/>
          <w:sz w:val="24"/>
          <w:szCs w:val="24"/>
          <w:lang w:val="uk-UA"/>
        </w:rPr>
        <w:t xml:space="preserve"> 1980 року народження, опікуном</w:t>
      </w:r>
      <w:r w:rsidRPr="004E4F0B">
        <w:rPr>
          <w:rFonts w:ascii="Times New Roman" w:hAnsi="Times New Roman" w:cs="Times New Roman"/>
          <w:sz w:val="24"/>
          <w:szCs w:val="24"/>
          <w:lang w:val="uk-UA"/>
        </w:rPr>
        <w:t xml:space="preserve"> над </w:t>
      </w:r>
      <w:r w:rsidR="00870B26">
        <w:rPr>
          <w:rFonts w:ascii="Times New Roman" w:hAnsi="Times New Roman" w:cs="Times New Roman"/>
          <w:sz w:val="24"/>
          <w:szCs w:val="24"/>
          <w:lang w:val="uk-UA"/>
        </w:rPr>
        <w:t xml:space="preserve">сестрою </w:t>
      </w:r>
      <w:r w:rsidR="001D785E">
        <w:rPr>
          <w:rFonts w:ascii="Times New Roman" w:hAnsi="Times New Roman" w:cs="Times New Roman"/>
          <w:sz w:val="24"/>
          <w:szCs w:val="24"/>
          <w:lang w:val="uk-UA"/>
        </w:rPr>
        <w:t>**</w:t>
      </w:r>
      <w:r w:rsidR="00870B26">
        <w:rPr>
          <w:rFonts w:ascii="Times New Roman" w:hAnsi="Times New Roman" w:cs="Times New Roman"/>
          <w:sz w:val="24"/>
          <w:szCs w:val="24"/>
          <w:lang w:val="uk-UA"/>
        </w:rPr>
        <w:t>,  1969</w:t>
      </w:r>
      <w:r w:rsidRPr="004E4F0B">
        <w:rPr>
          <w:rFonts w:ascii="Times New Roman" w:hAnsi="Times New Roman" w:cs="Times New Roman"/>
          <w:sz w:val="24"/>
          <w:szCs w:val="24"/>
          <w:lang w:val="uk-UA"/>
        </w:rPr>
        <w:t xml:space="preserve"> року народження.</w:t>
      </w:r>
    </w:p>
    <w:p w:rsidR="004E4F0B" w:rsidRPr="00162906" w:rsidRDefault="004E4F0B" w:rsidP="004E4F0B">
      <w:pPr>
        <w:spacing w:line="240" w:lineRule="auto"/>
        <w:ind w:right="-186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2906">
        <w:rPr>
          <w:rFonts w:ascii="Times New Roman" w:hAnsi="Times New Roman" w:cs="Times New Roman"/>
          <w:sz w:val="24"/>
          <w:szCs w:val="24"/>
          <w:lang w:val="uk-UA"/>
        </w:rPr>
        <w:t>2.У ра</w:t>
      </w:r>
      <w:r w:rsidR="0032657F" w:rsidRPr="00162906">
        <w:rPr>
          <w:rFonts w:ascii="Times New Roman" w:hAnsi="Times New Roman" w:cs="Times New Roman"/>
          <w:sz w:val="24"/>
          <w:szCs w:val="24"/>
          <w:lang w:val="uk-UA"/>
        </w:rPr>
        <w:t>зі призначення судом</w:t>
      </w:r>
      <w:r w:rsidR="00870B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D785E">
        <w:rPr>
          <w:rFonts w:ascii="Times New Roman" w:hAnsi="Times New Roman" w:cs="Times New Roman"/>
          <w:sz w:val="24"/>
          <w:szCs w:val="24"/>
          <w:lang w:val="uk-UA"/>
        </w:rPr>
        <w:t>**</w:t>
      </w:r>
      <w:r w:rsidR="00870B26">
        <w:rPr>
          <w:rFonts w:ascii="Times New Roman" w:hAnsi="Times New Roman" w:cs="Times New Roman"/>
          <w:sz w:val="24"/>
          <w:szCs w:val="24"/>
          <w:lang w:val="uk-UA"/>
        </w:rPr>
        <w:t>опікуном</w:t>
      </w:r>
      <w:r w:rsidRPr="0016290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62906" w:rsidRPr="00162906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162906">
        <w:rPr>
          <w:rFonts w:ascii="Times New Roman" w:hAnsi="Times New Roman" w:cs="Times New Roman"/>
          <w:sz w:val="24"/>
          <w:szCs w:val="24"/>
          <w:lang w:val="uk-UA"/>
        </w:rPr>
        <w:t xml:space="preserve">окласти на </w:t>
      </w:r>
      <w:r w:rsidR="00870B26">
        <w:rPr>
          <w:rFonts w:ascii="Times New Roman" w:hAnsi="Times New Roman" w:cs="Times New Roman"/>
          <w:sz w:val="24"/>
          <w:szCs w:val="24"/>
          <w:lang w:val="uk-UA"/>
        </w:rPr>
        <w:t>нього</w:t>
      </w:r>
      <w:r w:rsidRPr="00162906">
        <w:rPr>
          <w:rFonts w:ascii="Times New Roman" w:hAnsi="Times New Roman" w:cs="Times New Roman"/>
          <w:sz w:val="24"/>
          <w:szCs w:val="24"/>
          <w:lang w:val="uk-UA"/>
        </w:rPr>
        <w:t xml:space="preserve"> відповідальність за матеріальне утримання, здійснення постійного догляду і нагляду, лікування, а також вжиття заходів щодо захисту цивільних прав та інтересів підопічного.</w:t>
      </w:r>
    </w:p>
    <w:p w:rsidR="004E4F0B" w:rsidRPr="004E4F0B" w:rsidRDefault="004E4F0B" w:rsidP="004E4F0B">
      <w:pPr>
        <w:spacing w:line="240" w:lineRule="auto"/>
        <w:ind w:right="-186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4F0B">
        <w:rPr>
          <w:rFonts w:ascii="Times New Roman" w:hAnsi="Times New Roman" w:cs="Times New Roman"/>
          <w:sz w:val="24"/>
          <w:szCs w:val="24"/>
          <w:lang w:val="uk-UA"/>
        </w:rPr>
        <w:t>3.  Контроль за виконанням рішення покласти на заступника міського голови Матінову Н.А. та управління соціального захисту населення (Пилипенко А.Г.)</w:t>
      </w:r>
    </w:p>
    <w:p w:rsidR="004E4F0B" w:rsidRDefault="004E4F0B" w:rsidP="004E4F0B">
      <w:pPr>
        <w:spacing w:line="240" w:lineRule="auto"/>
        <w:ind w:right="-186" w:firstLine="708"/>
        <w:jc w:val="both"/>
        <w:rPr>
          <w:szCs w:val="24"/>
        </w:rPr>
      </w:pPr>
    </w:p>
    <w:p w:rsidR="00162906" w:rsidRPr="004E4F0B" w:rsidRDefault="00162906" w:rsidP="004E4F0B">
      <w:pPr>
        <w:spacing w:line="240" w:lineRule="auto"/>
        <w:ind w:right="-186" w:firstLine="708"/>
        <w:jc w:val="both"/>
        <w:rPr>
          <w:szCs w:val="24"/>
        </w:rPr>
      </w:pPr>
    </w:p>
    <w:p w:rsidR="004E4F0B" w:rsidRPr="004E4F0B" w:rsidRDefault="0032657F" w:rsidP="004E4F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І.  Ренькас</w:t>
      </w:r>
    </w:p>
    <w:p w:rsidR="004E4F0B" w:rsidRPr="004E4F0B" w:rsidRDefault="004E4F0B" w:rsidP="004E4F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4F0B" w:rsidRPr="004E4F0B" w:rsidRDefault="004E4F0B" w:rsidP="004E4F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F0B">
        <w:rPr>
          <w:rFonts w:ascii="Times New Roman" w:hAnsi="Times New Roman" w:cs="Times New Roman"/>
          <w:sz w:val="24"/>
          <w:szCs w:val="24"/>
          <w:lang w:val="uk-UA"/>
        </w:rPr>
        <w:t>Керуючи</w:t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>й справами</w:t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В. </w:t>
      </w:r>
      <w:r w:rsidRPr="004E4F0B">
        <w:rPr>
          <w:rFonts w:ascii="Times New Roman" w:hAnsi="Times New Roman" w:cs="Times New Roman"/>
          <w:sz w:val="24"/>
          <w:szCs w:val="24"/>
          <w:lang w:val="uk-UA"/>
        </w:rPr>
        <w:t>Святелик</w:t>
      </w:r>
    </w:p>
    <w:p w:rsidR="004E4F0B" w:rsidRPr="004E4F0B" w:rsidRDefault="004E4F0B" w:rsidP="004E4F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F0B">
        <w:rPr>
          <w:rFonts w:ascii="Times New Roman" w:hAnsi="Times New Roman" w:cs="Times New Roman"/>
          <w:sz w:val="24"/>
          <w:szCs w:val="24"/>
        </w:rPr>
        <w:t>ПОГОДЖЕНО:</w:t>
      </w:r>
    </w:p>
    <w:p w:rsidR="004E4F0B" w:rsidRPr="004E4F0B" w:rsidRDefault="004E4F0B" w:rsidP="004E4F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4F0B">
        <w:rPr>
          <w:rFonts w:ascii="Times New Roman" w:hAnsi="Times New Roman" w:cs="Times New Roman"/>
          <w:sz w:val="24"/>
          <w:szCs w:val="24"/>
          <w:lang w:val="uk-UA"/>
        </w:rPr>
        <w:t>Зас</w:t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>тупник міського голови</w:t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  <w:t xml:space="preserve">Н. </w:t>
      </w:r>
      <w:r w:rsidRPr="004E4F0B">
        <w:rPr>
          <w:rFonts w:ascii="Times New Roman" w:hAnsi="Times New Roman" w:cs="Times New Roman"/>
          <w:sz w:val="24"/>
          <w:szCs w:val="24"/>
          <w:lang w:val="uk-UA"/>
        </w:rPr>
        <w:t>Матінова</w:t>
      </w:r>
    </w:p>
    <w:p w:rsidR="00162906" w:rsidRDefault="004E4F0B" w:rsidP="00162906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E4F0B">
        <w:rPr>
          <w:rFonts w:ascii="Times New Roman" w:hAnsi="Times New Roman" w:cs="Times New Roman"/>
          <w:sz w:val="24"/>
          <w:szCs w:val="24"/>
          <w:lang w:val="uk-UA"/>
        </w:rPr>
        <w:t>Начал</w:t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>ьник  УСЗН</w:t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2657F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А. </w:t>
      </w:r>
      <w:r w:rsidRPr="004E4F0B">
        <w:rPr>
          <w:rFonts w:ascii="Times New Roman" w:hAnsi="Times New Roman" w:cs="Times New Roman"/>
          <w:sz w:val="24"/>
          <w:szCs w:val="24"/>
          <w:lang w:val="uk-UA"/>
        </w:rPr>
        <w:t>Пилипенко</w:t>
      </w:r>
    </w:p>
    <w:p w:rsidR="004E4F0B" w:rsidRDefault="004E4F0B" w:rsidP="0016290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E4F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</w:t>
      </w:r>
      <w:r w:rsidR="00326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ьник юридичного відділу</w:t>
      </w:r>
      <w:r w:rsidR="00326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26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26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26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26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Н.  </w:t>
      </w:r>
      <w:r w:rsidRPr="004E4F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</w:t>
      </w:r>
    </w:p>
    <w:p w:rsidR="004E4F0B" w:rsidRPr="0043372C" w:rsidRDefault="004E4F0B" w:rsidP="004E4F0B">
      <w:pPr>
        <w:spacing w:line="240" w:lineRule="auto"/>
      </w:pPr>
    </w:p>
    <w:p w:rsidR="004E4F0B" w:rsidRPr="004E4F0B" w:rsidRDefault="004E4F0B" w:rsidP="004E4F0B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E4F0B" w:rsidRDefault="004E4F0B"/>
    <w:sectPr w:rsidR="004E4F0B" w:rsidSect="00941CC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1581" w:rsidRDefault="003A1581" w:rsidP="00941CC6">
      <w:pPr>
        <w:spacing w:line="240" w:lineRule="auto"/>
      </w:pPr>
      <w:r>
        <w:separator/>
      </w:r>
    </w:p>
  </w:endnote>
  <w:endnote w:type="continuationSeparator" w:id="1">
    <w:p w:rsidR="003A1581" w:rsidRDefault="003A1581" w:rsidP="00941CC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1581" w:rsidRDefault="003A1581" w:rsidP="00941CC6">
      <w:pPr>
        <w:spacing w:line="240" w:lineRule="auto"/>
      </w:pPr>
      <w:r>
        <w:separator/>
      </w:r>
    </w:p>
  </w:footnote>
  <w:footnote w:type="continuationSeparator" w:id="1">
    <w:p w:rsidR="003A1581" w:rsidRDefault="003A1581" w:rsidP="00941C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359E"/>
    <w:rsid w:val="00087BC0"/>
    <w:rsid w:val="00162906"/>
    <w:rsid w:val="001D785E"/>
    <w:rsid w:val="00216F1B"/>
    <w:rsid w:val="0025620D"/>
    <w:rsid w:val="0028669B"/>
    <w:rsid w:val="0032657F"/>
    <w:rsid w:val="003428B0"/>
    <w:rsid w:val="003A1581"/>
    <w:rsid w:val="00431EED"/>
    <w:rsid w:val="0043372C"/>
    <w:rsid w:val="004D56F2"/>
    <w:rsid w:val="004E27D8"/>
    <w:rsid w:val="004E4F0B"/>
    <w:rsid w:val="00551485"/>
    <w:rsid w:val="006815C5"/>
    <w:rsid w:val="006A52F4"/>
    <w:rsid w:val="006F53F1"/>
    <w:rsid w:val="0080119E"/>
    <w:rsid w:val="00870B26"/>
    <w:rsid w:val="00941CC6"/>
    <w:rsid w:val="00A57D2A"/>
    <w:rsid w:val="00B1359E"/>
    <w:rsid w:val="00C15D75"/>
    <w:rsid w:val="00CF06FA"/>
    <w:rsid w:val="00D60C9A"/>
    <w:rsid w:val="00DB3317"/>
    <w:rsid w:val="00F02AF1"/>
    <w:rsid w:val="00FF1341"/>
    <w:rsid w:val="00FF1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6815C5"/>
    <w:rPr>
      <w:i/>
      <w:iCs/>
    </w:rPr>
  </w:style>
  <w:style w:type="paragraph" w:styleId="a4">
    <w:name w:val="header"/>
    <w:basedOn w:val="a"/>
    <w:link w:val="a5"/>
    <w:uiPriority w:val="99"/>
    <w:unhideWhenUsed/>
    <w:rsid w:val="00941CC6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41CC6"/>
  </w:style>
  <w:style w:type="paragraph" w:styleId="a6">
    <w:name w:val="footer"/>
    <w:basedOn w:val="a"/>
    <w:link w:val="a7"/>
    <w:uiPriority w:val="99"/>
    <w:unhideWhenUsed/>
    <w:rsid w:val="00941CC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41CC6"/>
  </w:style>
  <w:style w:type="paragraph" w:styleId="a8">
    <w:name w:val="Balloon Text"/>
    <w:basedOn w:val="a"/>
    <w:link w:val="a9"/>
    <w:uiPriority w:val="99"/>
    <w:semiHidden/>
    <w:unhideWhenUsed/>
    <w:rsid w:val="00FF134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13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mkani</dc:creator>
  <cp:keywords/>
  <dc:description/>
  <cp:lastModifiedBy>Користувач Windows</cp:lastModifiedBy>
  <cp:revision>6</cp:revision>
  <dcterms:created xsi:type="dcterms:W3CDTF">2019-08-27T08:33:00Z</dcterms:created>
  <dcterms:modified xsi:type="dcterms:W3CDTF">2019-09-10T07:02:00Z</dcterms:modified>
</cp:coreProperties>
</file>