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E00" w:rsidRPr="008819AD" w:rsidRDefault="00C13E00" w:rsidP="00C13E00">
      <w:pPr>
        <w:jc w:val="center"/>
        <w:rPr>
          <w:sz w:val="28"/>
          <w:szCs w:val="28"/>
        </w:rPr>
      </w:pPr>
      <w:r w:rsidRPr="00E0436A">
        <w:rPr>
          <w:noProof/>
          <w:sz w:val="32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E00" w:rsidRPr="00C13E00" w:rsidRDefault="00C13E00" w:rsidP="00C13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13E00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D117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40691">
        <w:rPr>
          <w:rFonts w:ascii="Times New Roman" w:hAnsi="Times New Roman" w:cs="Times New Roman"/>
          <w:sz w:val="24"/>
          <w:szCs w:val="24"/>
          <w:lang w:val="uk-UA"/>
        </w:rPr>
        <w:t>18.09.2019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40691">
        <w:rPr>
          <w:rFonts w:ascii="Times New Roman" w:hAnsi="Times New Roman" w:cs="Times New Roman"/>
          <w:sz w:val="24"/>
          <w:szCs w:val="24"/>
          <w:lang w:val="uk-UA"/>
        </w:rPr>
        <w:t>273</w:t>
      </w:r>
    </w:p>
    <w:p w:rsidR="00DE5035" w:rsidRDefault="00DE5035" w:rsidP="00C13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13E00" w:rsidRDefault="00C13E00" w:rsidP="00C13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Про фінансову підтримку 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br/>
        <w:t xml:space="preserve">об’єднань співвласників 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br/>
        <w:t xml:space="preserve">багатоквартирних будинків 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br/>
        <w:t xml:space="preserve">міста Канів </w:t>
      </w:r>
    </w:p>
    <w:p w:rsidR="00C13E00" w:rsidRPr="00C13E00" w:rsidRDefault="00C13E00" w:rsidP="00C13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13E00" w:rsidRDefault="00C13E00" w:rsidP="00C13E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</w:t>
      </w:r>
      <w:r w:rsidRPr="00C13E00">
        <w:rPr>
          <w:rFonts w:ascii="Times New Roman" w:hAnsi="Times New Roman" w:cs="Times New Roman"/>
          <w:color w:val="000000"/>
          <w:spacing w:val="-2"/>
          <w:sz w:val="24"/>
          <w:szCs w:val="24"/>
          <w:lang w:val="uk-UA"/>
        </w:rPr>
        <w:t xml:space="preserve">до частини а, пункту 1 статті 28, частини а, пункту 1 статті 31 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</w:t>
      </w:r>
      <w:proofErr w:type="spellStart"/>
      <w:r w:rsidRPr="00C13E00">
        <w:rPr>
          <w:rFonts w:ascii="Times New Roman" w:hAnsi="Times New Roman" w:cs="Times New Roman"/>
          <w:sz w:val="24"/>
          <w:szCs w:val="24"/>
          <w:lang w:val="uk-UA"/>
        </w:rPr>
        <w:t>„Про</w:t>
      </w:r>
      <w:proofErr w:type="spellEnd"/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Pr="00C13E00">
        <w:rPr>
          <w:rFonts w:ascii="Times New Roman" w:hAnsi="Times New Roman" w:cs="Times New Roman"/>
          <w:sz w:val="24"/>
          <w:szCs w:val="24"/>
          <w:lang w:val="uk-UA"/>
        </w:rPr>
        <w:t>Україні”</w:t>
      </w:r>
      <w:proofErr w:type="spellEnd"/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 на виконання пункт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 1.3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2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 Програми підтримки об’єднань співвласників багатоквартирних будинків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м. Канів на 2016 – 2020 роки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, звернень голів ОСББ виконавчий комітет </w:t>
      </w:r>
    </w:p>
    <w:p w:rsidR="00C13E00" w:rsidRPr="00C13E00" w:rsidRDefault="00C13E00" w:rsidP="00C13E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3E00" w:rsidRPr="00C13E00" w:rsidRDefault="00C13E00" w:rsidP="00C13E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3E00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C13E00" w:rsidRDefault="00C13E00" w:rsidP="00C13E00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Pr="00C13E00">
        <w:rPr>
          <w:rFonts w:ascii="Times New Roman" w:hAnsi="Times New Roman" w:cs="Times New Roman"/>
          <w:sz w:val="24"/>
          <w:szCs w:val="24"/>
        </w:rPr>
        <w:t xml:space="preserve">перелік ОСББ з сумами для </w:t>
      </w:r>
      <w:proofErr w:type="spellStart"/>
      <w:r w:rsidRPr="00C13E00">
        <w:rPr>
          <w:rFonts w:ascii="Times New Roman" w:hAnsi="Times New Roman" w:cs="Times New Roman"/>
          <w:sz w:val="24"/>
          <w:szCs w:val="24"/>
        </w:rPr>
        <w:t>співфінансування</w:t>
      </w:r>
      <w:proofErr w:type="spellEnd"/>
      <w:r w:rsidRPr="00C13E00">
        <w:rPr>
          <w:rFonts w:ascii="Times New Roman" w:hAnsi="Times New Roman" w:cs="Times New Roman"/>
          <w:sz w:val="24"/>
          <w:szCs w:val="24"/>
        </w:rPr>
        <w:t xml:space="preserve"> робіт з капітального ремонту в будинках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3E00">
        <w:rPr>
          <w:rFonts w:ascii="Times New Roman" w:hAnsi="Times New Roman" w:cs="Times New Roman"/>
          <w:sz w:val="24"/>
          <w:szCs w:val="24"/>
        </w:rPr>
        <w:t>згідно з додатком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3E00" w:rsidRDefault="00C13E00" w:rsidP="00C13E00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Начальнику фінансового управління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Карпушенко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Г.Г. передбачити кошти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співфінансування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ОСББ згідно з додатком до даного рішення.</w:t>
      </w:r>
    </w:p>
    <w:p w:rsidR="00C13E00" w:rsidRDefault="00C13E00" w:rsidP="00C13E00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Начальнику бухгалтерського відділу </w:t>
      </w:r>
      <w:r w:rsidR="00DE5035">
        <w:rPr>
          <w:rFonts w:ascii="Times New Roman" w:hAnsi="Times New Roman" w:cs="Times New Roman"/>
          <w:sz w:val="24"/>
          <w:szCs w:val="24"/>
        </w:rPr>
        <w:t>Шишка В.А. профінансувати видатки.</w:t>
      </w:r>
    </w:p>
    <w:p w:rsidR="00C13E00" w:rsidRPr="00C13E00" w:rsidRDefault="00C13E00" w:rsidP="00C13E00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керуючого справами </w:t>
      </w:r>
      <w:proofErr w:type="spellStart"/>
      <w:r w:rsidRPr="00C13E00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 В.І. та управління ЖКГ та екології.</w:t>
      </w:r>
    </w:p>
    <w:p w:rsidR="00C13E00" w:rsidRDefault="00C13E00" w:rsidP="00C13E00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E5035" w:rsidRDefault="00DE5035" w:rsidP="00C13E00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E5035" w:rsidRDefault="00DE5035" w:rsidP="00C13E00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E5035" w:rsidRPr="00C13E00" w:rsidRDefault="00DE5035" w:rsidP="00C13E00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Відбудеться </w:t>
      </w:r>
    </w:p>
    <w:p w:rsidR="00C13E00" w:rsidRPr="00C13E00" w:rsidRDefault="00C13E00" w:rsidP="00C13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3E00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  <w:t>І.О. Ренькас</w:t>
      </w:r>
    </w:p>
    <w:p w:rsidR="00C13E00" w:rsidRPr="00C13E00" w:rsidRDefault="00C13E00" w:rsidP="00C13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3E00" w:rsidRPr="00C13E00" w:rsidRDefault="00C13E00" w:rsidP="00C13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3E00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  <w:t>В.І. Святелик</w:t>
      </w:r>
    </w:p>
    <w:p w:rsidR="00C13E00" w:rsidRPr="00C13E00" w:rsidRDefault="00C13E00" w:rsidP="00C13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3E00" w:rsidRPr="00C13E00" w:rsidRDefault="00C13E00" w:rsidP="00C13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3E00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C13E00" w:rsidRPr="00C13E00" w:rsidRDefault="00C13E00" w:rsidP="00C13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3E00" w:rsidRPr="00C13E00" w:rsidRDefault="00C13E00" w:rsidP="00C13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Г.Г. </w:t>
      </w:r>
      <w:proofErr w:type="spellStart"/>
      <w:r w:rsidRPr="00C13E00">
        <w:rPr>
          <w:rFonts w:ascii="Times New Roman" w:hAnsi="Times New Roman" w:cs="Times New Roman"/>
          <w:sz w:val="24"/>
          <w:szCs w:val="24"/>
          <w:lang w:val="uk-UA"/>
        </w:rPr>
        <w:t>Карпушенко</w:t>
      </w:r>
      <w:proofErr w:type="spellEnd"/>
    </w:p>
    <w:p w:rsidR="00C13E00" w:rsidRPr="00C13E00" w:rsidRDefault="00C13E00" w:rsidP="00C13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3E00" w:rsidRPr="00C13E00" w:rsidRDefault="00C13E00" w:rsidP="00C13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13E00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ЖКГ та екології 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  <w:t>Т.П. Стадник</w:t>
      </w:r>
    </w:p>
    <w:p w:rsidR="00C13E00" w:rsidRPr="00C13E00" w:rsidRDefault="00C13E00" w:rsidP="00C13E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13E00" w:rsidRPr="00C13E00" w:rsidRDefault="00C13E00" w:rsidP="00C13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13E00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13E00">
        <w:rPr>
          <w:rFonts w:ascii="Times New Roman" w:hAnsi="Times New Roman" w:cs="Times New Roman"/>
          <w:sz w:val="24"/>
          <w:szCs w:val="24"/>
          <w:lang w:val="uk-UA"/>
        </w:rPr>
        <w:tab/>
        <w:t>Н.О. Лісова</w:t>
      </w:r>
    </w:p>
    <w:p w:rsidR="00C13E00" w:rsidRPr="00C13E00" w:rsidRDefault="00C13E00" w:rsidP="00C13E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  <w:sectPr w:rsidR="00C13E00" w:rsidRPr="00C13E00" w:rsidSect="0029713E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</w:p>
    <w:p w:rsidR="008A2132" w:rsidRPr="000A0854" w:rsidRDefault="008A2132" w:rsidP="008A2132">
      <w:pPr>
        <w:jc w:val="right"/>
        <w:rPr>
          <w:sz w:val="20"/>
          <w:szCs w:val="20"/>
          <w:lang w:val="uk-UA"/>
        </w:rPr>
      </w:pPr>
      <w:r w:rsidRPr="000A0854">
        <w:rPr>
          <w:sz w:val="20"/>
          <w:szCs w:val="20"/>
          <w:lang w:val="uk-UA"/>
        </w:rPr>
        <w:lastRenderedPageBreak/>
        <w:t>Додаток</w:t>
      </w:r>
      <w:r w:rsidRPr="000A0854">
        <w:rPr>
          <w:sz w:val="20"/>
          <w:szCs w:val="20"/>
          <w:lang w:val="uk-UA"/>
        </w:rPr>
        <w:br/>
        <w:t xml:space="preserve">до рішення </w:t>
      </w:r>
      <w:r>
        <w:rPr>
          <w:sz w:val="20"/>
          <w:szCs w:val="20"/>
          <w:lang w:val="uk-UA"/>
        </w:rPr>
        <w:t>міської ради</w:t>
      </w:r>
      <w:r>
        <w:rPr>
          <w:sz w:val="20"/>
          <w:szCs w:val="20"/>
          <w:lang w:val="uk-UA"/>
        </w:rPr>
        <w:br/>
      </w:r>
      <w:r w:rsidRPr="000A0854">
        <w:rPr>
          <w:sz w:val="20"/>
          <w:szCs w:val="20"/>
          <w:lang w:val="uk-UA"/>
        </w:rPr>
        <w:t xml:space="preserve">від </w:t>
      </w:r>
      <w:r>
        <w:rPr>
          <w:sz w:val="20"/>
          <w:szCs w:val="20"/>
          <w:lang w:val="uk-UA"/>
        </w:rPr>
        <w:t>1</w:t>
      </w:r>
      <w:r w:rsidR="005F3B9F">
        <w:rPr>
          <w:sz w:val="20"/>
          <w:szCs w:val="20"/>
          <w:lang w:val="uk-UA"/>
        </w:rPr>
        <w:t>8</w:t>
      </w:r>
      <w:r>
        <w:rPr>
          <w:sz w:val="20"/>
          <w:szCs w:val="20"/>
          <w:lang w:val="uk-UA"/>
        </w:rPr>
        <w:t>.0</w:t>
      </w:r>
      <w:r w:rsidR="005F3B9F">
        <w:rPr>
          <w:sz w:val="20"/>
          <w:szCs w:val="20"/>
          <w:lang w:val="uk-UA"/>
        </w:rPr>
        <w:t>9</w:t>
      </w:r>
      <w:r>
        <w:rPr>
          <w:sz w:val="20"/>
          <w:szCs w:val="20"/>
          <w:lang w:val="uk-UA"/>
        </w:rPr>
        <w:t>.2019</w:t>
      </w:r>
      <w:r w:rsidRPr="000A0854">
        <w:rPr>
          <w:sz w:val="20"/>
          <w:szCs w:val="20"/>
          <w:lang w:val="uk-UA"/>
        </w:rPr>
        <w:t xml:space="preserve"> № </w:t>
      </w:r>
      <w:r>
        <w:rPr>
          <w:sz w:val="20"/>
          <w:szCs w:val="20"/>
          <w:lang w:val="uk-UA"/>
        </w:rPr>
        <w:t>______</w:t>
      </w:r>
    </w:p>
    <w:p w:rsidR="008A2132" w:rsidRDefault="008A2132" w:rsidP="008A2132">
      <w:pPr>
        <w:ind w:left="567" w:right="565"/>
        <w:jc w:val="center"/>
        <w:rPr>
          <w:b/>
          <w:lang w:val="uk-UA"/>
        </w:rPr>
      </w:pPr>
      <w:r>
        <w:rPr>
          <w:b/>
          <w:lang w:val="uk-UA"/>
        </w:rPr>
        <w:t>ПЕРЕЛІК</w:t>
      </w:r>
      <w:r>
        <w:rPr>
          <w:b/>
          <w:lang w:val="uk-UA"/>
        </w:rPr>
        <w:br/>
        <w:t>об’єднань співвласників багатоквартирних будинків</w:t>
      </w:r>
      <w:r w:rsidRPr="00F61E20">
        <w:rPr>
          <w:lang w:val="uk-UA"/>
        </w:rPr>
        <w:t xml:space="preserve"> </w:t>
      </w:r>
      <w:r w:rsidRPr="005862C8">
        <w:rPr>
          <w:b/>
          <w:lang w:val="uk-UA"/>
        </w:rPr>
        <w:t xml:space="preserve">для </w:t>
      </w:r>
      <w:proofErr w:type="spellStart"/>
      <w:r w:rsidRPr="005862C8">
        <w:rPr>
          <w:b/>
          <w:lang w:val="uk-UA"/>
        </w:rPr>
        <w:t>співфінансування</w:t>
      </w:r>
      <w:proofErr w:type="spellEnd"/>
      <w:r w:rsidRPr="005862C8">
        <w:rPr>
          <w:b/>
          <w:lang w:val="uk-UA"/>
        </w:rPr>
        <w:t xml:space="preserve"> робіт з капітального ремонту будинк</w:t>
      </w:r>
      <w:r>
        <w:rPr>
          <w:b/>
          <w:lang w:val="uk-UA"/>
        </w:rPr>
        <w:t>ів</w:t>
      </w:r>
      <w:r w:rsidRPr="005862C8">
        <w:rPr>
          <w:b/>
          <w:lang w:val="uk-UA"/>
        </w:rPr>
        <w:t xml:space="preserve"> у м</w:t>
      </w:r>
      <w:r>
        <w:rPr>
          <w:b/>
          <w:lang w:val="uk-UA"/>
        </w:rPr>
        <w:t>істі</w:t>
      </w:r>
      <w:r w:rsidRPr="005862C8">
        <w:rPr>
          <w:b/>
          <w:lang w:val="uk-UA"/>
        </w:rPr>
        <w:t xml:space="preserve"> Канів н</w:t>
      </w:r>
      <w:r w:rsidRPr="00B72659">
        <w:rPr>
          <w:b/>
          <w:lang w:val="uk-UA"/>
        </w:rPr>
        <w:t>а 201</w:t>
      </w:r>
      <w:r>
        <w:rPr>
          <w:b/>
          <w:lang w:val="uk-UA"/>
        </w:rPr>
        <w:t>9</w:t>
      </w:r>
      <w:r w:rsidRPr="00B72659">
        <w:rPr>
          <w:b/>
          <w:lang w:val="uk-UA"/>
        </w:rPr>
        <w:t xml:space="preserve">-2020 роки </w:t>
      </w:r>
    </w:p>
    <w:p w:rsidR="008A2132" w:rsidRPr="00B72659" w:rsidRDefault="008A2132" w:rsidP="008A2132">
      <w:pPr>
        <w:ind w:left="567" w:right="-1"/>
        <w:jc w:val="right"/>
        <w:rPr>
          <w:b/>
          <w:lang w:val="uk-UA"/>
        </w:rPr>
      </w:pPr>
      <w:r>
        <w:rPr>
          <w:b/>
          <w:lang w:val="uk-UA"/>
        </w:rPr>
        <w:t>тис. грн..</w:t>
      </w:r>
    </w:p>
    <w:tbl>
      <w:tblPr>
        <w:tblStyle w:val="a3"/>
        <w:tblW w:w="9889" w:type="dxa"/>
        <w:tblLayout w:type="fixed"/>
        <w:tblLook w:val="04A0"/>
      </w:tblPr>
      <w:tblGrid>
        <w:gridCol w:w="482"/>
        <w:gridCol w:w="2320"/>
        <w:gridCol w:w="1701"/>
        <w:gridCol w:w="1984"/>
        <w:gridCol w:w="1985"/>
        <w:gridCol w:w="1417"/>
      </w:tblGrid>
      <w:tr w:rsidR="008A2132" w:rsidRPr="005862C8" w:rsidTr="000A50B7">
        <w:tc>
          <w:tcPr>
            <w:tcW w:w="482" w:type="dxa"/>
          </w:tcPr>
          <w:p w:rsidR="008A2132" w:rsidRPr="0065397B" w:rsidRDefault="008A2132" w:rsidP="000A50B7">
            <w:pPr>
              <w:ind w:right="-2"/>
              <w:jc w:val="both"/>
              <w:rPr>
                <w:b/>
                <w:i/>
                <w:sz w:val="22"/>
                <w:szCs w:val="22"/>
                <w:lang w:val="uk-UA"/>
              </w:rPr>
            </w:pPr>
            <w:r w:rsidRPr="0065397B">
              <w:rPr>
                <w:b/>
                <w:i/>
                <w:sz w:val="22"/>
                <w:szCs w:val="22"/>
                <w:lang w:val="uk-UA"/>
              </w:rPr>
              <w:t>№</w:t>
            </w:r>
          </w:p>
        </w:tc>
        <w:tc>
          <w:tcPr>
            <w:tcW w:w="2320" w:type="dxa"/>
          </w:tcPr>
          <w:p w:rsidR="008A2132" w:rsidRPr="0065397B" w:rsidRDefault="008A2132" w:rsidP="000A50B7">
            <w:pPr>
              <w:ind w:right="-2"/>
              <w:jc w:val="both"/>
              <w:rPr>
                <w:b/>
                <w:i/>
                <w:sz w:val="22"/>
                <w:szCs w:val="22"/>
                <w:lang w:val="uk-UA"/>
              </w:rPr>
            </w:pPr>
            <w:r w:rsidRPr="0065397B">
              <w:rPr>
                <w:b/>
                <w:i/>
                <w:sz w:val="22"/>
                <w:szCs w:val="22"/>
                <w:lang w:val="uk-UA"/>
              </w:rPr>
              <w:t>Стратегічні та операційні цілі / заходи відповідно до Програми</w:t>
            </w:r>
          </w:p>
        </w:tc>
        <w:tc>
          <w:tcPr>
            <w:tcW w:w="1701" w:type="dxa"/>
          </w:tcPr>
          <w:p w:rsidR="008A2132" w:rsidRPr="0065397B" w:rsidRDefault="008A2132" w:rsidP="000A50B7">
            <w:pPr>
              <w:ind w:right="-2"/>
              <w:jc w:val="both"/>
              <w:rPr>
                <w:b/>
                <w:i/>
                <w:sz w:val="22"/>
                <w:szCs w:val="22"/>
                <w:lang w:val="uk-UA"/>
              </w:rPr>
            </w:pPr>
            <w:r w:rsidRPr="0065397B">
              <w:rPr>
                <w:b/>
                <w:i/>
                <w:sz w:val="22"/>
                <w:szCs w:val="22"/>
                <w:lang w:val="uk-UA"/>
              </w:rPr>
              <w:t>Назва об’єднання співвласників багатоквартирного будинку</w:t>
            </w:r>
          </w:p>
        </w:tc>
        <w:tc>
          <w:tcPr>
            <w:tcW w:w="1984" w:type="dxa"/>
          </w:tcPr>
          <w:p w:rsidR="008A2132" w:rsidRPr="0065397B" w:rsidRDefault="008A2132" w:rsidP="000A50B7">
            <w:pPr>
              <w:ind w:right="-2"/>
              <w:jc w:val="both"/>
              <w:rPr>
                <w:b/>
                <w:i/>
                <w:sz w:val="22"/>
                <w:szCs w:val="22"/>
                <w:lang w:val="uk-UA"/>
              </w:rPr>
            </w:pPr>
            <w:r w:rsidRPr="0065397B">
              <w:rPr>
                <w:b/>
                <w:i/>
                <w:sz w:val="22"/>
                <w:szCs w:val="22"/>
                <w:lang w:val="uk-UA"/>
              </w:rPr>
              <w:t>Відповідальні виконавці</w:t>
            </w:r>
          </w:p>
        </w:tc>
        <w:tc>
          <w:tcPr>
            <w:tcW w:w="1985" w:type="dxa"/>
          </w:tcPr>
          <w:p w:rsidR="008A2132" w:rsidRPr="0065397B" w:rsidRDefault="008A2132" w:rsidP="000A50B7">
            <w:pPr>
              <w:ind w:right="-2"/>
              <w:jc w:val="both"/>
              <w:rPr>
                <w:b/>
                <w:i/>
                <w:sz w:val="22"/>
                <w:szCs w:val="22"/>
                <w:lang w:val="uk-UA"/>
              </w:rPr>
            </w:pPr>
            <w:r w:rsidRPr="0065397B">
              <w:rPr>
                <w:b/>
                <w:i/>
                <w:sz w:val="22"/>
                <w:szCs w:val="22"/>
                <w:lang w:val="uk-UA"/>
              </w:rPr>
              <w:t xml:space="preserve">Сума згідно кошторису / сума </w:t>
            </w:r>
            <w:proofErr w:type="spellStart"/>
            <w:r w:rsidRPr="0065397B">
              <w:rPr>
                <w:b/>
                <w:i/>
                <w:sz w:val="22"/>
                <w:szCs w:val="22"/>
                <w:lang w:val="uk-UA"/>
              </w:rPr>
              <w:t>співфінансування</w:t>
            </w:r>
            <w:proofErr w:type="spellEnd"/>
          </w:p>
        </w:tc>
        <w:tc>
          <w:tcPr>
            <w:tcW w:w="1417" w:type="dxa"/>
          </w:tcPr>
          <w:p w:rsidR="008A2132" w:rsidRPr="0065397B" w:rsidRDefault="008A2132" w:rsidP="000A50B7">
            <w:pPr>
              <w:ind w:right="-2"/>
              <w:jc w:val="both"/>
              <w:rPr>
                <w:b/>
                <w:i/>
                <w:sz w:val="22"/>
                <w:szCs w:val="22"/>
                <w:lang w:val="uk-UA"/>
              </w:rPr>
            </w:pPr>
            <w:r w:rsidRPr="0065397B">
              <w:rPr>
                <w:b/>
                <w:i/>
                <w:sz w:val="22"/>
                <w:szCs w:val="22"/>
                <w:lang w:val="uk-UA"/>
              </w:rPr>
              <w:t>Строки виконання</w:t>
            </w:r>
          </w:p>
        </w:tc>
      </w:tr>
      <w:tr w:rsidR="008A2132" w:rsidRPr="00D11FCB" w:rsidTr="000A50B7">
        <w:tc>
          <w:tcPr>
            <w:tcW w:w="482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320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1.3.2 «</w:t>
            </w:r>
            <w:proofErr w:type="spellStart"/>
            <w:r w:rsidRPr="00D11FCB">
              <w:rPr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D11FCB">
              <w:rPr>
                <w:sz w:val="22"/>
                <w:szCs w:val="22"/>
                <w:lang w:val="uk-UA"/>
              </w:rPr>
              <w:t xml:space="preserve"> робіт з капітального ремонту в будинках ОСББ» капітальний ремонт даху</w:t>
            </w:r>
          </w:p>
        </w:tc>
        <w:tc>
          <w:tcPr>
            <w:tcW w:w="1701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«Новоселиця» м. Канів, вул.. Енергетиків, 188</w:t>
            </w:r>
          </w:p>
        </w:tc>
        <w:tc>
          <w:tcPr>
            <w:tcW w:w="1984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Виконавчий комітет Канівської міської ради Черкаської області;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11FCB">
              <w:rPr>
                <w:sz w:val="22"/>
                <w:szCs w:val="22"/>
                <w:lang w:val="uk-UA"/>
              </w:rPr>
              <w:t>ОСББ «Новоселиця»</w:t>
            </w:r>
          </w:p>
        </w:tc>
        <w:tc>
          <w:tcPr>
            <w:tcW w:w="1985" w:type="dxa"/>
          </w:tcPr>
          <w:p w:rsidR="008A2132" w:rsidRPr="00D11FCB" w:rsidRDefault="004113E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294,219 / </w:t>
            </w:r>
            <w:r w:rsidRPr="004113E2">
              <w:rPr>
                <w:b/>
                <w:sz w:val="22"/>
                <w:szCs w:val="22"/>
                <w:lang w:val="uk-UA"/>
              </w:rPr>
              <w:t>147,11</w:t>
            </w:r>
          </w:p>
        </w:tc>
        <w:tc>
          <w:tcPr>
            <w:tcW w:w="1417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2019 – 2020 роки</w:t>
            </w:r>
          </w:p>
        </w:tc>
      </w:tr>
      <w:tr w:rsidR="008A2132" w:rsidRPr="00D11FCB" w:rsidTr="000A50B7">
        <w:tc>
          <w:tcPr>
            <w:tcW w:w="482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320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1.3.1 «</w:t>
            </w:r>
            <w:proofErr w:type="spellStart"/>
            <w:r w:rsidRPr="00D11FCB">
              <w:rPr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D11FCB">
              <w:rPr>
                <w:sz w:val="22"/>
                <w:szCs w:val="22"/>
                <w:lang w:val="uk-UA"/>
              </w:rPr>
              <w:t xml:space="preserve"> першого капітального ремонту у новостворених ОСББ» капітальний ремонт даху</w:t>
            </w:r>
          </w:p>
        </w:tc>
        <w:tc>
          <w:tcPr>
            <w:tcW w:w="1701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«Веселка 2016» м. Канів, вул.. Шевченка, 25</w:t>
            </w:r>
          </w:p>
        </w:tc>
        <w:tc>
          <w:tcPr>
            <w:tcW w:w="1984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Виконавчий комітет Канівської міської ради Черкаської області;</w:t>
            </w:r>
          </w:p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«Веселка 2016»</w:t>
            </w:r>
          </w:p>
        </w:tc>
        <w:tc>
          <w:tcPr>
            <w:tcW w:w="1985" w:type="dxa"/>
          </w:tcPr>
          <w:p w:rsidR="008A2132" w:rsidRPr="005F3B9F" w:rsidRDefault="005F3B9F" w:rsidP="000A50B7">
            <w:pPr>
              <w:ind w:right="-2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422,964 / </w:t>
            </w:r>
            <w:r>
              <w:rPr>
                <w:b/>
                <w:sz w:val="22"/>
                <w:szCs w:val="22"/>
                <w:lang w:val="uk-UA"/>
              </w:rPr>
              <w:t>211,482</w:t>
            </w:r>
          </w:p>
        </w:tc>
        <w:tc>
          <w:tcPr>
            <w:tcW w:w="1417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2019 – 2020 роки</w:t>
            </w:r>
          </w:p>
        </w:tc>
      </w:tr>
      <w:tr w:rsidR="008A2132" w:rsidRPr="00D11FCB" w:rsidTr="000A50B7">
        <w:tc>
          <w:tcPr>
            <w:tcW w:w="482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320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1.3.1 «</w:t>
            </w:r>
            <w:proofErr w:type="spellStart"/>
            <w:r w:rsidRPr="00D11FCB">
              <w:rPr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D11FCB">
              <w:rPr>
                <w:sz w:val="22"/>
                <w:szCs w:val="22"/>
                <w:lang w:val="uk-UA"/>
              </w:rPr>
              <w:t xml:space="preserve"> першого капітального ремонту у новостворених ОСББ» капітальний ремонт даху</w:t>
            </w:r>
          </w:p>
        </w:tc>
        <w:tc>
          <w:tcPr>
            <w:tcW w:w="1701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«Канівська весна» м. Канів, вул.. Енергетиків, 184</w:t>
            </w:r>
          </w:p>
        </w:tc>
        <w:tc>
          <w:tcPr>
            <w:tcW w:w="1984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Виконавчий комітет Канівської міської ради Черкаської області;</w:t>
            </w:r>
          </w:p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«Канівська весна»</w:t>
            </w:r>
          </w:p>
        </w:tc>
        <w:tc>
          <w:tcPr>
            <w:tcW w:w="1985" w:type="dxa"/>
          </w:tcPr>
          <w:p w:rsidR="008A2132" w:rsidRPr="00D11FCB" w:rsidRDefault="005F3B9F" w:rsidP="005F3B9F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407,258</w:t>
            </w:r>
            <w:r w:rsidR="008A2132">
              <w:rPr>
                <w:sz w:val="22"/>
                <w:szCs w:val="22"/>
                <w:lang w:val="uk-UA"/>
              </w:rPr>
              <w:t xml:space="preserve"> / </w:t>
            </w:r>
            <w:r w:rsidR="008A2132" w:rsidRPr="007D3396">
              <w:rPr>
                <w:b/>
                <w:sz w:val="22"/>
                <w:szCs w:val="22"/>
                <w:lang w:val="uk-UA"/>
              </w:rPr>
              <w:t>20</w:t>
            </w:r>
            <w:r>
              <w:rPr>
                <w:b/>
                <w:sz w:val="22"/>
                <w:szCs w:val="22"/>
                <w:lang w:val="uk-UA"/>
              </w:rPr>
              <w:t>3</w:t>
            </w:r>
            <w:r w:rsidR="008A2132" w:rsidRPr="007D3396">
              <w:rPr>
                <w:b/>
                <w:sz w:val="22"/>
                <w:szCs w:val="22"/>
                <w:lang w:val="uk-UA"/>
              </w:rPr>
              <w:t>,</w:t>
            </w:r>
            <w:r>
              <w:rPr>
                <w:b/>
                <w:sz w:val="22"/>
                <w:szCs w:val="22"/>
                <w:lang w:val="uk-UA"/>
              </w:rPr>
              <w:t>629</w:t>
            </w:r>
          </w:p>
        </w:tc>
        <w:tc>
          <w:tcPr>
            <w:tcW w:w="1417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2019 – 2020 роки</w:t>
            </w:r>
          </w:p>
        </w:tc>
      </w:tr>
      <w:tr w:rsidR="008A2132" w:rsidRPr="00D11FCB" w:rsidTr="000A50B7">
        <w:tc>
          <w:tcPr>
            <w:tcW w:w="482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320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1.3.2 «</w:t>
            </w:r>
            <w:proofErr w:type="spellStart"/>
            <w:r w:rsidRPr="00D11FCB">
              <w:rPr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D11FCB">
              <w:rPr>
                <w:sz w:val="22"/>
                <w:szCs w:val="22"/>
                <w:lang w:val="uk-UA"/>
              </w:rPr>
              <w:t xml:space="preserve"> робіт з капітального ремонту в будинках ОСББ»</w:t>
            </w:r>
            <w:r>
              <w:rPr>
                <w:sz w:val="22"/>
                <w:szCs w:val="22"/>
                <w:lang w:val="uk-UA"/>
              </w:rPr>
              <w:t xml:space="preserve"> встановлення засобів обліку теплової енергії</w:t>
            </w:r>
          </w:p>
        </w:tc>
        <w:tc>
          <w:tcPr>
            <w:tcW w:w="1701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 xml:space="preserve">ОСББ «Дружба – 8А» м. Канів </w:t>
            </w:r>
            <w:r>
              <w:rPr>
                <w:sz w:val="22"/>
                <w:szCs w:val="22"/>
                <w:lang w:val="uk-UA"/>
              </w:rPr>
              <w:t xml:space="preserve">вул.. </w:t>
            </w:r>
            <w:r w:rsidRPr="00D11FCB">
              <w:rPr>
                <w:sz w:val="22"/>
                <w:szCs w:val="22"/>
                <w:lang w:val="uk-UA"/>
              </w:rPr>
              <w:t>Енергетиків, 23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1984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Виконавчий комітет Канівської міської ради Черкаської області;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11FCB">
              <w:rPr>
                <w:sz w:val="22"/>
                <w:szCs w:val="22"/>
                <w:lang w:val="uk-UA"/>
              </w:rPr>
              <w:t xml:space="preserve">ОСББ «Дружба 8А»; </w:t>
            </w:r>
            <w:proofErr w:type="spellStart"/>
            <w:r w:rsidRPr="00D11FCB">
              <w:rPr>
                <w:sz w:val="22"/>
                <w:szCs w:val="22"/>
                <w:lang w:val="uk-UA"/>
              </w:rPr>
              <w:t>КП</w:t>
            </w:r>
            <w:proofErr w:type="spellEnd"/>
            <w:r w:rsidRPr="00D11FCB">
              <w:rPr>
                <w:sz w:val="22"/>
                <w:szCs w:val="22"/>
                <w:lang w:val="uk-UA"/>
              </w:rPr>
              <w:t xml:space="preserve"> «Теплових мереж»</w:t>
            </w:r>
          </w:p>
        </w:tc>
        <w:tc>
          <w:tcPr>
            <w:tcW w:w="1985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35,46571 / </w:t>
            </w:r>
            <w:r w:rsidRPr="0065397B">
              <w:rPr>
                <w:b/>
                <w:sz w:val="22"/>
                <w:szCs w:val="22"/>
                <w:lang w:val="uk-UA"/>
              </w:rPr>
              <w:t>17</w:t>
            </w:r>
            <w:r>
              <w:rPr>
                <w:b/>
                <w:sz w:val="22"/>
                <w:szCs w:val="22"/>
                <w:lang w:val="uk-UA"/>
              </w:rPr>
              <w:t>,</w:t>
            </w:r>
            <w:r w:rsidRPr="0065397B">
              <w:rPr>
                <w:b/>
                <w:sz w:val="22"/>
                <w:szCs w:val="22"/>
                <w:lang w:val="uk-UA"/>
              </w:rPr>
              <w:t>73286</w:t>
            </w:r>
          </w:p>
        </w:tc>
        <w:tc>
          <w:tcPr>
            <w:tcW w:w="1417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2019 – 2020 роки</w:t>
            </w:r>
          </w:p>
        </w:tc>
      </w:tr>
      <w:tr w:rsidR="008A2132" w:rsidRPr="00D11FCB" w:rsidTr="000A50B7">
        <w:tc>
          <w:tcPr>
            <w:tcW w:w="482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320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1.3.2 «</w:t>
            </w:r>
            <w:proofErr w:type="spellStart"/>
            <w:r w:rsidRPr="00D11FCB">
              <w:rPr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D11FCB">
              <w:rPr>
                <w:sz w:val="22"/>
                <w:szCs w:val="22"/>
                <w:lang w:val="uk-UA"/>
              </w:rPr>
              <w:t xml:space="preserve"> робіт з капітального ремонту в будинках ОСББ»</w:t>
            </w:r>
            <w:r>
              <w:rPr>
                <w:sz w:val="22"/>
                <w:szCs w:val="22"/>
                <w:lang w:val="uk-UA"/>
              </w:rPr>
              <w:t xml:space="preserve"> встановлення засобів обліку теплової енергії</w:t>
            </w:r>
          </w:p>
        </w:tc>
        <w:tc>
          <w:tcPr>
            <w:tcW w:w="1701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«Околиця» м. Канів вул.. Енергетиків, 241</w:t>
            </w:r>
          </w:p>
        </w:tc>
        <w:tc>
          <w:tcPr>
            <w:tcW w:w="1984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Виконавчий комітет Канівської міської ради Черкаської області;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11FCB">
              <w:rPr>
                <w:sz w:val="22"/>
                <w:szCs w:val="22"/>
                <w:lang w:val="uk-UA"/>
              </w:rPr>
              <w:t xml:space="preserve">ОСББ «Околиця»; </w:t>
            </w:r>
            <w:proofErr w:type="spellStart"/>
            <w:r w:rsidRPr="00D11FCB">
              <w:rPr>
                <w:sz w:val="22"/>
                <w:szCs w:val="22"/>
                <w:lang w:val="uk-UA"/>
              </w:rPr>
              <w:t>КП</w:t>
            </w:r>
            <w:proofErr w:type="spellEnd"/>
            <w:r w:rsidRPr="00D11FCB">
              <w:rPr>
                <w:sz w:val="22"/>
                <w:szCs w:val="22"/>
                <w:lang w:val="uk-UA"/>
              </w:rPr>
              <w:t xml:space="preserve"> «Теплових мереж»</w:t>
            </w:r>
          </w:p>
        </w:tc>
        <w:tc>
          <w:tcPr>
            <w:tcW w:w="1985" w:type="dxa"/>
          </w:tcPr>
          <w:p w:rsidR="008A2132" w:rsidRPr="0065397B" w:rsidRDefault="008A2132" w:rsidP="000A50B7">
            <w:pPr>
              <w:ind w:right="-2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28,49040 / </w:t>
            </w:r>
            <w:r>
              <w:rPr>
                <w:b/>
                <w:sz w:val="22"/>
                <w:szCs w:val="22"/>
                <w:lang w:val="uk-UA"/>
              </w:rPr>
              <w:t>14,24520</w:t>
            </w:r>
          </w:p>
        </w:tc>
        <w:tc>
          <w:tcPr>
            <w:tcW w:w="1417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2019 – 2020 роки</w:t>
            </w:r>
          </w:p>
        </w:tc>
      </w:tr>
      <w:tr w:rsidR="008A2132" w:rsidRPr="00635F2C" w:rsidTr="000A50B7">
        <w:tc>
          <w:tcPr>
            <w:tcW w:w="482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320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1.3.2 «</w:t>
            </w:r>
            <w:proofErr w:type="spellStart"/>
            <w:r w:rsidRPr="00D11FCB">
              <w:rPr>
                <w:sz w:val="22"/>
                <w:szCs w:val="22"/>
                <w:lang w:val="uk-UA"/>
              </w:rPr>
              <w:t>Співфінансування</w:t>
            </w:r>
            <w:proofErr w:type="spellEnd"/>
            <w:r w:rsidRPr="00D11FCB">
              <w:rPr>
                <w:sz w:val="22"/>
                <w:szCs w:val="22"/>
                <w:lang w:val="uk-UA"/>
              </w:rPr>
              <w:t xml:space="preserve"> робіт з капітального ремонту в будинках ОСББ»</w:t>
            </w:r>
            <w:r>
              <w:rPr>
                <w:sz w:val="22"/>
                <w:szCs w:val="22"/>
                <w:lang w:val="uk-UA"/>
              </w:rPr>
              <w:t xml:space="preserve"> встановлення засобів обліку теплової енергії</w:t>
            </w:r>
          </w:p>
        </w:tc>
        <w:tc>
          <w:tcPr>
            <w:tcW w:w="1701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ОСББ «</w:t>
            </w:r>
            <w:r>
              <w:rPr>
                <w:sz w:val="22"/>
                <w:szCs w:val="22"/>
                <w:lang w:val="uk-UA"/>
              </w:rPr>
              <w:t>Колос</w:t>
            </w:r>
            <w:r w:rsidRPr="00D11FCB">
              <w:rPr>
                <w:sz w:val="22"/>
                <w:szCs w:val="22"/>
                <w:lang w:val="uk-UA"/>
              </w:rPr>
              <w:t xml:space="preserve">» м. Канів </w:t>
            </w:r>
            <w:r>
              <w:rPr>
                <w:sz w:val="22"/>
                <w:szCs w:val="22"/>
                <w:lang w:val="uk-UA"/>
              </w:rPr>
              <w:t xml:space="preserve">вул.. </w:t>
            </w:r>
            <w:r w:rsidRPr="00D11FCB">
              <w:rPr>
                <w:sz w:val="22"/>
                <w:szCs w:val="22"/>
                <w:lang w:val="uk-UA"/>
              </w:rPr>
              <w:t>Енергетиків, 239</w:t>
            </w:r>
          </w:p>
        </w:tc>
        <w:tc>
          <w:tcPr>
            <w:tcW w:w="1984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 w:rsidRPr="00D11FCB">
              <w:rPr>
                <w:sz w:val="22"/>
                <w:szCs w:val="22"/>
                <w:lang w:val="uk-UA"/>
              </w:rPr>
              <w:t>Виконавчий комітет Канівської міської ради Черкаської області;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D11FCB">
              <w:rPr>
                <w:sz w:val="22"/>
                <w:szCs w:val="22"/>
                <w:lang w:val="uk-UA"/>
              </w:rPr>
              <w:t>ОСББ «</w:t>
            </w:r>
            <w:r>
              <w:rPr>
                <w:sz w:val="22"/>
                <w:szCs w:val="22"/>
                <w:lang w:val="uk-UA"/>
              </w:rPr>
              <w:t>Колос</w:t>
            </w:r>
            <w:r w:rsidRPr="00D11FCB">
              <w:rPr>
                <w:sz w:val="22"/>
                <w:szCs w:val="22"/>
                <w:lang w:val="uk-UA"/>
              </w:rPr>
              <w:t xml:space="preserve">»; </w:t>
            </w:r>
            <w:proofErr w:type="spellStart"/>
            <w:r w:rsidRPr="00D11FCB">
              <w:rPr>
                <w:sz w:val="22"/>
                <w:szCs w:val="22"/>
                <w:lang w:val="uk-UA"/>
              </w:rPr>
              <w:t>КП</w:t>
            </w:r>
            <w:proofErr w:type="spellEnd"/>
            <w:r w:rsidRPr="00D11FCB">
              <w:rPr>
                <w:sz w:val="22"/>
                <w:szCs w:val="22"/>
                <w:lang w:val="uk-UA"/>
              </w:rPr>
              <w:t xml:space="preserve"> «Теплових мереж»</w:t>
            </w:r>
          </w:p>
        </w:tc>
        <w:tc>
          <w:tcPr>
            <w:tcW w:w="1985" w:type="dxa"/>
          </w:tcPr>
          <w:p w:rsidR="008A2132" w:rsidRPr="0065397B" w:rsidRDefault="008A2132" w:rsidP="000A50B7">
            <w:pPr>
              <w:ind w:right="-2"/>
              <w:jc w:val="both"/>
              <w:rPr>
                <w:b/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28,67160 / </w:t>
            </w:r>
            <w:r>
              <w:rPr>
                <w:b/>
                <w:sz w:val="22"/>
                <w:szCs w:val="22"/>
                <w:lang w:val="uk-UA"/>
              </w:rPr>
              <w:t>14,33580</w:t>
            </w:r>
          </w:p>
        </w:tc>
        <w:tc>
          <w:tcPr>
            <w:tcW w:w="1417" w:type="dxa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2019 – 2020 роки</w:t>
            </w:r>
          </w:p>
        </w:tc>
      </w:tr>
      <w:tr w:rsidR="008A2132" w:rsidRPr="00635F2C" w:rsidTr="000A50B7">
        <w:tc>
          <w:tcPr>
            <w:tcW w:w="6487" w:type="dxa"/>
            <w:gridSpan w:val="4"/>
          </w:tcPr>
          <w:p w:rsidR="008A2132" w:rsidRPr="00D11FCB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Всього сума до </w:t>
            </w:r>
            <w:proofErr w:type="spellStart"/>
            <w:r>
              <w:rPr>
                <w:sz w:val="22"/>
                <w:szCs w:val="22"/>
                <w:lang w:val="uk-UA"/>
              </w:rPr>
              <w:t>співфінансування</w:t>
            </w:r>
            <w:proofErr w:type="spellEnd"/>
          </w:p>
        </w:tc>
        <w:tc>
          <w:tcPr>
            <w:tcW w:w="1985" w:type="dxa"/>
          </w:tcPr>
          <w:p w:rsidR="008A2132" w:rsidRPr="004113E2" w:rsidRDefault="004113E2" w:rsidP="000A50B7">
            <w:pPr>
              <w:ind w:right="-2"/>
              <w:jc w:val="both"/>
              <w:rPr>
                <w:b/>
                <w:sz w:val="22"/>
                <w:szCs w:val="22"/>
                <w:lang w:val="uk-UA"/>
              </w:rPr>
            </w:pPr>
            <w:r w:rsidRPr="004113E2">
              <w:rPr>
                <w:b/>
                <w:sz w:val="22"/>
                <w:szCs w:val="22"/>
                <w:lang w:val="uk-UA"/>
              </w:rPr>
              <w:t>608,53486</w:t>
            </w:r>
          </w:p>
        </w:tc>
        <w:tc>
          <w:tcPr>
            <w:tcW w:w="1417" w:type="dxa"/>
          </w:tcPr>
          <w:p w:rsidR="008A2132" w:rsidRDefault="008A2132" w:rsidP="000A50B7">
            <w:pPr>
              <w:ind w:right="-2"/>
              <w:jc w:val="both"/>
              <w:rPr>
                <w:sz w:val="22"/>
                <w:szCs w:val="22"/>
                <w:lang w:val="uk-UA"/>
              </w:rPr>
            </w:pPr>
          </w:p>
        </w:tc>
      </w:tr>
    </w:tbl>
    <w:p w:rsidR="008A2132" w:rsidRPr="008A2132" w:rsidRDefault="008A2132" w:rsidP="00B01FC7">
      <w:pPr>
        <w:ind w:right="-2" w:firstLine="851"/>
        <w:jc w:val="both"/>
        <w:rPr>
          <w:lang w:val="uk-UA"/>
        </w:rPr>
      </w:pPr>
      <w:r>
        <w:rPr>
          <w:lang w:val="uk-UA"/>
        </w:rPr>
        <w:t>Керуючий справами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В.І. Святелик</w:t>
      </w:r>
    </w:p>
    <w:sectPr w:rsidR="008A2132" w:rsidRPr="008A2132" w:rsidSect="00B01FC7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F1F5C"/>
    <w:multiLevelType w:val="multilevel"/>
    <w:tmpl w:val="D3BA26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A2132"/>
    <w:rsid w:val="0004499F"/>
    <w:rsid w:val="00294FB1"/>
    <w:rsid w:val="004113E2"/>
    <w:rsid w:val="00445CFA"/>
    <w:rsid w:val="005F3B9F"/>
    <w:rsid w:val="008A2132"/>
    <w:rsid w:val="00B01FC7"/>
    <w:rsid w:val="00C13E00"/>
    <w:rsid w:val="00C40691"/>
    <w:rsid w:val="00D1173C"/>
    <w:rsid w:val="00D7520B"/>
    <w:rsid w:val="00DE4C1A"/>
    <w:rsid w:val="00DE5035"/>
    <w:rsid w:val="00FF2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3E00"/>
    <w:pPr>
      <w:ind w:left="720"/>
      <w:contextualSpacing/>
    </w:pPr>
    <w:rPr>
      <w:rFonts w:ascii="Calibri" w:eastAsia="Calibri" w:hAnsi="Calibri" w:cs="Calibri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13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E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2122</Words>
  <Characters>1211</Characters>
  <Application>Microsoft Office Word</Application>
  <DocSecurity>0</DocSecurity>
  <Lines>10</Lines>
  <Paragraphs>6</Paragraphs>
  <ScaleCrop>false</ScaleCrop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Користувач Windows</cp:lastModifiedBy>
  <cp:revision>4</cp:revision>
  <dcterms:created xsi:type="dcterms:W3CDTF">2019-09-17T06:12:00Z</dcterms:created>
  <dcterms:modified xsi:type="dcterms:W3CDTF">2019-09-19T12:28:00Z</dcterms:modified>
</cp:coreProperties>
</file>