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649B" w:rsidRDefault="0001649B" w:rsidP="00BC6BDB">
      <w:pPr>
        <w:jc w:val="center"/>
        <w:outlineLvl w:val="0"/>
        <w:rPr>
          <w:noProof/>
          <w:lang w:val="uk-UA"/>
        </w:rPr>
      </w:pPr>
    </w:p>
    <w:p w:rsidR="007E68C2" w:rsidRDefault="00D966FF" w:rsidP="00BC6BDB">
      <w:pPr>
        <w:jc w:val="center"/>
        <w:outlineLvl w:val="0"/>
        <w:rPr>
          <w:noProof/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3295650" cy="1838325"/>
            <wp:effectExtent l="19050" t="0" r="0" b="0"/>
            <wp:docPr id="1" name="Рисунок 1" descr="бланк-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ланк-019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0" cy="1838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966FF" w:rsidRDefault="00D966FF" w:rsidP="00BC6BDB">
      <w:pPr>
        <w:jc w:val="center"/>
        <w:outlineLvl w:val="0"/>
        <w:rPr>
          <w:noProof/>
          <w:lang w:val="uk-UA"/>
        </w:rPr>
      </w:pPr>
    </w:p>
    <w:p w:rsidR="0001649B" w:rsidRDefault="0001649B" w:rsidP="00154AA7">
      <w:pPr>
        <w:outlineLvl w:val="0"/>
        <w:rPr>
          <w:lang w:val="uk-UA"/>
        </w:rPr>
      </w:pPr>
    </w:p>
    <w:p w:rsidR="00EC7629" w:rsidRPr="006B517D" w:rsidRDefault="00300B57" w:rsidP="00154AA7">
      <w:pPr>
        <w:outlineLvl w:val="0"/>
        <w:rPr>
          <w:lang w:val="uk-UA"/>
        </w:rPr>
      </w:pPr>
      <w:r>
        <w:rPr>
          <w:lang w:val="uk-UA"/>
        </w:rPr>
        <w:t>в</w:t>
      </w:r>
      <w:r w:rsidR="0018318C">
        <w:rPr>
          <w:lang w:val="uk-UA"/>
        </w:rPr>
        <w:t xml:space="preserve">ід </w:t>
      </w:r>
      <w:r w:rsidR="0001649B">
        <w:rPr>
          <w:lang w:val="uk-UA"/>
        </w:rPr>
        <w:t xml:space="preserve"> </w:t>
      </w:r>
      <w:r w:rsidR="0002489E">
        <w:rPr>
          <w:lang w:val="uk-UA"/>
        </w:rPr>
        <w:t xml:space="preserve"> </w:t>
      </w:r>
      <w:r w:rsidR="00C35461">
        <w:rPr>
          <w:lang w:val="uk-UA"/>
        </w:rPr>
        <w:t>18</w:t>
      </w:r>
      <w:r w:rsidR="0002489E">
        <w:rPr>
          <w:lang w:val="uk-UA"/>
        </w:rPr>
        <w:t xml:space="preserve"> </w:t>
      </w:r>
      <w:r>
        <w:rPr>
          <w:lang w:val="uk-UA"/>
        </w:rPr>
        <w:t>.</w:t>
      </w:r>
      <w:r w:rsidR="0002489E">
        <w:rPr>
          <w:lang w:val="uk-UA"/>
        </w:rPr>
        <w:t>0</w:t>
      </w:r>
      <w:r w:rsidR="00BF72C7">
        <w:rPr>
          <w:lang w:val="uk-UA"/>
        </w:rPr>
        <w:t>9</w:t>
      </w:r>
      <w:r>
        <w:rPr>
          <w:lang w:val="uk-UA"/>
        </w:rPr>
        <w:t>.201</w:t>
      </w:r>
      <w:r w:rsidR="0001649B">
        <w:rPr>
          <w:lang w:val="uk-UA"/>
        </w:rPr>
        <w:t>9</w:t>
      </w:r>
      <w:r w:rsidR="008E0280">
        <w:rPr>
          <w:lang w:val="uk-UA"/>
        </w:rPr>
        <w:t xml:space="preserve"> </w:t>
      </w:r>
      <w:r w:rsidR="006B517D">
        <w:rPr>
          <w:lang w:val="uk-UA"/>
        </w:rPr>
        <w:t>№</w:t>
      </w:r>
      <w:r w:rsidR="00C35461">
        <w:rPr>
          <w:lang w:val="uk-UA"/>
        </w:rPr>
        <w:t>278</w:t>
      </w:r>
    </w:p>
    <w:p w:rsidR="00EC7629" w:rsidRPr="005B4F8D" w:rsidRDefault="00EC7629"/>
    <w:p w:rsidR="00CE1B8C" w:rsidRDefault="004F12A5" w:rsidP="00CE1B8C">
      <w:pPr>
        <w:pStyle w:val="a6"/>
        <w:jc w:val="both"/>
        <w:rPr>
          <w:rFonts w:ascii="Times New Roman" w:hAnsi="Times New Roman"/>
          <w:bCs/>
          <w:sz w:val="24"/>
          <w:lang w:val="uk-UA"/>
        </w:rPr>
      </w:pPr>
      <w:r w:rsidRPr="00853506">
        <w:rPr>
          <w:rFonts w:ascii="Times New Roman" w:hAnsi="Times New Roman"/>
          <w:bCs/>
          <w:sz w:val="24"/>
          <w:lang w:val="uk-UA"/>
        </w:rPr>
        <w:t xml:space="preserve">Про  </w:t>
      </w:r>
      <w:r w:rsidR="008128BD">
        <w:rPr>
          <w:rFonts w:ascii="Times New Roman" w:hAnsi="Times New Roman"/>
          <w:bCs/>
          <w:sz w:val="24"/>
          <w:lang w:val="uk-UA"/>
        </w:rPr>
        <w:t>присвоєння</w:t>
      </w:r>
      <w:r w:rsidR="00161004" w:rsidRPr="005350DA">
        <w:rPr>
          <w:rFonts w:ascii="Times New Roman" w:hAnsi="Times New Roman"/>
          <w:bCs/>
          <w:sz w:val="24"/>
        </w:rPr>
        <w:t xml:space="preserve"> </w:t>
      </w:r>
      <w:r w:rsidR="00CE1B8C">
        <w:rPr>
          <w:rFonts w:ascii="Times New Roman" w:hAnsi="Times New Roman"/>
          <w:bCs/>
          <w:sz w:val="24"/>
          <w:lang w:val="uk-UA"/>
        </w:rPr>
        <w:t xml:space="preserve">поштової </w:t>
      </w:r>
      <w:r w:rsidRPr="00853506">
        <w:rPr>
          <w:rFonts w:ascii="Times New Roman" w:hAnsi="Times New Roman"/>
          <w:bCs/>
          <w:sz w:val="24"/>
          <w:lang w:val="uk-UA"/>
        </w:rPr>
        <w:t xml:space="preserve">адреси </w:t>
      </w:r>
      <w:r>
        <w:rPr>
          <w:rFonts w:ascii="Times New Roman" w:hAnsi="Times New Roman"/>
          <w:bCs/>
          <w:sz w:val="24"/>
          <w:lang w:val="uk-UA"/>
        </w:rPr>
        <w:t xml:space="preserve"> </w:t>
      </w:r>
    </w:p>
    <w:p w:rsidR="006B517D" w:rsidRDefault="00157A91" w:rsidP="006B517D">
      <w:pPr>
        <w:pStyle w:val="a6"/>
        <w:jc w:val="both"/>
        <w:rPr>
          <w:rFonts w:ascii="Times New Roman" w:hAnsi="Times New Roman"/>
          <w:bCs/>
          <w:sz w:val="24"/>
          <w:lang w:val="uk-UA"/>
        </w:rPr>
      </w:pPr>
      <w:proofErr w:type="spellStart"/>
      <w:r w:rsidRPr="00157A91">
        <w:rPr>
          <w:rFonts w:ascii="Times New Roman" w:hAnsi="Times New Roman"/>
          <w:bCs/>
          <w:sz w:val="24"/>
        </w:rPr>
        <w:t>об’єкт</w:t>
      </w:r>
      <w:proofErr w:type="spellEnd"/>
      <w:r w:rsidR="008128BD">
        <w:rPr>
          <w:rFonts w:ascii="Times New Roman" w:hAnsi="Times New Roman"/>
          <w:bCs/>
          <w:sz w:val="24"/>
          <w:lang w:val="uk-UA"/>
        </w:rPr>
        <w:t>у</w:t>
      </w:r>
      <w:r w:rsidRPr="00157A91">
        <w:rPr>
          <w:rFonts w:ascii="Times New Roman" w:hAnsi="Times New Roman"/>
          <w:bCs/>
          <w:sz w:val="24"/>
        </w:rPr>
        <w:t xml:space="preserve"> </w:t>
      </w:r>
      <w:r w:rsidR="000C6BC5">
        <w:rPr>
          <w:rFonts w:ascii="Times New Roman" w:hAnsi="Times New Roman"/>
          <w:bCs/>
          <w:sz w:val="24"/>
          <w:lang w:val="uk-UA"/>
        </w:rPr>
        <w:t>будівництва</w:t>
      </w:r>
      <w:r w:rsidR="005350DA" w:rsidRPr="005350DA">
        <w:rPr>
          <w:rFonts w:ascii="Times New Roman" w:hAnsi="Times New Roman"/>
          <w:bCs/>
          <w:sz w:val="24"/>
        </w:rPr>
        <w:t xml:space="preserve"> </w:t>
      </w:r>
    </w:p>
    <w:p w:rsidR="00674F41" w:rsidRPr="002F5778" w:rsidRDefault="00674F41" w:rsidP="00CE1B8C">
      <w:pPr>
        <w:pStyle w:val="a6"/>
        <w:jc w:val="both"/>
        <w:rPr>
          <w:rFonts w:ascii="Times New Roman" w:hAnsi="Times New Roman"/>
          <w:bCs/>
          <w:sz w:val="24"/>
          <w:lang w:val="uk-UA"/>
        </w:rPr>
      </w:pPr>
    </w:p>
    <w:p w:rsidR="004F12A5" w:rsidRPr="00E845BE" w:rsidRDefault="003D0BED" w:rsidP="007F6995">
      <w:pPr>
        <w:pStyle w:val="a6"/>
        <w:jc w:val="both"/>
        <w:rPr>
          <w:rFonts w:ascii="Times New Roman" w:hAnsi="Times New Roman"/>
          <w:sz w:val="24"/>
          <w:szCs w:val="24"/>
          <w:lang w:val="uk-UA"/>
        </w:rPr>
      </w:pPr>
      <w:r w:rsidRPr="002F5778">
        <w:rPr>
          <w:rFonts w:ascii="Times New Roman" w:hAnsi="Times New Roman"/>
          <w:sz w:val="24"/>
          <w:szCs w:val="24"/>
          <w:lang w:val="uk-UA"/>
        </w:rPr>
        <w:t xml:space="preserve">       </w:t>
      </w:r>
      <w:r w:rsidR="00165B44" w:rsidRPr="002F577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040EB4">
        <w:rPr>
          <w:rFonts w:ascii="Times New Roman" w:hAnsi="Times New Roman"/>
          <w:sz w:val="24"/>
          <w:szCs w:val="24"/>
          <w:lang w:val="uk-UA"/>
        </w:rPr>
        <w:t xml:space="preserve">   </w:t>
      </w:r>
      <w:r w:rsidR="00CE06EB">
        <w:rPr>
          <w:rFonts w:ascii="Times New Roman" w:hAnsi="Times New Roman"/>
          <w:sz w:val="24"/>
          <w:szCs w:val="24"/>
          <w:lang w:val="uk-UA"/>
        </w:rPr>
        <w:t>Відповідно до  пункту</w:t>
      </w:r>
      <w:r w:rsidR="00661D51" w:rsidRPr="002F577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CE06EB">
        <w:rPr>
          <w:rFonts w:ascii="Times New Roman" w:hAnsi="Times New Roman"/>
          <w:sz w:val="24"/>
          <w:szCs w:val="24"/>
          <w:lang w:val="uk-UA"/>
        </w:rPr>
        <w:t>2 частини б статті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 xml:space="preserve"> 31</w:t>
      </w:r>
      <w:r w:rsidR="00661D51" w:rsidRPr="002F5778">
        <w:rPr>
          <w:rFonts w:ascii="Times New Roman" w:hAnsi="Times New Roman"/>
          <w:sz w:val="24"/>
          <w:szCs w:val="24"/>
          <w:lang w:val="uk-UA"/>
        </w:rPr>
        <w:t>,</w:t>
      </w:r>
      <w:r w:rsidR="00CE06EB">
        <w:rPr>
          <w:rFonts w:ascii="Times New Roman" w:hAnsi="Times New Roman"/>
          <w:sz w:val="24"/>
          <w:szCs w:val="24"/>
          <w:lang w:val="uk-UA"/>
        </w:rPr>
        <w:t xml:space="preserve"> статті 40, пункту 6 статті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 xml:space="preserve"> 59 Закону України </w:t>
      </w:r>
      <w:r w:rsidR="00D966FF">
        <w:rPr>
          <w:rFonts w:ascii="Times New Roman" w:hAnsi="Times New Roman"/>
          <w:sz w:val="24"/>
          <w:szCs w:val="24"/>
          <w:lang w:val="uk-UA"/>
        </w:rPr>
        <w:t>«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>Про місцеве самоврядування в Україні</w:t>
      </w:r>
      <w:r w:rsidR="00D966FF">
        <w:rPr>
          <w:rFonts w:ascii="Times New Roman" w:hAnsi="Times New Roman"/>
          <w:sz w:val="24"/>
          <w:szCs w:val="24"/>
          <w:lang w:val="uk-UA"/>
        </w:rPr>
        <w:t>»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 xml:space="preserve">,  </w:t>
      </w:r>
      <w:r w:rsidR="00076F62" w:rsidRPr="00076F62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 xml:space="preserve">рішення виконавчого комітету Канівської  міської ради </w:t>
      </w:r>
      <w:r w:rsidR="00154AA7">
        <w:rPr>
          <w:rFonts w:ascii="Times New Roman" w:hAnsi="Times New Roman"/>
          <w:sz w:val="24"/>
          <w:szCs w:val="24"/>
          <w:lang w:val="uk-UA"/>
        </w:rPr>
        <w:t xml:space="preserve">від 16.01.2013 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 xml:space="preserve"> №</w:t>
      </w:r>
      <w:r w:rsidR="000A3B7F" w:rsidRPr="000A3B7F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>19 «</w:t>
      </w:r>
      <w:r w:rsidR="00B71D4F">
        <w:rPr>
          <w:rFonts w:ascii="Times New Roman" w:hAnsi="Times New Roman"/>
          <w:sz w:val="24"/>
          <w:szCs w:val="24"/>
          <w:lang w:val="uk-UA"/>
        </w:rPr>
        <w:t xml:space="preserve">Про затвердження  порядку  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>при</w:t>
      </w:r>
      <w:r w:rsidR="00CE06EB">
        <w:rPr>
          <w:rFonts w:ascii="Times New Roman" w:hAnsi="Times New Roman"/>
          <w:sz w:val="24"/>
          <w:szCs w:val="24"/>
          <w:lang w:val="uk-UA"/>
        </w:rPr>
        <w:t xml:space="preserve">своєння  та </w:t>
      </w:r>
      <w:r w:rsidR="00674F41">
        <w:rPr>
          <w:rFonts w:ascii="Times New Roman" w:hAnsi="Times New Roman"/>
          <w:sz w:val="24"/>
          <w:szCs w:val="24"/>
          <w:lang w:val="uk-UA"/>
        </w:rPr>
        <w:t xml:space="preserve">зміни 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 xml:space="preserve"> пошто</w:t>
      </w:r>
      <w:r w:rsidR="00CE06EB">
        <w:rPr>
          <w:rFonts w:ascii="Times New Roman" w:hAnsi="Times New Roman"/>
          <w:sz w:val="24"/>
          <w:szCs w:val="24"/>
          <w:lang w:val="uk-UA"/>
        </w:rPr>
        <w:t xml:space="preserve">вих        адрес об’єктам 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>нерухомо</w:t>
      </w:r>
      <w:r w:rsidR="00CE06EB">
        <w:rPr>
          <w:rFonts w:ascii="Times New Roman" w:hAnsi="Times New Roman"/>
          <w:sz w:val="24"/>
          <w:szCs w:val="24"/>
          <w:lang w:val="uk-UA"/>
        </w:rPr>
        <w:t xml:space="preserve">го </w:t>
      </w:r>
      <w:r w:rsidR="00B71D4F">
        <w:rPr>
          <w:rFonts w:ascii="Times New Roman" w:hAnsi="Times New Roman"/>
          <w:sz w:val="24"/>
          <w:szCs w:val="24"/>
          <w:lang w:val="uk-UA"/>
        </w:rPr>
        <w:t>майна</w:t>
      </w:r>
      <w:r w:rsidR="00CE06EB">
        <w:rPr>
          <w:rFonts w:ascii="Times New Roman" w:hAnsi="Times New Roman"/>
          <w:sz w:val="24"/>
          <w:szCs w:val="24"/>
          <w:lang w:val="uk-UA"/>
        </w:rPr>
        <w:t xml:space="preserve"> в місті 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>Каневі»</w:t>
      </w:r>
      <w:r w:rsidR="00AF0D86" w:rsidRPr="006A4925">
        <w:rPr>
          <w:rFonts w:ascii="Times New Roman" w:hAnsi="Times New Roman"/>
          <w:sz w:val="24"/>
          <w:szCs w:val="24"/>
          <w:lang w:val="uk-UA"/>
        </w:rPr>
        <w:t>,</w:t>
      </w:r>
      <w:r w:rsidR="00BC4D72">
        <w:rPr>
          <w:rFonts w:ascii="Times New Roman" w:hAnsi="Times New Roman"/>
          <w:sz w:val="24"/>
          <w:szCs w:val="24"/>
          <w:lang w:val="uk-UA"/>
        </w:rPr>
        <w:t xml:space="preserve"> тимчасовий порядок реалізації експериментального проекту з присвоєння адрес об’єктам будівництва та об’єктам нерухомого майна затвердженого постановою Кабінету Міністрів України від 27 бе</w:t>
      </w:r>
      <w:r w:rsidR="00040EB4">
        <w:rPr>
          <w:rFonts w:ascii="Times New Roman" w:hAnsi="Times New Roman"/>
          <w:sz w:val="24"/>
          <w:szCs w:val="24"/>
          <w:lang w:val="uk-UA"/>
        </w:rPr>
        <w:t>резня 2019р. №367</w:t>
      </w:r>
      <w:r w:rsidR="00BC4D72">
        <w:rPr>
          <w:rFonts w:ascii="Times New Roman" w:hAnsi="Times New Roman"/>
          <w:sz w:val="24"/>
          <w:szCs w:val="24"/>
          <w:lang w:val="uk-UA"/>
        </w:rPr>
        <w:t xml:space="preserve">, </w:t>
      </w:r>
      <w:r w:rsidR="006A4925" w:rsidRPr="003723E0">
        <w:rPr>
          <w:rFonts w:ascii="Times New Roman" w:hAnsi="Times New Roman"/>
          <w:sz w:val="24"/>
          <w:szCs w:val="24"/>
          <w:lang w:val="uk-UA"/>
        </w:rPr>
        <w:t xml:space="preserve">розглянувши заяву </w:t>
      </w:r>
      <w:r w:rsidR="00CE06EB" w:rsidRPr="003723E0">
        <w:rPr>
          <w:rFonts w:ascii="Times New Roman" w:hAnsi="Times New Roman"/>
          <w:sz w:val="24"/>
          <w:szCs w:val="24"/>
          <w:lang w:val="uk-UA"/>
        </w:rPr>
        <w:t xml:space="preserve">від </w:t>
      </w:r>
      <w:r w:rsidR="009818C3">
        <w:rPr>
          <w:rFonts w:ascii="Times New Roman" w:hAnsi="Times New Roman"/>
          <w:sz w:val="24"/>
          <w:szCs w:val="24"/>
          <w:lang w:val="uk-UA"/>
        </w:rPr>
        <w:t>13</w:t>
      </w:r>
      <w:r w:rsidR="00BF72C7">
        <w:rPr>
          <w:rFonts w:ascii="Times New Roman" w:hAnsi="Times New Roman"/>
          <w:sz w:val="24"/>
          <w:szCs w:val="24"/>
          <w:lang w:val="uk-UA"/>
        </w:rPr>
        <w:t>.</w:t>
      </w:r>
      <w:r w:rsidR="0001649B" w:rsidRPr="003723E0">
        <w:rPr>
          <w:rFonts w:ascii="Times New Roman" w:hAnsi="Times New Roman"/>
          <w:sz w:val="24"/>
          <w:szCs w:val="24"/>
          <w:lang w:val="uk-UA"/>
        </w:rPr>
        <w:t>0</w:t>
      </w:r>
      <w:r w:rsidR="009818C3">
        <w:rPr>
          <w:rFonts w:ascii="Times New Roman" w:hAnsi="Times New Roman"/>
          <w:sz w:val="24"/>
          <w:szCs w:val="24"/>
          <w:lang w:val="uk-UA"/>
        </w:rPr>
        <w:t>9</w:t>
      </w:r>
      <w:r w:rsidR="00CE06EB" w:rsidRPr="003723E0">
        <w:rPr>
          <w:rFonts w:ascii="Times New Roman" w:hAnsi="Times New Roman"/>
          <w:sz w:val="24"/>
          <w:szCs w:val="24"/>
          <w:lang w:val="uk-UA"/>
        </w:rPr>
        <w:t>.201</w:t>
      </w:r>
      <w:r w:rsidR="0001649B" w:rsidRPr="003723E0">
        <w:rPr>
          <w:rFonts w:ascii="Times New Roman" w:hAnsi="Times New Roman"/>
          <w:sz w:val="24"/>
          <w:szCs w:val="24"/>
          <w:lang w:val="uk-UA"/>
        </w:rPr>
        <w:t>9</w:t>
      </w:r>
      <w:r w:rsidR="00CE06EB" w:rsidRPr="003723E0">
        <w:rPr>
          <w:rFonts w:ascii="Times New Roman" w:hAnsi="Times New Roman"/>
          <w:sz w:val="24"/>
          <w:szCs w:val="24"/>
          <w:lang w:val="uk-UA"/>
        </w:rPr>
        <w:t xml:space="preserve"> № </w:t>
      </w:r>
      <w:r w:rsidR="009818C3">
        <w:rPr>
          <w:rFonts w:ascii="Times New Roman" w:hAnsi="Times New Roman"/>
          <w:sz w:val="24"/>
          <w:szCs w:val="24"/>
          <w:lang w:val="uk-UA"/>
        </w:rPr>
        <w:t>177</w:t>
      </w:r>
      <w:r w:rsidR="000C6BC5">
        <w:rPr>
          <w:rFonts w:ascii="Times New Roman" w:hAnsi="Times New Roman"/>
          <w:sz w:val="24"/>
          <w:szCs w:val="24"/>
          <w:lang w:val="uk-UA"/>
        </w:rPr>
        <w:t>1</w:t>
      </w:r>
      <w:r w:rsidR="009818C3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92265C">
        <w:rPr>
          <w:rFonts w:ascii="Times New Roman" w:hAnsi="Times New Roman"/>
          <w:sz w:val="24"/>
          <w:szCs w:val="24"/>
          <w:lang w:val="uk-UA"/>
        </w:rPr>
        <w:t>**</w:t>
      </w:r>
      <w:r w:rsidR="00BB591E">
        <w:rPr>
          <w:rFonts w:ascii="Times New Roman" w:hAnsi="Times New Roman"/>
          <w:sz w:val="24"/>
          <w:szCs w:val="24"/>
          <w:lang w:val="uk-UA"/>
        </w:rPr>
        <w:t>,</w:t>
      </w:r>
      <w:r w:rsidR="00E845BE" w:rsidRPr="003723E0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154AA7" w:rsidRPr="003723E0">
        <w:rPr>
          <w:rFonts w:ascii="Times New Roman" w:hAnsi="Times New Roman"/>
          <w:sz w:val="24"/>
          <w:szCs w:val="24"/>
          <w:lang w:val="uk-UA"/>
        </w:rPr>
        <w:t>в</w:t>
      </w:r>
      <w:r w:rsidR="00661D51" w:rsidRPr="003723E0">
        <w:rPr>
          <w:rFonts w:ascii="Times New Roman" w:hAnsi="Times New Roman"/>
          <w:sz w:val="24"/>
          <w:szCs w:val="24"/>
          <w:lang w:val="uk-UA"/>
        </w:rPr>
        <w:t>иконавчий комітет</w:t>
      </w:r>
    </w:p>
    <w:p w:rsidR="00661D51" w:rsidRPr="00076F62" w:rsidRDefault="00661D51" w:rsidP="004F12A5">
      <w:pPr>
        <w:pStyle w:val="a6"/>
        <w:rPr>
          <w:rFonts w:ascii="Times New Roman" w:hAnsi="Times New Roman"/>
          <w:spacing w:val="100"/>
          <w:sz w:val="24"/>
          <w:lang w:val="uk-UA"/>
        </w:rPr>
      </w:pPr>
    </w:p>
    <w:p w:rsidR="004F12A5" w:rsidRDefault="00154AA7" w:rsidP="004F12A5">
      <w:pPr>
        <w:pStyle w:val="a6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pacing w:val="100"/>
          <w:sz w:val="24"/>
          <w:lang w:val="uk-UA"/>
        </w:rPr>
        <w:t>ВИРІШИВ</w:t>
      </w:r>
      <w:r w:rsidR="004F12A5">
        <w:rPr>
          <w:rFonts w:ascii="Times New Roman" w:hAnsi="Times New Roman"/>
          <w:spacing w:val="100"/>
          <w:sz w:val="24"/>
          <w:lang w:val="uk-UA"/>
        </w:rPr>
        <w:t>:</w:t>
      </w:r>
    </w:p>
    <w:p w:rsidR="00BB591E" w:rsidRDefault="008128BD" w:rsidP="00BB591E">
      <w:pPr>
        <w:pStyle w:val="a6"/>
        <w:numPr>
          <w:ilvl w:val="0"/>
          <w:numId w:val="1"/>
        </w:numPr>
        <w:ind w:hanging="502"/>
        <w:jc w:val="both"/>
        <w:rPr>
          <w:rFonts w:ascii="Times New Roman" w:hAnsi="Times New Roman"/>
          <w:sz w:val="24"/>
          <w:szCs w:val="24"/>
          <w:lang w:val="uk-UA"/>
        </w:rPr>
      </w:pPr>
      <w:r w:rsidRPr="00BB591E">
        <w:rPr>
          <w:rFonts w:ascii="Times New Roman" w:hAnsi="Times New Roman"/>
          <w:sz w:val="24"/>
          <w:szCs w:val="24"/>
          <w:lang w:val="uk-UA"/>
        </w:rPr>
        <w:t>Присвоїти</w:t>
      </w:r>
      <w:r w:rsidR="00B15865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3D6071">
        <w:rPr>
          <w:rFonts w:ascii="Times New Roman" w:hAnsi="Times New Roman"/>
          <w:sz w:val="24"/>
          <w:szCs w:val="24"/>
          <w:lang w:val="uk-UA"/>
        </w:rPr>
        <w:t>об’єкту будівництва індивідуальн</w:t>
      </w:r>
      <w:r w:rsidR="00B15865">
        <w:rPr>
          <w:rFonts w:ascii="Times New Roman" w:hAnsi="Times New Roman"/>
          <w:sz w:val="24"/>
          <w:szCs w:val="24"/>
          <w:lang w:val="uk-UA"/>
        </w:rPr>
        <w:t>ому</w:t>
      </w:r>
      <w:r w:rsidR="003D6071">
        <w:rPr>
          <w:rFonts w:ascii="Times New Roman" w:hAnsi="Times New Roman"/>
          <w:sz w:val="24"/>
          <w:szCs w:val="24"/>
          <w:lang w:val="uk-UA"/>
        </w:rPr>
        <w:t xml:space="preserve"> житлов</w:t>
      </w:r>
      <w:r w:rsidR="00B15865">
        <w:rPr>
          <w:rFonts w:ascii="Times New Roman" w:hAnsi="Times New Roman"/>
          <w:sz w:val="24"/>
          <w:szCs w:val="24"/>
          <w:lang w:val="uk-UA"/>
        </w:rPr>
        <w:t>ому</w:t>
      </w:r>
      <w:r w:rsidR="003D6071">
        <w:rPr>
          <w:rFonts w:ascii="Times New Roman" w:hAnsi="Times New Roman"/>
          <w:sz w:val="24"/>
          <w:szCs w:val="24"/>
          <w:lang w:val="uk-UA"/>
        </w:rPr>
        <w:t xml:space="preserve"> будинк</w:t>
      </w:r>
      <w:r w:rsidR="00B15865">
        <w:rPr>
          <w:rFonts w:ascii="Times New Roman" w:hAnsi="Times New Roman"/>
          <w:sz w:val="24"/>
          <w:szCs w:val="24"/>
          <w:lang w:val="uk-UA"/>
        </w:rPr>
        <w:t xml:space="preserve">у, </w:t>
      </w:r>
      <w:r w:rsidR="000C6BC5">
        <w:rPr>
          <w:rFonts w:ascii="Times New Roman" w:hAnsi="Times New Roman"/>
          <w:sz w:val="24"/>
          <w:szCs w:val="24"/>
          <w:lang w:val="uk-UA"/>
        </w:rPr>
        <w:t xml:space="preserve">будівництво </w:t>
      </w:r>
      <w:r w:rsidR="00B15865">
        <w:rPr>
          <w:rFonts w:ascii="Times New Roman" w:hAnsi="Times New Roman"/>
          <w:sz w:val="24"/>
          <w:szCs w:val="24"/>
          <w:lang w:val="uk-UA"/>
        </w:rPr>
        <w:t xml:space="preserve">якого планується </w:t>
      </w:r>
      <w:r w:rsidR="003D6071">
        <w:rPr>
          <w:rFonts w:ascii="Times New Roman" w:hAnsi="Times New Roman"/>
          <w:sz w:val="24"/>
          <w:szCs w:val="24"/>
          <w:lang w:val="uk-UA"/>
        </w:rPr>
        <w:t xml:space="preserve">на </w:t>
      </w:r>
      <w:r w:rsidR="00BB591E" w:rsidRPr="00BB591E">
        <w:rPr>
          <w:rFonts w:ascii="Times New Roman" w:hAnsi="Times New Roman"/>
          <w:sz w:val="24"/>
          <w:szCs w:val="24"/>
          <w:lang w:val="uk-UA"/>
        </w:rPr>
        <w:t>земельній ділянці з кадастровим</w:t>
      </w:r>
      <w:r w:rsidR="008F386B" w:rsidRPr="00BB591E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92265C">
        <w:rPr>
          <w:rFonts w:ascii="Times New Roman" w:hAnsi="Times New Roman"/>
          <w:sz w:val="24"/>
          <w:szCs w:val="24"/>
          <w:lang w:val="uk-UA"/>
        </w:rPr>
        <w:t>**</w:t>
      </w:r>
      <w:r w:rsidR="009818C3">
        <w:rPr>
          <w:rFonts w:ascii="Times New Roman" w:hAnsi="Times New Roman"/>
          <w:sz w:val="24"/>
          <w:szCs w:val="24"/>
          <w:lang w:val="uk-UA"/>
        </w:rPr>
        <w:t>,</w:t>
      </w:r>
      <w:r w:rsidR="00BB591E">
        <w:rPr>
          <w:sz w:val="24"/>
          <w:szCs w:val="24"/>
          <w:lang w:val="uk-UA"/>
        </w:rPr>
        <w:t xml:space="preserve"> </w:t>
      </w:r>
      <w:r w:rsidR="00B15865" w:rsidRPr="00B15865">
        <w:rPr>
          <w:rFonts w:ascii="Times New Roman" w:hAnsi="Times New Roman"/>
          <w:sz w:val="24"/>
          <w:szCs w:val="24"/>
          <w:lang w:val="uk-UA"/>
        </w:rPr>
        <w:t>ціль</w:t>
      </w:r>
      <w:r w:rsidR="00B15865">
        <w:rPr>
          <w:rFonts w:ascii="Times New Roman" w:hAnsi="Times New Roman"/>
          <w:sz w:val="24"/>
          <w:szCs w:val="24"/>
          <w:lang w:val="uk-UA"/>
        </w:rPr>
        <w:t>о</w:t>
      </w:r>
      <w:r w:rsidR="00B15865" w:rsidRPr="00B15865">
        <w:rPr>
          <w:rFonts w:ascii="Times New Roman" w:hAnsi="Times New Roman"/>
          <w:sz w:val="24"/>
          <w:szCs w:val="24"/>
          <w:lang w:val="uk-UA"/>
        </w:rPr>
        <w:t>ве призначення земельної ділянки:</w:t>
      </w:r>
      <w:r w:rsidR="00B15865">
        <w:rPr>
          <w:rFonts w:ascii="Times New Roman" w:hAnsi="Times New Roman"/>
          <w:sz w:val="24"/>
          <w:szCs w:val="24"/>
          <w:lang w:val="uk-UA"/>
        </w:rPr>
        <w:t xml:space="preserve"> для будівництва і обслуговування житлового будинку, господарських будівель і споруд (присадибна ділянка),</w:t>
      </w:r>
      <w:r w:rsidR="00B15865">
        <w:rPr>
          <w:sz w:val="24"/>
          <w:szCs w:val="24"/>
          <w:lang w:val="uk-UA"/>
        </w:rPr>
        <w:t xml:space="preserve"> </w:t>
      </w:r>
      <w:r w:rsidR="00BB591E">
        <w:rPr>
          <w:rFonts w:ascii="Times New Roman" w:hAnsi="Times New Roman"/>
          <w:sz w:val="24"/>
          <w:szCs w:val="24"/>
          <w:lang w:val="uk-UA"/>
        </w:rPr>
        <w:t xml:space="preserve">що належить </w:t>
      </w:r>
      <w:r w:rsidR="0092265C">
        <w:rPr>
          <w:rFonts w:ascii="Times New Roman" w:hAnsi="Times New Roman"/>
          <w:sz w:val="24"/>
          <w:szCs w:val="24"/>
          <w:lang w:val="uk-UA"/>
        </w:rPr>
        <w:t>**</w:t>
      </w:r>
      <w:r w:rsidR="00BB591E">
        <w:rPr>
          <w:rFonts w:ascii="Times New Roman" w:hAnsi="Times New Roman"/>
          <w:sz w:val="24"/>
          <w:szCs w:val="24"/>
          <w:lang w:val="uk-UA"/>
        </w:rPr>
        <w:t xml:space="preserve">, відповідно до </w:t>
      </w:r>
      <w:r w:rsidR="009818C3">
        <w:rPr>
          <w:rFonts w:ascii="Times New Roman" w:hAnsi="Times New Roman"/>
          <w:sz w:val="24"/>
          <w:szCs w:val="24"/>
          <w:lang w:val="uk-UA"/>
        </w:rPr>
        <w:t xml:space="preserve">витягу з Державного реєстру речових прав на нерухоме майно про реєстрацію права власності індексний номер витягу: </w:t>
      </w:r>
      <w:r w:rsidR="0092265C">
        <w:rPr>
          <w:rFonts w:ascii="Times New Roman" w:hAnsi="Times New Roman"/>
          <w:sz w:val="24"/>
          <w:szCs w:val="24"/>
          <w:lang w:val="uk-UA"/>
        </w:rPr>
        <w:t>**</w:t>
      </w:r>
      <w:r w:rsidR="009818C3">
        <w:rPr>
          <w:rFonts w:ascii="Times New Roman" w:hAnsi="Times New Roman"/>
          <w:sz w:val="24"/>
          <w:szCs w:val="24"/>
          <w:lang w:val="uk-UA"/>
        </w:rPr>
        <w:t xml:space="preserve"> від </w:t>
      </w:r>
      <w:r w:rsidR="000C6BC5">
        <w:rPr>
          <w:rFonts w:ascii="Times New Roman" w:hAnsi="Times New Roman"/>
          <w:sz w:val="24"/>
          <w:szCs w:val="24"/>
          <w:lang w:val="uk-UA"/>
        </w:rPr>
        <w:t>31</w:t>
      </w:r>
      <w:r w:rsidR="009818C3">
        <w:rPr>
          <w:rFonts w:ascii="Times New Roman" w:hAnsi="Times New Roman"/>
          <w:sz w:val="24"/>
          <w:szCs w:val="24"/>
          <w:lang w:val="uk-UA"/>
        </w:rPr>
        <w:t>.08.2019</w:t>
      </w:r>
      <w:r w:rsidR="00577134">
        <w:rPr>
          <w:rFonts w:ascii="Times New Roman" w:hAnsi="Times New Roman"/>
          <w:sz w:val="24"/>
          <w:szCs w:val="24"/>
          <w:lang w:val="uk-UA"/>
        </w:rPr>
        <w:t xml:space="preserve">, </w:t>
      </w:r>
      <w:r w:rsidR="00BB591E">
        <w:rPr>
          <w:rFonts w:ascii="Times New Roman" w:hAnsi="Times New Roman"/>
          <w:sz w:val="24"/>
          <w:szCs w:val="24"/>
          <w:lang w:val="uk-UA"/>
        </w:rPr>
        <w:t>поштову  а</w:t>
      </w:r>
      <w:r w:rsidR="00577134">
        <w:rPr>
          <w:rFonts w:ascii="Times New Roman" w:hAnsi="Times New Roman"/>
          <w:sz w:val="24"/>
          <w:szCs w:val="24"/>
          <w:lang w:val="uk-UA"/>
        </w:rPr>
        <w:t xml:space="preserve">дресу: Україна, </w:t>
      </w:r>
      <w:r w:rsidR="00BB591E">
        <w:rPr>
          <w:rFonts w:ascii="Times New Roman" w:hAnsi="Times New Roman"/>
          <w:sz w:val="24"/>
          <w:szCs w:val="24"/>
          <w:lang w:val="uk-UA"/>
        </w:rPr>
        <w:t>Ч</w:t>
      </w:r>
      <w:r w:rsidR="00577134">
        <w:rPr>
          <w:rFonts w:ascii="Times New Roman" w:hAnsi="Times New Roman"/>
          <w:sz w:val="24"/>
          <w:szCs w:val="24"/>
          <w:lang w:val="uk-UA"/>
        </w:rPr>
        <w:t>еркаська обл.,</w:t>
      </w:r>
      <w:r w:rsidR="00BB591E">
        <w:rPr>
          <w:rFonts w:ascii="Times New Roman" w:hAnsi="Times New Roman"/>
          <w:sz w:val="24"/>
          <w:szCs w:val="24"/>
          <w:lang w:val="uk-UA"/>
        </w:rPr>
        <w:t xml:space="preserve"> м. Канів,  </w:t>
      </w:r>
      <w:r w:rsidR="00577134">
        <w:rPr>
          <w:rFonts w:ascii="Times New Roman" w:hAnsi="Times New Roman"/>
          <w:sz w:val="24"/>
          <w:szCs w:val="24"/>
          <w:lang w:val="uk-UA"/>
        </w:rPr>
        <w:t xml:space="preserve">  </w:t>
      </w:r>
      <w:r w:rsidR="00BB591E">
        <w:rPr>
          <w:rFonts w:ascii="Times New Roman" w:hAnsi="Times New Roman"/>
          <w:sz w:val="24"/>
          <w:szCs w:val="24"/>
          <w:lang w:val="uk-UA"/>
        </w:rPr>
        <w:t xml:space="preserve">вул. </w:t>
      </w:r>
      <w:r w:rsidR="009818C3">
        <w:rPr>
          <w:rFonts w:ascii="Times New Roman" w:hAnsi="Times New Roman"/>
          <w:sz w:val="24"/>
          <w:szCs w:val="24"/>
          <w:lang w:val="uk-UA"/>
        </w:rPr>
        <w:t>Маяковського,</w:t>
      </w:r>
      <w:r w:rsidR="0092265C">
        <w:rPr>
          <w:rFonts w:ascii="Times New Roman" w:hAnsi="Times New Roman"/>
          <w:sz w:val="24"/>
          <w:szCs w:val="24"/>
          <w:lang w:val="uk-UA"/>
        </w:rPr>
        <w:t>*</w:t>
      </w:r>
      <w:r w:rsidR="00BF72C7">
        <w:rPr>
          <w:rFonts w:ascii="Times New Roman" w:hAnsi="Times New Roman"/>
          <w:sz w:val="24"/>
          <w:szCs w:val="24"/>
          <w:lang w:val="uk-UA"/>
        </w:rPr>
        <w:t>.</w:t>
      </w:r>
      <w:r w:rsidR="00BB591E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2042D1" w:rsidRPr="00BB591E" w:rsidRDefault="002042D1" w:rsidP="00FE22A6">
      <w:pPr>
        <w:pStyle w:val="a6"/>
        <w:numPr>
          <w:ilvl w:val="0"/>
          <w:numId w:val="1"/>
        </w:numPr>
        <w:ind w:hanging="502"/>
        <w:jc w:val="both"/>
        <w:rPr>
          <w:rFonts w:ascii="Times New Roman" w:hAnsi="Times New Roman"/>
          <w:sz w:val="24"/>
          <w:lang w:val="uk-UA"/>
        </w:rPr>
      </w:pPr>
      <w:r w:rsidRPr="00BB591E">
        <w:rPr>
          <w:rFonts w:ascii="Times New Roman" w:hAnsi="Times New Roman"/>
          <w:sz w:val="24"/>
          <w:lang w:val="uk-UA"/>
        </w:rPr>
        <w:t xml:space="preserve">Контроль за виконанням даного рішення </w:t>
      </w:r>
      <w:r w:rsidR="00D473B6" w:rsidRPr="00BB591E">
        <w:rPr>
          <w:rFonts w:ascii="Times New Roman" w:hAnsi="Times New Roman"/>
          <w:sz w:val="24"/>
          <w:lang w:val="uk-UA"/>
        </w:rPr>
        <w:t xml:space="preserve">покласти на керуючого справами </w:t>
      </w:r>
      <w:r w:rsidR="007B13AE" w:rsidRPr="00BB591E">
        <w:rPr>
          <w:rFonts w:ascii="Times New Roman" w:hAnsi="Times New Roman"/>
          <w:sz w:val="24"/>
          <w:lang w:val="uk-UA"/>
        </w:rPr>
        <w:t xml:space="preserve">                           </w:t>
      </w:r>
      <w:r w:rsidR="00D473B6" w:rsidRPr="00BB591E">
        <w:rPr>
          <w:rFonts w:ascii="Times New Roman" w:hAnsi="Times New Roman"/>
          <w:sz w:val="24"/>
          <w:lang w:val="uk-UA"/>
        </w:rPr>
        <w:t>В.І.</w:t>
      </w:r>
      <w:r w:rsidR="005536C5" w:rsidRPr="00BB591E">
        <w:rPr>
          <w:rFonts w:ascii="Times New Roman" w:hAnsi="Times New Roman"/>
          <w:sz w:val="24"/>
          <w:lang w:val="uk-UA"/>
        </w:rPr>
        <w:t xml:space="preserve"> </w:t>
      </w:r>
      <w:r w:rsidR="00D473B6" w:rsidRPr="00BB591E">
        <w:rPr>
          <w:rFonts w:ascii="Times New Roman" w:hAnsi="Times New Roman"/>
          <w:sz w:val="24"/>
          <w:lang w:val="uk-UA"/>
        </w:rPr>
        <w:t>Святелика</w:t>
      </w:r>
      <w:r w:rsidRPr="00BB591E">
        <w:rPr>
          <w:rFonts w:ascii="Times New Roman" w:hAnsi="Times New Roman"/>
          <w:sz w:val="24"/>
          <w:lang w:val="uk-UA"/>
        </w:rPr>
        <w:t>.</w:t>
      </w:r>
    </w:p>
    <w:p w:rsidR="00687EEF" w:rsidRDefault="00687EEF" w:rsidP="004F12A5">
      <w:pPr>
        <w:pStyle w:val="a6"/>
        <w:jc w:val="both"/>
        <w:rPr>
          <w:rFonts w:ascii="Times New Roman" w:hAnsi="Times New Roman"/>
          <w:sz w:val="24"/>
          <w:lang w:val="uk-UA"/>
        </w:rPr>
      </w:pPr>
    </w:p>
    <w:p w:rsidR="00B67A15" w:rsidRPr="00F90AFB" w:rsidRDefault="00B67A15" w:rsidP="004F12A5">
      <w:pPr>
        <w:pStyle w:val="a6"/>
        <w:jc w:val="both"/>
        <w:rPr>
          <w:rFonts w:ascii="Times New Roman" w:hAnsi="Times New Roman"/>
          <w:sz w:val="24"/>
          <w:lang w:val="uk-UA"/>
        </w:rPr>
      </w:pPr>
    </w:p>
    <w:p w:rsidR="00CA254E" w:rsidRPr="006B517D" w:rsidRDefault="00D23A5A" w:rsidP="00D23A5A">
      <w:pPr>
        <w:pStyle w:val="a6"/>
        <w:jc w:val="both"/>
        <w:rPr>
          <w:rFonts w:ascii="Times New Roman" w:hAnsi="Times New Roman"/>
          <w:sz w:val="24"/>
          <w:szCs w:val="24"/>
        </w:rPr>
      </w:pPr>
      <w:r w:rsidRPr="00AB6AA6">
        <w:rPr>
          <w:rFonts w:ascii="Times New Roman" w:hAnsi="Times New Roman"/>
          <w:sz w:val="24"/>
          <w:lang w:val="uk-UA"/>
        </w:rPr>
        <w:t>М</w:t>
      </w:r>
      <w:r>
        <w:rPr>
          <w:rFonts w:ascii="Times New Roman" w:hAnsi="Times New Roman"/>
          <w:sz w:val="24"/>
          <w:lang w:val="uk-UA"/>
        </w:rPr>
        <w:t>ісь</w:t>
      </w:r>
      <w:r w:rsidRPr="00AB6AA6">
        <w:rPr>
          <w:rFonts w:ascii="Times New Roman" w:hAnsi="Times New Roman"/>
          <w:sz w:val="24"/>
          <w:lang w:val="uk-UA"/>
        </w:rPr>
        <w:t xml:space="preserve">кий голова                                                                               </w:t>
      </w:r>
      <w:r w:rsidR="006B517D">
        <w:rPr>
          <w:rFonts w:ascii="Times New Roman" w:hAnsi="Times New Roman"/>
          <w:sz w:val="24"/>
          <w:lang w:val="uk-UA"/>
        </w:rPr>
        <w:t xml:space="preserve">                         </w:t>
      </w:r>
      <w:r w:rsidR="00BF0641">
        <w:rPr>
          <w:rFonts w:ascii="Times New Roman" w:hAnsi="Times New Roman"/>
          <w:sz w:val="24"/>
          <w:lang w:val="uk-UA"/>
        </w:rPr>
        <w:t xml:space="preserve">           </w:t>
      </w:r>
      <w:r w:rsidR="006B517D">
        <w:rPr>
          <w:rFonts w:ascii="Times New Roman" w:hAnsi="Times New Roman"/>
          <w:sz w:val="24"/>
          <w:lang w:val="uk-UA"/>
        </w:rPr>
        <w:t xml:space="preserve"> </w:t>
      </w:r>
      <w:r w:rsidRPr="00AB6AA6">
        <w:rPr>
          <w:rFonts w:ascii="Times New Roman" w:hAnsi="Times New Roman"/>
          <w:sz w:val="24"/>
          <w:lang w:val="uk-UA"/>
        </w:rPr>
        <w:t xml:space="preserve">   </w:t>
      </w:r>
      <w:proofErr w:type="spellStart"/>
      <w:r>
        <w:rPr>
          <w:rFonts w:ascii="Times New Roman" w:hAnsi="Times New Roman"/>
          <w:sz w:val="24"/>
          <w:szCs w:val="24"/>
        </w:rPr>
        <w:t>І.О.Ренькас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 </w:t>
      </w:r>
    </w:p>
    <w:p w:rsidR="00D23A5A" w:rsidRDefault="00D23A5A" w:rsidP="00D23A5A">
      <w:pPr>
        <w:pStyle w:val="a6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         </w:t>
      </w:r>
    </w:p>
    <w:p w:rsidR="00D23A5A" w:rsidRPr="006B517D" w:rsidRDefault="004F495B" w:rsidP="00D23A5A">
      <w:pPr>
        <w:pStyle w:val="a6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lang w:val="uk-UA"/>
        </w:rPr>
        <w:t>К</w:t>
      </w:r>
      <w:r w:rsidR="006B517D">
        <w:rPr>
          <w:rFonts w:ascii="Times New Roman" w:hAnsi="Times New Roman"/>
          <w:sz w:val="24"/>
          <w:lang w:val="uk-UA"/>
        </w:rPr>
        <w:t>еруюч</w:t>
      </w:r>
      <w:r>
        <w:rPr>
          <w:rFonts w:ascii="Times New Roman" w:hAnsi="Times New Roman"/>
          <w:sz w:val="24"/>
          <w:lang w:val="uk-UA"/>
        </w:rPr>
        <w:t>ий</w:t>
      </w:r>
      <w:r w:rsidR="00D23A5A">
        <w:rPr>
          <w:rFonts w:ascii="Times New Roman" w:hAnsi="Times New Roman"/>
          <w:sz w:val="24"/>
          <w:lang w:val="uk-UA"/>
        </w:rPr>
        <w:t xml:space="preserve"> справами                                        </w:t>
      </w:r>
      <w:r w:rsidR="00C01B7E">
        <w:rPr>
          <w:rFonts w:ascii="Times New Roman" w:hAnsi="Times New Roman"/>
          <w:sz w:val="24"/>
          <w:lang w:val="uk-UA"/>
        </w:rPr>
        <w:t xml:space="preserve">                               </w:t>
      </w:r>
      <w:r w:rsidR="00D23A5A">
        <w:rPr>
          <w:rFonts w:ascii="Times New Roman" w:hAnsi="Times New Roman"/>
          <w:sz w:val="24"/>
          <w:lang w:val="uk-UA"/>
        </w:rPr>
        <w:t xml:space="preserve"> </w:t>
      </w:r>
      <w:r w:rsidR="006B517D">
        <w:rPr>
          <w:rFonts w:ascii="Times New Roman" w:hAnsi="Times New Roman"/>
          <w:sz w:val="24"/>
          <w:lang w:val="uk-UA"/>
        </w:rPr>
        <w:t xml:space="preserve">                     </w:t>
      </w:r>
      <w:r w:rsidR="00BF0641">
        <w:rPr>
          <w:rFonts w:ascii="Times New Roman" w:hAnsi="Times New Roman"/>
          <w:sz w:val="24"/>
          <w:lang w:val="uk-UA"/>
        </w:rPr>
        <w:t xml:space="preserve">       </w:t>
      </w:r>
      <w:r w:rsidR="006B517D">
        <w:rPr>
          <w:rFonts w:ascii="Times New Roman" w:hAnsi="Times New Roman"/>
          <w:sz w:val="24"/>
          <w:lang w:val="uk-UA"/>
        </w:rPr>
        <w:t xml:space="preserve"> </w:t>
      </w:r>
      <w:r w:rsidR="00BF0641">
        <w:rPr>
          <w:rFonts w:ascii="Times New Roman" w:hAnsi="Times New Roman"/>
          <w:sz w:val="24"/>
          <w:lang w:val="uk-UA"/>
        </w:rPr>
        <w:t xml:space="preserve">  </w:t>
      </w:r>
      <w:r w:rsidR="006B517D">
        <w:rPr>
          <w:rFonts w:ascii="Times New Roman" w:hAnsi="Times New Roman"/>
          <w:sz w:val="24"/>
          <w:lang w:val="uk-UA"/>
        </w:rPr>
        <w:t xml:space="preserve"> </w:t>
      </w:r>
      <w:r w:rsidR="00BF0641">
        <w:rPr>
          <w:rFonts w:ascii="Times New Roman" w:hAnsi="Times New Roman"/>
          <w:sz w:val="24"/>
          <w:lang w:val="uk-UA"/>
        </w:rPr>
        <w:t xml:space="preserve">  </w:t>
      </w:r>
      <w:r w:rsidR="00D23A5A">
        <w:rPr>
          <w:rFonts w:ascii="Times New Roman" w:hAnsi="Times New Roman"/>
          <w:sz w:val="24"/>
          <w:lang w:val="uk-UA"/>
        </w:rPr>
        <w:t xml:space="preserve">  </w:t>
      </w:r>
      <w:proofErr w:type="spellStart"/>
      <w:r w:rsidR="00D23A5A">
        <w:rPr>
          <w:rFonts w:ascii="Times New Roman" w:hAnsi="Times New Roman"/>
          <w:sz w:val="24"/>
        </w:rPr>
        <w:t>В.І.Святелик</w:t>
      </w:r>
      <w:proofErr w:type="spellEnd"/>
      <w:r w:rsidR="00D23A5A">
        <w:rPr>
          <w:rFonts w:ascii="Times New Roman" w:hAnsi="Times New Roman"/>
          <w:sz w:val="24"/>
        </w:rPr>
        <w:t xml:space="preserve"> </w:t>
      </w:r>
      <w:r w:rsidR="00D23A5A">
        <w:rPr>
          <w:rFonts w:ascii="Times New Roman" w:hAnsi="Times New Roman"/>
          <w:sz w:val="24"/>
          <w:lang w:val="uk-UA"/>
        </w:rPr>
        <w:t xml:space="preserve">  </w:t>
      </w:r>
    </w:p>
    <w:p w:rsidR="00CA254E" w:rsidRPr="006B517D" w:rsidRDefault="00CA254E" w:rsidP="00D23A5A">
      <w:pPr>
        <w:pStyle w:val="a6"/>
        <w:rPr>
          <w:rFonts w:ascii="Times New Roman" w:hAnsi="Times New Roman"/>
          <w:sz w:val="24"/>
        </w:rPr>
      </w:pPr>
    </w:p>
    <w:p w:rsidR="0071190C" w:rsidRPr="000200B3" w:rsidRDefault="00D23A5A" w:rsidP="00154AA7">
      <w:pPr>
        <w:pStyle w:val="a6"/>
        <w:outlineLvl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lang w:val="uk-UA"/>
        </w:rPr>
        <w:t xml:space="preserve">ПОГОДЖЕНО:  </w:t>
      </w:r>
    </w:p>
    <w:p w:rsidR="00BB591E" w:rsidRDefault="00BB591E" w:rsidP="00BB591E">
      <w:pPr>
        <w:pStyle w:val="a6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Н</w:t>
      </w:r>
      <w:r w:rsidR="00D23A5A">
        <w:rPr>
          <w:rFonts w:ascii="Times New Roman" w:hAnsi="Times New Roman"/>
          <w:sz w:val="24"/>
          <w:szCs w:val="24"/>
          <w:lang w:val="uk-UA"/>
        </w:rPr>
        <w:t>ачальник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D23A5A">
        <w:rPr>
          <w:rFonts w:ascii="Times New Roman" w:hAnsi="Times New Roman"/>
          <w:sz w:val="24"/>
          <w:szCs w:val="24"/>
          <w:lang w:val="uk-UA"/>
        </w:rPr>
        <w:t xml:space="preserve">управління </w:t>
      </w:r>
    </w:p>
    <w:p w:rsidR="00D23A5A" w:rsidRPr="00C01B7E" w:rsidRDefault="00D23A5A" w:rsidP="00BB591E">
      <w:pPr>
        <w:pStyle w:val="a6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містобудування   та архітектури                    </w:t>
      </w:r>
      <w:r w:rsidR="006B517D">
        <w:rPr>
          <w:rFonts w:ascii="Times New Roman" w:hAnsi="Times New Roman"/>
          <w:sz w:val="24"/>
          <w:szCs w:val="24"/>
          <w:lang w:val="uk-UA"/>
        </w:rPr>
        <w:t xml:space="preserve">   </w:t>
      </w:r>
      <w:r w:rsidR="00944D70">
        <w:rPr>
          <w:rFonts w:ascii="Times New Roman" w:hAnsi="Times New Roman"/>
          <w:sz w:val="24"/>
          <w:szCs w:val="24"/>
          <w:lang w:val="uk-UA"/>
        </w:rPr>
        <w:t xml:space="preserve">   </w:t>
      </w:r>
      <w:r w:rsidR="00C01B7E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  </w:t>
      </w:r>
      <w:r w:rsidR="006B517D">
        <w:rPr>
          <w:rFonts w:ascii="Times New Roman" w:hAnsi="Times New Roman"/>
          <w:sz w:val="24"/>
          <w:szCs w:val="24"/>
          <w:lang w:val="uk-UA"/>
        </w:rPr>
        <w:t xml:space="preserve">                        </w:t>
      </w:r>
      <w:r w:rsidR="00944D70">
        <w:rPr>
          <w:rFonts w:ascii="Times New Roman" w:hAnsi="Times New Roman"/>
          <w:sz w:val="24"/>
          <w:szCs w:val="24"/>
          <w:lang w:val="uk-UA"/>
        </w:rPr>
        <w:t xml:space="preserve">             </w:t>
      </w:r>
      <w:r w:rsidR="00BB591E">
        <w:rPr>
          <w:rFonts w:ascii="Times New Roman" w:hAnsi="Times New Roman"/>
          <w:sz w:val="24"/>
          <w:szCs w:val="24"/>
          <w:lang w:val="uk-UA"/>
        </w:rPr>
        <w:t xml:space="preserve">                       Л.А.</w:t>
      </w:r>
      <w:proofErr w:type="spellStart"/>
      <w:r w:rsidR="00BB591E">
        <w:rPr>
          <w:rFonts w:ascii="Times New Roman" w:hAnsi="Times New Roman"/>
          <w:sz w:val="24"/>
          <w:szCs w:val="24"/>
          <w:lang w:val="uk-UA"/>
        </w:rPr>
        <w:t>Артюк</w:t>
      </w:r>
      <w:proofErr w:type="spellEnd"/>
    </w:p>
    <w:p w:rsidR="00CA254E" w:rsidRPr="00C01B7E" w:rsidRDefault="00CA254E" w:rsidP="00D23A5A">
      <w:pPr>
        <w:pStyle w:val="a6"/>
        <w:rPr>
          <w:rFonts w:ascii="Times New Roman" w:hAnsi="Times New Roman"/>
          <w:sz w:val="24"/>
          <w:szCs w:val="24"/>
          <w:lang w:val="uk-UA"/>
        </w:rPr>
      </w:pPr>
    </w:p>
    <w:p w:rsidR="0036555C" w:rsidRDefault="00BF72C7" w:rsidP="0036555C">
      <w:pPr>
        <w:pStyle w:val="a6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Н</w:t>
      </w:r>
      <w:r w:rsidR="00D23A5A" w:rsidRPr="00D23A5A">
        <w:rPr>
          <w:rFonts w:ascii="Times New Roman" w:hAnsi="Times New Roman"/>
          <w:sz w:val="24"/>
          <w:szCs w:val="24"/>
          <w:lang w:val="uk-UA"/>
        </w:rPr>
        <w:t>ачальник юридичн</w:t>
      </w:r>
      <w:r w:rsidR="00E845BE">
        <w:rPr>
          <w:rFonts w:ascii="Times New Roman" w:hAnsi="Times New Roman"/>
          <w:sz w:val="24"/>
          <w:szCs w:val="24"/>
          <w:lang w:val="uk-UA"/>
        </w:rPr>
        <w:t xml:space="preserve">ого відділу                </w:t>
      </w:r>
      <w:r w:rsidR="00E845BE">
        <w:rPr>
          <w:rFonts w:ascii="Times New Roman" w:hAnsi="Times New Roman"/>
          <w:sz w:val="24"/>
          <w:szCs w:val="24"/>
          <w:lang w:val="uk-UA"/>
        </w:rPr>
        <w:tab/>
      </w:r>
      <w:r w:rsidR="00E845BE">
        <w:rPr>
          <w:rFonts w:ascii="Times New Roman" w:hAnsi="Times New Roman"/>
          <w:sz w:val="24"/>
          <w:szCs w:val="24"/>
          <w:lang w:val="uk-UA"/>
        </w:rPr>
        <w:tab/>
      </w:r>
      <w:r w:rsidR="00E845BE">
        <w:rPr>
          <w:rFonts w:ascii="Times New Roman" w:hAnsi="Times New Roman"/>
          <w:sz w:val="24"/>
          <w:szCs w:val="24"/>
          <w:lang w:val="uk-UA"/>
        </w:rPr>
        <w:tab/>
      </w:r>
      <w:r w:rsidR="00E845BE">
        <w:rPr>
          <w:rFonts w:ascii="Times New Roman" w:hAnsi="Times New Roman"/>
          <w:sz w:val="24"/>
          <w:szCs w:val="24"/>
          <w:lang w:val="uk-UA"/>
        </w:rPr>
        <w:tab/>
      </w:r>
      <w:r w:rsidR="00C01B7E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D23A5A" w:rsidRPr="00D23A5A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6B517D">
        <w:rPr>
          <w:rFonts w:ascii="Times New Roman" w:hAnsi="Times New Roman"/>
          <w:sz w:val="24"/>
          <w:szCs w:val="24"/>
          <w:lang w:val="uk-UA"/>
        </w:rPr>
        <w:t xml:space="preserve">                    </w:t>
      </w:r>
      <w:r w:rsidR="00577134">
        <w:rPr>
          <w:rFonts w:ascii="Times New Roman" w:hAnsi="Times New Roman"/>
          <w:sz w:val="24"/>
          <w:szCs w:val="24"/>
          <w:lang w:val="uk-UA"/>
        </w:rPr>
        <w:t xml:space="preserve">              </w:t>
      </w:r>
      <w:r>
        <w:rPr>
          <w:rFonts w:ascii="Times New Roman" w:hAnsi="Times New Roman"/>
          <w:sz w:val="24"/>
          <w:szCs w:val="24"/>
          <w:lang w:val="uk-UA"/>
        </w:rPr>
        <w:t>Н.О.Лісова</w:t>
      </w:r>
      <w:r w:rsidR="00D23A5A" w:rsidRPr="00D23A5A">
        <w:rPr>
          <w:rFonts w:ascii="Times New Roman" w:hAnsi="Times New Roman"/>
          <w:sz w:val="24"/>
          <w:szCs w:val="24"/>
          <w:lang w:val="uk-UA"/>
        </w:rPr>
        <w:t xml:space="preserve">               </w:t>
      </w:r>
    </w:p>
    <w:p w:rsidR="006B517D" w:rsidRDefault="006B517D" w:rsidP="0036555C">
      <w:pPr>
        <w:pStyle w:val="a6"/>
        <w:jc w:val="both"/>
        <w:rPr>
          <w:rFonts w:ascii="Times New Roman" w:hAnsi="Times New Roman"/>
          <w:sz w:val="24"/>
          <w:lang w:val="uk-UA"/>
        </w:rPr>
      </w:pPr>
    </w:p>
    <w:p w:rsidR="00E845BE" w:rsidRPr="0036555C" w:rsidRDefault="00E845BE" w:rsidP="0036555C">
      <w:pPr>
        <w:pStyle w:val="a6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lang w:val="uk-UA"/>
        </w:rPr>
        <w:t xml:space="preserve">Начальник відділу комунального майна       </w:t>
      </w:r>
      <w:r w:rsidR="00C01B7E">
        <w:rPr>
          <w:rFonts w:ascii="Times New Roman" w:hAnsi="Times New Roman"/>
          <w:sz w:val="24"/>
          <w:lang w:val="uk-UA"/>
        </w:rPr>
        <w:t xml:space="preserve">                               </w:t>
      </w:r>
      <w:r w:rsidR="0036555C">
        <w:rPr>
          <w:rFonts w:ascii="Times New Roman" w:hAnsi="Times New Roman"/>
          <w:sz w:val="24"/>
          <w:lang w:val="uk-UA"/>
        </w:rPr>
        <w:t xml:space="preserve"> </w:t>
      </w:r>
      <w:r w:rsidR="006B517D">
        <w:rPr>
          <w:rFonts w:ascii="Times New Roman" w:hAnsi="Times New Roman"/>
          <w:sz w:val="24"/>
          <w:lang w:val="uk-UA"/>
        </w:rPr>
        <w:t xml:space="preserve">                      </w:t>
      </w:r>
      <w:r w:rsidR="00BF0641">
        <w:rPr>
          <w:rFonts w:ascii="Times New Roman" w:hAnsi="Times New Roman"/>
          <w:sz w:val="24"/>
          <w:lang w:val="uk-UA"/>
        </w:rPr>
        <w:t xml:space="preserve">          </w:t>
      </w:r>
      <w:r w:rsidR="006B517D">
        <w:rPr>
          <w:rFonts w:ascii="Times New Roman" w:hAnsi="Times New Roman"/>
          <w:sz w:val="24"/>
          <w:lang w:val="uk-UA"/>
        </w:rPr>
        <w:t xml:space="preserve">  </w:t>
      </w:r>
      <w:r>
        <w:rPr>
          <w:rFonts w:ascii="Times New Roman" w:hAnsi="Times New Roman"/>
          <w:sz w:val="24"/>
          <w:lang w:val="uk-UA"/>
        </w:rPr>
        <w:t xml:space="preserve">Н.О.Єфіменко </w:t>
      </w:r>
    </w:p>
    <w:p w:rsidR="0071190C" w:rsidRDefault="00E845BE" w:rsidP="00687EEF">
      <w:pPr>
        <w:pStyle w:val="a6"/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>та земельних ресурсів</w:t>
      </w:r>
    </w:p>
    <w:p w:rsidR="00A84457" w:rsidRDefault="00A84457" w:rsidP="00687EEF">
      <w:pPr>
        <w:pStyle w:val="a6"/>
        <w:jc w:val="both"/>
        <w:rPr>
          <w:rFonts w:ascii="Times New Roman" w:hAnsi="Times New Roman"/>
          <w:sz w:val="24"/>
          <w:lang w:val="uk-UA"/>
        </w:rPr>
      </w:pPr>
    </w:p>
    <w:p w:rsidR="00A84457" w:rsidRDefault="00A84457" w:rsidP="00687EEF">
      <w:pPr>
        <w:pStyle w:val="a6"/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>Відділ ведення державного реєстру                                                                               М.В.Порожній</w:t>
      </w:r>
    </w:p>
    <w:p w:rsidR="00A84457" w:rsidRPr="00E845BE" w:rsidRDefault="00A84457" w:rsidP="00687EEF">
      <w:pPr>
        <w:pStyle w:val="a6"/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>виборців</w:t>
      </w:r>
    </w:p>
    <w:sectPr w:rsidR="00A84457" w:rsidRPr="00E845BE" w:rsidSect="00CC6E66">
      <w:pgSz w:w="12240" w:h="15840"/>
      <w:pgMar w:top="284" w:right="567" w:bottom="142" w:left="1701" w:header="340" w:footer="0" w:gutter="0"/>
      <w:cols w:space="708"/>
      <w:titlePg/>
      <w:docGrid w:linePitch="2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UkrainianPeterburg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DB4BDB"/>
    <w:multiLevelType w:val="multilevel"/>
    <w:tmpl w:val="7BBC6574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0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6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6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2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2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89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drawingGridHorizontalSpacing w:val="78"/>
  <w:drawingGridVerticalSpacing w:val="106"/>
  <w:displayHorizontalDrawingGridEvery w:val="0"/>
  <w:displayVerticalDrawingGridEvery w:val="2"/>
  <w:characterSpacingControl w:val="doNotCompress"/>
  <w:compat/>
  <w:rsids>
    <w:rsidRoot w:val="00EC7629"/>
    <w:rsid w:val="00002FCF"/>
    <w:rsid w:val="00007518"/>
    <w:rsid w:val="0001649B"/>
    <w:rsid w:val="0001726A"/>
    <w:rsid w:val="000200B3"/>
    <w:rsid w:val="0002489E"/>
    <w:rsid w:val="00030E32"/>
    <w:rsid w:val="000315D6"/>
    <w:rsid w:val="00034667"/>
    <w:rsid w:val="00040C93"/>
    <w:rsid w:val="00040EB4"/>
    <w:rsid w:val="00056ED3"/>
    <w:rsid w:val="00067C50"/>
    <w:rsid w:val="000716F6"/>
    <w:rsid w:val="00076F62"/>
    <w:rsid w:val="000A3B7F"/>
    <w:rsid w:val="000B62B2"/>
    <w:rsid w:val="000C6BC5"/>
    <w:rsid w:val="000E083A"/>
    <w:rsid w:val="000E6D67"/>
    <w:rsid w:val="001365E7"/>
    <w:rsid w:val="00141B0B"/>
    <w:rsid w:val="00151C91"/>
    <w:rsid w:val="00154AA7"/>
    <w:rsid w:val="00157A91"/>
    <w:rsid w:val="00161004"/>
    <w:rsid w:val="00163653"/>
    <w:rsid w:val="00165B44"/>
    <w:rsid w:val="0018318C"/>
    <w:rsid w:val="00197599"/>
    <w:rsid w:val="001A227A"/>
    <w:rsid w:val="001D18B0"/>
    <w:rsid w:val="001D32AC"/>
    <w:rsid w:val="001E2B28"/>
    <w:rsid w:val="001E3A1B"/>
    <w:rsid w:val="001F0E14"/>
    <w:rsid w:val="001F4BE1"/>
    <w:rsid w:val="002042D1"/>
    <w:rsid w:val="00204C19"/>
    <w:rsid w:val="00214114"/>
    <w:rsid w:val="002373E3"/>
    <w:rsid w:val="00256F78"/>
    <w:rsid w:val="00260CD5"/>
    <w:rsid w:val="002738E9"/>
    <w:rsid w:val="002863D6"/>
    <w:rsid w:val="002A6DC6"/>
    <w:rsid w:val="002A792B"/>
    <w:rsid w:val="002B5BAF"/>
    <w:rsid w:val="002E3BD2"/>
    <w:rsid w:val="002E47B0"/>
    <w:rsid w:val="002F0B5E"/>
    <w:rsid w:val="002F5778"/>
    <w:rsid w:val="00300B57"/>
    <w:rsid w:val="00315337"/>
    <w:rsid w:val="0031750A"/>
    <w:rsid w:val="00323907"/>
    <w:rsid w:val="003275C7"/>
    <w:rsid w:val="00335763"/>
    <w:rsid w:val="00340F83"/>
    <w:rsid w:val="0034762F"/>
    <w:rsid w:val="00361569"/>
    <w:rsid w:val="0036555C"/>
    <w:rsid w:val="003723E0"/>
    <w:rsid w:val="0038635C"/>
    <w:rsid w:val="003A6306"/>
    <w:rsid w:val="003B5FDB"/>
    <w:rsid w:val="003C5159"/>
    <w:rsid w:val="003D0BED"/>
    <w:rsid w:val="003D6071"/>
    <w:rsid w:val="003E4199"/>
    <w:rsid w:val="003F301D"/>
    <w:rsid w:val="00405A62"/>
    <w:rsid w:val="00407447"/>
    <w:rsid w:val="00407A34"/>
    <w:rsid w:val="00421DA2"/>
    <w:rsid w:val="0043019B"/>
    <w:rsid w:val="00445EE5"/>
    <w:rsid w:val="00467410"/>
    <w:rsid w:val="004741FD"/>
    <w:rsid w:val="00486140"/>
    <w:rsid w:val="00492885"/>
    <w:rsid w:val="004C4625"/>
    <w:rsid w:val="004E6F1C"/>
    <w:rsid w:val="004F12A5"/>
    <w:rsid w:val="004F495B"/>
    <w:rsid w:val="0050058D"/>
    <w:rsid w:val="005207D9"/>
    <w:rsid w:val="005350DA"/>
    <w:rsid w:val="005536C5"/>
    <w:rsid w:val="00577134"/>
    <w:rsid w:val="00586545"/>
    <w:rsid w:val="005A745F"/>
    <w:rsid w:val="005A7558"/>
    <w:rsid w:val="005B4F8D"/>
    <w:rsid w:val="005C2FC3"/>
    <w:rsid w:val="005C5FDF"/>
    <w:rsid w:val="005C793B"/>
    <w:rsid w:val="005D779A"/>
    <w:rsid w:val="00602640"/>
    <w:rsid w:val="00605812"/>
    <w:rsid w:val="006130B9"/>
    <w:rsid w:val="00615F04"/>
    <w:rsid w:val="00621F18"/>
    <w:rsid w:val="00625DF0"/>
    <w:rsid w:val="00650D93"/>
    <w:rsid w:val="00661D51"/>
    <w:rsid w:val="006727D9"/>
    <w:rsid w:val="00674F41"/>
    <w:rsid w:val="00675611"/>
    <w:rsid w:val="00677BAC"/>
    <w:rsid w:val="00681A14"/>
    <w:rsid w:val="006841F3"/>
    <w:rsid w:val="00687EEF"/>
    <w:rsid w:val="00690CDE"/>
    <w:rsid w:val="006A0073"/>
    <w:rsid w:val="006A4925"/>
    <w:rsid w:val="006B1C9C"/>
    <w:rsid w:val="006B2178"/>
    <w:rsid w:val="006B517D"/>
    <w:rsid w:val="006E5F0B"/>
    <w:rsid w:val="00706ACF"/>
    <w:rsid w:val="0071190C"/>
    <w:rsid w:val="007354A8"/>
    <w:rsid w:val="00741506"/>
    <w:rsid w:val="00766497"/>
    <w:rsid w:val="00773D8C"/>
    <w:rsid w:val="00786A3D"/>
    <w:rsid w:val="00795BA8"/>
    <w:rsid w:val="007975FC"/>
    <w:rsid w:val="007B06F9"/>
    <w:rsid w:val="007B13AE"/>
    <w:rsid w:val="007B1C39"/>
    <w:rsid w:val="007E68C2"/>
    <w:rsid w:val="007F6995"/>
    <w:rsid w:val="008128BD"/>
    <w:rsid w:val="00812C61"/>
    <w:rsid w:val="008472A7"/>
    <w:rsid w:val="008539ED"/>
    <w:rsid w:val="0086169B"/>
    <w:rsid w:val="00870343"/>
    <w:rsid w:val="0087738B"/>
    <w:rsid w:val="00885483"/>
    <w:rsid w:val="008935A9"/>
    <w:rsid w:val="008A7B25"/>
    <w:rsid w:val="008C0E57"/>
    <w:rsid w:val="008C67FA"/>
    <w:rsid w:val="008E0280"/>
    <w:rsid w:val="008E29D6"/>
    <w:rsid w:val="008F386B"/>
    <w:rsid w:val="009003C1"/>
    <w:rsid w:val="00906C20"/>
    <w:rsid w:val="00915EDB"/>
    <w:rsid w:val="0092265C"/>
    <w:rsid w:val="00923FF4"/>
    <w:rsid w:val="00944D70"/>
    <w:rsid w:val="009818C3"/>
    <w:rsid w:val="009902FA"/>
    <w:rsid w:val="00990D7B"/>
    <w:rsid w:val="009B1614"/>
    <w:rsid w:val="009B1DD4"/>
    <w:rsid w:val="009E2C68"/>
    <w:rsid w:val="009F471B"/>
    <w:rsid w:val="00A0128B"/>
    <w:rsid w:val="00A2440A"/>
    <w:rsid w:val="00A30B61"/>
    <w:rsid w:val="00A565C0"/>
    <w:rsid w:val="00A617A6"/>
    <w:rsid w:val="00A63BEF"/>
    <w:rsid w:val="00A75D68"/>
    <w:rsid w:val="00A8201F"/>
    <w:rsid w:val="00A84457"/>
    <w:rsid w:val="00A95F19"/>
    <w:rsid w:val="00AA3B71"/>
    <w:rsid w:val="00AB012C"/>
    <w:rsid w:val="00AB2B3F"/>
    <w:rsid w:val="00AB55F7"/>
    <w:rsid w:val="00AB6AA6"/>
    <w:rsid w:val="00AD1104"/>
    <w:rsid w:val="00AD73BA"/>
    <w:rsid w:val="00AF0D86"/>
    <w:rsid w:val="00B12D02"/>
    <w:rsid w:val="00B15865"/>
    <w:rsid w:val="00B20E55"/>
    <w:rsid w:val="00B2448B"/>
    <w:rsid w:val="00B2540F"/>
    <w:rsid w:val="00B34EB1"/>
    <w:rsid w:val="00B66042"/>
    <w:rsid w:val="00B67A15"/>
    <w:rsid w:val="00B711AB"/>
    <w:rsid w:val="00B71D4F"/>
    <w:rsid w:val="00B72513"/>
    <w:rsid w:val="00B77044"/>
    <w:rsid w:val="00BA4D8D"/>
    <w:rsid w:val="00BB27AE"/>
    <w:rsid w:val="00BB591E"/>
    <w:rsid w:val="00BC4D72"/>
    <w:rsid w:val="00BC6BDB"/>
    <w:rsid w:val="00BF0641"/>
    <w:rsid w:val="00BF72C7"/>
    <w:rsid w:val="00C01B7E"/>
    <w:rsid w:val="00C02CAE"/>
    <w:rsid w:val="00C164F2"/>
    <w:rsid w:val="00C338DC"/>
    <w:rsid w:val="00C35461"/>
    <w:rsid w:val="00C4205F"/>
    <w:rsid w:val="00C51BC7"/>
    <w:rsid w:val="00CA14D9"/>
    <w:rsid w:val="00CA254E"/>
    <w:rsid w:val="00CA297D"/>
    <w:rsid w:val="00CA4C92"/>
    <w:rsid w:val="00CB47D9"/>
    <w:rsid w:val="00CC6E66"/>
    <w:rsid w:val="00CD2DC1"/>
    <w:rsid w:val="00CD4B89"/>
    <w:rsid w:val="00CD5C1D"/>
    <w:rsid w:val="00CE06EB"/>
    <w:rsid w:val="00CE1B8C"/>
    <w:rsid w:val="00CE2A1A"/>
    <w:rsid w:val="00CE63F6"/>
    <w:rsid w:val="00CF0228"/>
    <w:rsid w:val="00D07670"/>
    <w:rsid w:val="00D23A5A"/>
    <w:rsid w:val="00D36BA9"/>
    <w:rsid w:val="00D43A83"/>
    <w:rsid w:val="00D473B6"/>
    <w:rsid w:val="00D7768D"/>
    <w:rsid w:val="00D966FF"/>
    <w:rsid w:val="00DB51F5"/>
    <w:rsid w:val="00DD34B6"/>
    <w:rsid w:val="00DF36AE"/>
    <w:rsid w:val="00DF6FA0"/>
    <w:rsid w:val="00E1009C"/>
    <w:rsid w:val="00E31E41"/>
    <w:rsid w:val="00E34D55"/>
    <w:rsid w:val="00E51F6A"/>
    <w:rsid w:val="00E555BC"/>
    <w:rsid w:val="00E55CC8"/>
    <w:rsid w:val="00E63752"/>
    <w:rsid w:val="00E67FAC"/>
    <w:rsid w:val="00E71EEE"/>
    <w:rsid w:val="00E845BE"/>
    <w:rsid w:val="00EA3D9C"/>
    <w:rsid w:val="00EB6DA0"/>
    <w:rsid w:val="00EC0399"/>
    <w:rsid w:val="00EC7629"/>
    <w:rsid w:val="00ED5544"/>
    <w:rsid w:val="00EF6829"/>
    <w:rsid w:val="00F011F7"/>
    <w:rsid w:val="00F0425C"/>
    <w:rsid w:val="00F055BF"/>
    <w:rsid w:val="00F44E7A"/>
    <w:rsid w:val="00F73D4A"/>
    <w:rsid w:val="00F81D4A"/>
    <w:rsid w:val="00F87683"/>
    <w:rsid w:val="00F90AFB"/>
    <w:rsid w:val="00FA26C9"/>
    <w:rsid w:val="00FC4CD3"/>
    <w:rsid w:val="00FE22A6"/>
    <w:rsid w:val="00FE3A70"/>
    <w:rsid w:val="00FE5145"/>
    <w:rsid w:val="00FE6ED6"/>
    <w:rsid w:val="00FF4328"/>
    <w:rsid w:val="00FF46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C7629"/>
    <w:rPr>
      <w:sz w:val="24"/>
      <w:szCs w:val="24"/>
    </w:rPr>
  </w:style>
  <w:style w:type="paragraph" w:styleId="1">
    <w:name w:val="heading 1"/>
    <w:basedOn w:val="a"/>
    <w:next w:val="a"/>
    <w:qFormat/>
    <w:rsid w:val="00EC7629"/>
    <w:pPr>
      <w:keepNext/>
      <w:jc w:val="center"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qFormat/>
    <w:rsid w:val="00EC7629"/>
    <w:pPr>
      <w:jc w:val="center"/>
    </w:pPr>
    <w:rPr>
      <w:sz w:val="28"/>
      <w:szCs w:val="20"/>
      <w:lang w:val="uk-UA"/>
    </w:rPr>
  </w:style>
  <w:style w:type="paragraph" w:customStyle="1" w:styleId="Aacao">
    <w:name w:val="Aacao"/>
    <w:basedOn w:val="a"/>
    <w:rsid w:val="00EC7629"/>
    <w:pPr>
      <w:spacing w:before="120"/>
      <w:ind w:firstLine="567"/>
      <w:jc w:val="both"/>
    </w:pPr>
    <w:rPr>
      <w:rFonts w:ascii="UkrainianPeterburg" w:hAnsi="UkrainianPeterburg"/>
      <w:szCs w:val="20"/>
    </w:rPr>
  </w:style>
  <w:style w:type="paragraph" w:styleId="a4">
    <w:name w:val="Subtitle"/>
    <w:basedOn w:val="a"/>
    <w:qFormat/>
    <w:rsid w:val="00EC7629"/>
    <w:pPr>
      <w:ind w:right="-631"/>
      <w:jc w:val="center"/>
    </w:pPr>
    <w:rPr>
      <w:sz w:val="32"/>
      <w:szCs w:val="20"/>
      <w:lang w:val="uk-UA"/>
    </w:rPr>
  </w:style>
  <w:style w:type="character" w:styleId="a5">
    <w:name w:val="Hyperlink"/>
    <w:rsid w:val="00EC7629"/>
    <w:rPr>
      <w:color w:val="0000FF"/>
      <w:u w:val="single"/>
    </w:rPr>
  </w:style>
  <w:style w:type="paragraph" w:styleId="a6">
    <w:name w:val="Plain Text"/>
    <w:basedOn w:val="a"/>
    <w:link w:val="a7"/>
    <w:rsid w:val="00BA4D8D"/>
    <w:rPr>
      <w:rFonts w:ascii="Courier New" w:eastAsia="Batang" w:hAnsi="Courier New"/>
      <w:sz w:val="20"/>
      <w:szCs w:val="20"/>
    </w:rPr>
  </w:style>
  <w:style w:type="character" w:customStyle="1" w:styleId="a7">
    <w:name w:val="Текст Знак"/>
    <w:link w:val="a6"/>
    <w:rsid w:val="008935A9"/>
    <w:rPr>
      <w:rFonts w:ascii="Courier New" w:eastAsia="Batang" w:hAnsi="Courier New"/>
    </w:rPr>
  </w:style>
  <w:style w:type="paragraph" w:styleId="a8">
    <w:name w:val="Document Map"/>
    <w:basedOn w:val="a"/>
    <w:link w:val="a9"/>
    <w:rsid w:val="00154AA7"/>
    <w:rPr>
      <w:rFonts w:ascii="Tahoma" w:hAnsi="Tahoma"/>
      <w:sz w:val="16"/>
      <w:szCs w:val="16"/>
    </w:rPr>
  </w:style>
  <w:style w:type="character" w:customStyle="1" w:styleId="a9">
    <w:name w:val="Схема документа Знак"/>
    <w:link w:val="a8"/>
    <w:rsid w:val="00154AA7"/>
    <w:rPr>
      <w:rFonts w:ascii="Tahoma" w:hAnsi="Tahoma" w:cs="Tahoma"/>
      <w:sz w:val="16"/>
      <w:szCs w:val="16"/>
    </w:rPr>
  </w:style>
  <w:style w:type="paragraph" w:styleId="aa">
    <w:name w:val="Balloon Text"/>
    <w:basedOn w:val="a"/>
    <w:link w:val="ab"/>
    <w:rsid w:val="004741FD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rsid w:val="004741F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066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9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04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73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8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366CC0-1E08-4B88-BBA9-69C650D24F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1399</Words>
  <Characters>798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NhT</Company>
  <LinksUpToDate>false</LinksUpToDate>
  <CharactersWithSpaces>2193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4</cp:revision>
  <cp:lastPrinted>2019-09-16T07:36:00Z</cp:lastPrinted>
  <dcterms:created xsi:type="dcterms:W3CDTF">2019-09-16T07:37:00Z</dcterms:created>
  <dcterms:modified xsi:type="dcterms:W3CDTF">2019-09-19T12:38:00Z</dcterms:modified>
</cp:coreProperties>
</file>