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CF39D1" w:rsidTr="00CF39D1">
        <w:tc>
          <w:tcPr>
            <w:tcW w:w="9571" w:type="dxa"/>
          </w:tcPr>
          <w:p w:rsidR="00CF39D1" w:rsidRDefault="00CF3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№9</w:t>
            </w:r>
          </w:p>
          <w:p w:rsidR="00CF39D1" w:rsidRDefault="00CF39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CF39D1" w:rsidRDefault="00CF39D1" w:rsidP="00CF39D1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CF39D1" w:rsidTr="00CF39D1">
        <w:tc>
          <w:tcPr>
            <w:tcW w:w="9571" w:type="dxa"/>
          </w:tcPr>
          <w:p w:rsidR="00CF39D1" w:rsidRDefault="00CF3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позачергового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CF39D1" w:rsidRDefault="00CF3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28 квітня 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2020 року</w:t>
            </w:r>
          </w:p>
          <w:p w:rsidR="00CF39D1" w:rsidRDefault="00CF3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CF39D1" w:rsidRDefault="00CF39D1" w:rsidP="00CF39D1">
      <w:pPr>
        <w:jc w:val="center"/>
        <w:rPr>
          <w:sz w:val="28"/>
          <w:szCs w:val="28"/>
          <w:lang w:val="ru-RU" w:eastAsia="ru-RU"/>
        </w:rPr>
      </w:pPr>
    </w:p>
    <w:p w:rsidR="00CF39D1" w:rsidRDefault="00CF39D1" w:rsidP="00CF39D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CF39D1" w:rsidTr="00CF39D1">
        <w:tc>
          <w:tcPr>
            <w:tcW w:w="4785" w:type="dxa"/>
          </w:tcPr>
          <w:p w:rsidR="00CF39D1" w:rsidRDefault="00CF3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CF39D1" w:rsidRDefault="00CF39D1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CF39D1" w:rsidRDefault="00CF39D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11.05 год.</w:t>
            </w:r>
          </w:p>
        </w:tc>
      </w:tr>
    </w:tbl>
    <w:p w:rsidR="00CF39D1" w:rsidRDefault="00CF39D1" w:rsidP="00CF39D1">
      <w:pPr>
        <w:jc w:val="center"/>
        <w:rPr>
          <w:sz w:val="28"/>
          <w:szCs w:val="28"/>
          <w:lang w:eastAsia="ru-RU"/>
        </w:rPr>
      </w:pPr>
    </w:p>
    <w:p w:rsidR="00CF39D1" w:rsidRDefault="00CF39D1" w:rsidP="00CF39D1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CF39D1" w:rsidRDefault="00CF39D1" w:rsidP="00CF39D1">
      <w:pPr>
        <w:jc w:val="center"/>
        <w:rPr>
          <w:sz w:val="28"/>
          <w:szCs w:val="28"/>
        </w:rPr>
      </w:pPr>
    </w:p>
    <w:p w:rsidR="00CF39D1" w:rsidRDefault="00CF39D1" w:rsidP="00CF39D1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CF39D1" w:rsidTr="00CF39D1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Ренькас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CF39D1" w:rsidTr="00CF39D1">
        <w:trPr>
          <w:trHeight w:val="419"/>
        </w:trPr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Святелик В.І.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керуючий справами</w:t>
            </w:r>
          </w:p>
        </w:tc>
      </w:tr>
      <w:tr w:rsidR="00CF39D1" w:rsidTr="00CF39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Матінова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Н.А.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заступник міського голови</w:t>
            </w:r>
          </w:p>
        </w:tc>
      </w:tr>
      <w:tr w:rsidR="00CF39D1" w:rsidTr="00CF39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С.С.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CF39D1" w:rsidTr="00CF39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Жорновий О.І.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F39D1" w:rsidTr="00CF39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Коляда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F39D1" w:rsidTr="00CF39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Касіч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– Пилипенко Є.Л.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F39D1" w:rsidTr="00CF39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Воюцька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F39D1" w:rsidTr="00CF39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F39D1" w:rsidTr="00CF39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CF39D1" w:rsidTr="00CF39D1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Огій І.В.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CF39D1" w:rsidRDefault="00CF39D1" w:rsidP="00CF39D1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CF39D1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CF39D1" w:rsidTr="00CF39D1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 w:rsidP="00EB4F3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засідання виконкому  </w:t>
            </w:r>
            <w:r w:rsidR="00EB4F3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28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квітня 2020 року:</w:t>
            </w:r>
          </w:p>
        </w:tc>
      </w:tr>
      <w:tr w:rsidR="00CF39D1" w:rsidTr="00CF39D1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CF39D1" w:rsidRDefault="00CF39D1" w:rsidP="00CF39D1">
      <w:pPr>
        <w:jc w:val="center"/>
        <w:rPr>
          <w:rFonts w:ascii="Times New Roman" w:hAnsi="Times New Roman"/>
          <w:i/>
          <w:sz w:val="28"/>
          <w:szCs w:val="28"/>
          <w:u w:val="single"/>
        </w:rPr>
      </w:pPr>
    </w:p>
    <w:tbl>
      <w:tblPr>
        <w:tblStyle w:val="a3"/>
        <w:tblW w:w="9606" w:type="dxa"/>
        <w:tblInd w:w="0" w:type="dxa"/>
        <w:tblLook w:val="04A0"/>
      </w:tblPr>
      <w:tblGrid>
        <w:gridCol w:w="3936"/>
        <w:gridCol w:w="5670"/>
      </w:tblGrid>
      <w:tr w:rsidR="00CF39D1" w:rsidTr="00CF39D1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Від апарату виконавчого комітету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</w:p>
        </w:tc>
      </w:tr>
      <w:tr w:rsidR="00CF39D1" w:rsidTr="00CF39D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EB4F35" w:rsidTr="00CF39D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F35" w:rsidRDefault="00EB4F3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F35" w:rsidRDefault="00EB4F35" w:rsidP="00EB4F3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EB4F35" w:rsidTr="00CF39D1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F35" w:rsidRDefault="00EB4F3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Лісова Н.О.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B4F35" w:rsidRDefault="00EB4F35" w:rsidP="00EB4F35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 юридичного управління</w:t>
            </w:r>
          </w:p>
        </w:tc>
      </w:tr>
    </w:tbl>
    <w:p w:rsidR="00CF39D1" w:rsidRDefault="00CF39D1" w:rsidP="00CF39D1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CF39D1" w:rsidTr="00CF39D1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CF39D1" w:rsidTr="00CF39D1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EB4F35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Костенко Н.Г.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 w:rsidP="00EB4F3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</w:t>
            </w:r>
            <w:r w:rsidR="00EB4F35">
              <w:rPr>
                <w:rFonts w:ascii="Times New Roman" w:hAnsi="Times New Roman"/>
                <w:sz w:val="28"/>
                <w:szCs w:val="28"/>
              </w:rPr>
              <w:t>ССД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CF39D1" w:rsidTr="00CF39D1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фінансів</w:t>
            </w:r>
          </w:p>
        </w:tc>
      </w:tr>
    </w:tbl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rPr>
          <w:rFonts w:ascii="Times New Roman" w:hAnsi="Times New Roman" w:cs="Times New Roman"/>
          <w:b/>
        </w:rPr>
      </w:pPr>
    </w:p>
    <w:p w:rsidR="00CF39D1" w:rsidRDefault="00CF39D1" w:rsidP="00CF39D1">
      <w:pPr>
        <w:spacing w:after="0"/>
        <w:rPr>
          <w:sz w:val="28"/>
          <w:szCs w:val="28"/>
        </w:rPr>
      </w:pPr>
    </w:p>
    <w:p w:rsidR="00CF39D1" w:rsidRDefault="00CF39D1" w:rsidP="00CF39D1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F39D1" w:rsidRDefault="00CF39D1" w:rsidP="00CF39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9D1" w:rsidRDefault="00CF39D1" w:rsidP="00CF39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9D1" w:rsidRDefault="00CF39D1" w:rsidP="00CF39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9D1" w:rsidRDefault="00CF39D1" w:rsidP="00CF39D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9D1" w:rsidRDefault="00CF39D1" w:rsidP="00CF39D1">
      <w:pPr>
        <w:jc w:val="center"/>
        <w:rPr>
          <w:rFonts w:ascii="Times New Roman" w:hAnsi="Times New Roman"/>
          <w:sz w:val="28"/>
          <w:szCs w:val="28"/>
        </w:rPr>
      </w:pPr>
    </w:p>
    <w:p w:rsidR="00CF39D1" w:rsidRDefault="00CF39D1" w:rsidP="00CF39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CF39D1" w:rsidRDefault="00CF39D1" w:rsidP="00CF39D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засідання виконавчого комітету  </w:t>
      </w:r>
      <w:r w:rsidR="00EB4F35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квітня  2020 року</w:t>
      </w:r>
    </w:p>
    <w:p w:rsidR="00CF39D1" w:rsidRDefault="00CF39D1" w:rsidP="00CF39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39D1" w:rsidRDefault="00CF39D1" w:rsidP="00CF39D1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Початок  засідання  о  </w:t>
      </w:r>
      <w:r>
        <w:rPr>
          <w:rFonts w:ascii="Times New Roman" w:hAnsi="Times New Roman" w:cs="Times New Roman"/>
          <w:sz w:val="28"/>
          <w:szCs w:val="28"/>
          <w:lang w:val="ru-RU"/>
        </w:rPr>
        <w:t>10</w:t>
      </w:r>
      <w:r>
        <w:rPr>
          <w:rFonts w:ascii="Times New Roman" w:hAnsi="Times New Roman" w:cs="Times New Roman"/>
          <w:sz w:val="28"/>
          <w:szCs w:val="28"/>
        </w:rPr>
        <w:t>.00  год.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2"/>
        <w:gridCol w:w="8368"/>
      </w:tblGrid>
      <w:tr w:rsidR="00CF39D1" w:rsidTr="00CF39D1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D1" w:rsidRDefault="00CF39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CF39D1" w:rsidRDefault="00CF39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CF39D1" w:rsidTr="00CF39D1">
        <w:trPr>
          <w:trHeight w:val="936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4F35" w:rsidRDefault="00EB4F35" w:rsidP="00EB4F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2.1. </w:t>
            </w:r>
            <w:r w:rsidRPr="00553F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надання дозволу на укладання договору про відступлення права вимоги та договору іпотеки, який випливає з вказаного кредитного договору</w:t>
            </w:r>
          </w:p>
          <w:p w:rsidR="00EB4F35" w:rsidRDefault="00EB4F35" w:rsidP="00EB4F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2.2. Про зміну місця реєстрації малолітнього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Велегури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І.Р., за відсутністю батька</w:t>
            </w:r>
          </w:p>
          <w:p w:rsidR="00CF39D1" w:rsidRDefault="00EB4F35" w:rsidP="00EB4F3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53FDC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остенко Наталія Григорівна</w:t>
            </w:r>
          </w:p>
        </w:tc>
      </w:tr>
      <w:tr w:rsidR="00CF39D1" w:rsidTr="00CF39D1">
        <w:trPr>
          <w:trHeight w:val="75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D1" w:rsidRDefault="00CF39D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Різне</w:t>
            </w:r>
          </w:p>
        </w:tc>
      </w:tr>
    </w:tbl>
    <w:p w:rsidR="00CF39D1" w:rsidRDefault="00CF39D1" w:rsidP="00CF39D1">
      <w:pPr>
        <w:rPr>
          <w:rFonts w:ascii="Times New Roman" w:hAnsi="Times New Roman" w:cs="Times New Roman"/>
        </w:rPr>
      </w:pPr>
    </w:p>
    <w:p w:rsidR="00CF39D1" w:rsidRDefault="00CF39D1" w:rsidP="00CF39D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CF39D1" w:rsidRDefault="00CF39D1" w:rsidP="00CF39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CF39D1" w:rsidRDefault="00CF39D1" w:rsidP="00CF39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</w:t>
      </w:r>
      <w:r w:rsidR="00EB4F35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CF39D1" w:rsidRDefault="00EB4F35" w:rsidP="00CF39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CF39D1">
        <w:rPr>
          <w:rFonts w:ascii="Times New Roman" w:hAnsi="Times New Roman"/>
          <w:sz w:val="28"/>
          <w:szCs w:val="28"/>
        </w:rPr>
        <w:t xml:space="preserve"> квітня березня  2020 року</w:t>
      </w:r>
    </w:p>
    <w:p w:rsidR="00CF39D1" w:rsidRDefault="00CF39D1" w:rsidP="00CF39D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4"/>
        <w:gridCol w:w="7091"/>
        <w:gridCol w:w="1560"/>
      </w:tblGrid>
      <w:tr w:rsidR="00CF39D1" w:rsidTr="00CF39D1">
        <w:trPr>
          <w:trHeight w:val="679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CF39D1" w:rsidTr="00CF39D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D1" w:rsidRDefault="00CF39D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 w:rsidP="002436B2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2436B2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F39D1" w:rsidTr="00CF39D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D1" w:rsidRDefault="002436B2" w:rsidP="00243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F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надання дозволу на укладання договору про відступлення права вимоги та договору іпотеки, який випливає з вказаного кредитного договору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 w:rsidP="002436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436B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CF39D1" w:rsidTr="00CF39D1">
        <w:trPr>
          <w:trHeight w:val="545"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>
            <w:pPr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9D1" w:rsidRDefault="002436B2" w:rsidP="00243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зміну місця реєстрації малолітнього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Велегури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І.Р., за відсутністю батька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9D1" w:rsidRDefault="00CF39D1" w:rsidP="002436B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2436B2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</w:tbl>
    <w:p w:rsidR="00CF39D1" w:rsidRDefault="00CF39D1" w:rsidP="00CF39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CF39D1" w:rsidRDefault="00CF39D1" w:rsidP="00CF39D1">
      <w:pPr>
        <w:spacing w:after="0"/>
        <w:rPr>
          <w:rFonts w:ascii="Times New Roman" w:hAnsi="Times New Roman"/>
          <w:sz w:val="28"/>
          <w:szCs w:val="28"/>
        </w:rPr>
        <w:sectPr w:rsidR="00CF39D1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CF39D1" w:rsidTr="00CF39D1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</w:tc>
      </w:tr>
      <w:tr w:rsidR="00CF39D1" w:rsidTr="00CF39D1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CF39D1" w:rsidTr="00CF39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 w:rsidP="002436B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№8</w:t>
            </w:r>
            <w:r w:rsidR="002436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за –</w:t>
            </w:r>
            <w:r w:rsidR="002436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проти -0, утримались –0, додається.</w:t>
            </w:r>
          </w:p>
        </w:tc>
      </w:tr>
      <w:tr w:rsidR="00CF39D1" w:rsidTr="00CF39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243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53F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надання дозволу на укладання договору про відступлення права вимоги та договору іпотеки, який випливає з вказаного кредитного договору</w:t>
            </w:r>
          </w:p>
        </w:tc>
      </w:tr>
      <w:tr w:rsidR="00CF39D1" w:rsidTr="00CF39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2436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Костенко Н.Г.</w:t>
            </w:r>
          </w:p>
        </w:tc>
      </w:tr>
      <w:tr w:rsidR="00CF39D1" w:rsidTr="00CF39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 w:rsidP="002436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№8</w:t>
            </w:r>
            <w:r w:rsidR="002436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2436B2" w:rsidRPr="00553FD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</w:t>
            </w:r>
            <w:r w:rsidR="002436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надання дозволу на укладання договору про відступлення права вимоги та договору іпотеки, який випливає з вказаного кредитного договору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прийняте одноголосно, за  – </w:t>
            </w:r>
            <w:r w:rsidR="002436B2">
              <w:rPr>
                <w:rFonts w:ascii="Times New Roman" w:hAnsi="Times New Roman" w:cs="Times New Roman"/>
                <w:sz w:val="28"/>
                <w:szCs w:val="28"/>
              </w:rPr>
              <w:t>11,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проти -0, утримались –0, додається.</w:t>
            </w:r>
          </w:p>
        </w:tc>
      </w:tr>
      <w:tr w:rsidR="00CF39D1" w:rsidTr="00CF39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581F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зміну місця реєстрації малолітнього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Велегури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І.Р., за відсутністю батька</w:t>
            </w:r>
          </w:p>
        </w:tc>
      </w:tr>
      <w:tr w:rsidR="00CF39D1" w:rsidTr="00CF39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 w:rsidP="00581F1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581F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581F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Костенко Н.Г.</w:t>
            </w:r>
          </w:p>
        </w:tc>
      </w:tr>
      <w:tr w:rsidR="00CF39D1" w:rsidTr="00CF39D1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9D1" w:rsidRDefault="00CF39D1" w:rsidP="00581F1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рішення №8</w:t>
            </w:r>
            <w:r w:rsidR="002436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581F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Про зміну місця реєстрації малолітнього </w:t>
            </w:r>
            <w:proofErr w:type="spellStart"/>
            <w:r w:rsidR="00581F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Велегури</w:t>
            </w:r>
            <w:proofErr w:type="spellEnd"/>
            <w:r w:rsidR="00581F1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І.Р., за відсутністю батька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 прийняте одноголосно, за  – 8,  проти -0, утримались –0, додається.</w:t>
            </w:r>
          </w:p>
        </w:tc>
      </w:tr>
    </w:tbl>
    <w:p w:rsidR="00CF39D1" w:rsidRDefault="00CF39D1" w:rsidP="00CF39D1">
      <w:pPr>
        <w:jc w:val="both"/>
        <w:rPr>
          <w:rFonts w:ascii="Times New Roman" w:hAnsi="Times New Roman"/>
          <w:sz w:val="28"/>
          <w:szCs w:val="28"/>
        </w:rPr>
      </w:pPr>
    </w:p>
    <w:p w:rsidR="00CF39D1" w:rsidRDefault="00CF39D1" w:rsidP="00CF39D1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Ігор РЕНЬКАС</w:t>
      </w:r>
    </w:p>
    <w:p w:rsidR="00CF39D1" w:rsidRDefault="00CF39D1" w:rsidP="00CF39D1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CF39D1" w:rsidRDefault="00CF39D1" w:rsidP="00CF39D1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CF39D1" w:rsidRDefault="00CF39D1" w:rsidP="00CF39D1"/>
    <w:p w:rsidR="00CF39D1" w:rsidRDefault="00CF39D1" w:rsidP="00CF39D1"/>
    <w:p w:rsidR="00CF39D1" w:rsidRDefault="00CF39D1" w:rsidP="00CF39D1"/>
    <w:p w:rsidR="00136655" w:rsidRDefault="00136655"/>
    <w:sectPr w:rsidR="001366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F39D1"/>
    <w:rsid w:val="00136655"/>
    <w:rsid w:val="002436B2"/>
    <w:rsid w:val="00581F1E"/>
    <w:rsid w:val="00CF39D1"/>
    <w:rsid w:val="00EB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39D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23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2072</Words>
  <Characters>1182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cp:lastPrinted>2020-04-30T05:39:00Z</cp:lastPrinted>
  <dcterms:created xsi:type="dcterms:W3CDTF">2020-04-30T05:40:00Z</dcterms:created>
  <dcterms:modified xsi:type="dcterms:W3CDTF">2020-04-30T05:40:00Z</dcterms:modified>
</cp:coreProperties>
</file>