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7BF" w:rsidRDefault="007E07BF" w:rsidP="007E07BF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Додаток </w:t>
      </w:r>
      <w:r w:rsidR="003B5136">
        <w:rPr>
          <w:rFonts w:ascii="Times New Roman" w:hAnsi="Times New Roman" w:cs="Times New Roman"/>
          <w:sz w:val="20"/>
          <w:szCs w:val="20"/>
          <w:lang w:val="uk-UA"/>
        </w:rPr>
        <w:t>3</w:t>
      </w:r>
      <w:bookmarkStart w:id="0" w:name="_GoBack"/>
      <w:bookmarkEnd w:id="0"/>
    </w:p>
    <w:p w:rsidR="007E07BF" w:rsidRDefault="007E07BF" w:rsidP="007E07BF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до рішення виконавчого </w:t>
      </w:r>
    </w:p>
    <w:p w:rsidR="007E07BF" w:rsidRDefault="007E07BF" w:rsidP="007E07BF">
      <w:pPr>
        <w:spacing w:after="0"/>
        <w:jc w:val="right"/>
        <w:rPr>
          <w:rFonts w:ascii="Times New Roman" w:hAnsi="Times New Roman" w:cs="Times New Roman"/>
          <w:sz w:val="16"/>
          <w:szCs w:val="20"/>
          <w:lang w:val="uk-UA"/>
        </w:rPr>
      </w:pPr>
      <w:r>
        <w:rPr>
          <w:rFonts w:ascii="Times New Roman" w:hAnsi="Times New Roman" w:cs="Times New Roman"/>
          <w:sz w:val="18"/>
          <w:lang w:val="uk-UA"/>
        </w:rPr>
        <w:t>комітету Канівської міської ради</w:t>
      </w:r>
    </w:p>
    <w:p w:rsidR="007E07BF" w:rsidRDefault="007C643F" w:rsidP="007E07BF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 __________2020</w:t>
      </w:r>
      <w:r w:rsidR="007E07BF">
        <w:rPr>
          <w:rFonts w:ascii="Times New Roman" w:hAnsi="Times New Roman" w:cs="Times New Roman"/>
          <w:sz w:val="20"/>
          <w:szCs w:val="20"/>
          <w:lang w:val="uk-UA"/>
        </w:rPr>
        <w:t xml:space="preserve"> р. № _____</w:t>
      </w:r>
    </w:p>
    <w:p w:rsidR="00810BD8" w:rsidRDefault="00810BD8" w:rsidP="00333E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Інформація</w:t>
      </w:r>
    </w:p>
    <w:p w:rsidR="00810BD8" w:rsidRDefault="00810BD8" w:rsidP="00333E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хід підготовки закладів освіти міста</w:t>
      </w:r>
    </w:p>
    <w:p w:rsidR="00810BD8" w:rsidRDefault="007C643F" w:rsidP="00333E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до нового 2020</w:t>
      </w:r>
      <w:r w:rsidR="00810BD8">
        <w:rPr>
          <w:rFonts w:ascii="Times New Roman" w:hAnsi="Times New Roman" w:cs="Times New Roman"/>
          <w:b/>
          <w:sz w:val="24"/>
          <w:szCs w:val="24"/>
          <w:lang w:val="uk-UA"/>
        </w:rPr>
        <w:t>-20</w:t>
      </w:r>
      <w:r w:rsidR="00D047A3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810B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навчального року</w:t>
      </w:r>
    </w:p>
    <w:p w:rsidR="00810BD8" w:rsidRDefault="00810BD8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0BD8" w:rsidRDefault="00810BD8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C643F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ідповідно до наказу відділу освіти виконавчого комітету Канівської міської ради «Про чергове обстеження технічного стану будівель і споруд закладів освіти міста»  від </w:t>
      </w:r>
      <w:r w:rsidR="007C643F">
        <w:rPr>
          <w:rFonts w:ascii="Times New Roman" w:hAnsi="Times New Roman" w:cs="Times New Roman"/>
          <w:sz w:val="24"/>
          <w:szCs w:val="24"/>
          <w:lang w:val="uk-UA"/>
        </w:rPr>
        <w:t>26</w:t>
      </w:r>
      <w:r w:rsidR="003F158F">
        <w:rPr>
          <w:rFonts w:ascii="Times New Roman" w:hAnsi="Times New Roman" w:cs="Times New Roman"/>
          <w:sz w:val="24"/>
          <w:szCs w:val="24"/>
          <w:lang w:val="uk-UA"/>
        </w:rPr>
        <w:t>.05.20</w:t>
      </w:r>
      <w:r w:rsidR="007C643F">
        <w:rPr>
          <w:rFonts w:ascii="Times New Roman" w:hAnsi="Times New Roman" w:cs="Times New Roman"/>
          <w:sz w:val="24"/>
          <w:szCs w:val="24"/>
          <w:lang w:val="uk-UA"/>
        </w:rPr>
        <w:t xml:space="preserve">20 </w:t>
      </w:r>
      <w:r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7C643F">
        <w:rPr>
          <w:rFonts w:ascii="Times New Roman" w:hAnsi="Times New Roman" w:cs="Times New Roman"/>
          <w:sz w:val="24"/>
          <w:szCs w:val="24"/>
          <w:lang w:val="uk-UA"/>
        </w:rPr>
        <w:t>14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проведено чергове обстеження технічного стану будівель і споруд з метою визначення об’ємів робіт по підготовці до нового навчального року.</w:t>
      </w:r>
    </w:p>
    <w:p w:rsidR="00810BD8" w:rsidRDefault="00810BD8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З</w:t>
      </w:r>
      <w:r w:rsidR="007C643F">
        <w:rPr>
          <w:rFonts w:ascii="Times New Roman" w:hAnsi="Times New Roman" w:cs="Times New Roman"/>
          <w:sz w:val="24"/>
          <w:szCs w:val="24"/>
          <w:lang w:val="uk-UA"/>
        </w:rPr>
        <w:t>а результатами огляду визначено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об’єм ремонтних робіт, який необхідно провести в </w:t>
      </w:r>
      <w:r w:rsidR="007C643F">
        <w:rPr>
          <w:rFonts w:ascii="Times New Roman" w:hAnsi="Times New Roman" w:cs="Times New Roman"/>
          <w:sz w:val="24"/>
          <w:szCs w:val="24"/>
          <w:lang w:val="uk-UA"/>
        </w:rPr>
        <w:t>навчальних закладах міста в 2020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-202</w:t>
      </w:r>
      <w:r w:rsidR="007C643F">
        <w:rPr>
          <w:rFonts w:ascii="Times New Roman" w:hAnsi="Times New Roman" w:cs="Times New Roman"/>
          <w:sz w:val="24"/>
          <w:szCs w:val="24"/>
          <w:lang w:val="uk-UA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val="uk-UA"/>
        </w:rPr>
        <w:t>навчальному році, а саме:</w:t>
      </w:r>
    </w:p>
    <w:p w:rsidR="00043582" w:rsidRPr="00E16139" w:rsidRDefault="006D4B2E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810BD8">
        <w:rPr>
          <w:rFonts w:ascii="Times New Roman" w:hAnsi="Times New Roman" w:cs="Times New Roman"/>
          <w:sz w:val="24"/>
          <w:szCs w:val="24"/>
          <w:lang w:val="uk-UA"/>
        </w:rPr>
        <w:t>емонт дахів та покрівель необхідно провести в З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ЗСО</w:t>
      </w:r>
      <w:r w:rsidR="00810BD8">
        <w:rPr>
          <w:rFonts w:ascii="Times New Roman" w:hAnsi="Times New Roman" w:cs="Times New Roman"/>
          <w:sz w:val="24"/>
          <w:szCs w:val="24"/>
          <w:lang w:val="uk-UA"/>
        </w:rPr>
        <w:t xml:space="preserve"> І-ІІІ ступенів № 1, гімназії імені Івана Франка,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ЗЗСО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 xml:space="preserve"> І-ІІІ ступенів № 3, </w:t>
      </w:r>
      <w:proofErr w:type="spellStart"/>
      <w:r w:rsidR="00D047A3">
        <w:rPr>
          <w:rFonts w:ascii="Times New Roman" w:hAnsi="Times New Roman" w:cs="Times New Roman"/>
          <w:sz w:val="24"/>
          <w:szCs w:val="24"/>
          <w:lang w:val="uk-UA"/>
        </w:rPr>
        <w:t>СпШ</w:t>
      </w:r>
      <w:proofErr w:type="spellEnd"/>
      <w:r w:rsidR="00D047A3">
        <w:rPr>
          <w:rFonts w:ascii="Times New Roman" w:hAnsi="Times New Roman" w:cs="Times New Roman"/>
          <w:sz w:val="24"/>
          <w:szCs w:val="24"/>
          <w:lang w:val="uk-UA"/>
        </w:rPr>
        <w:t xml:space="preserve"> № 6, ЗДО «Садко», ЗДО «Сонечко», ЗДО</w:t>
      </w:r>
      <w:r w:rsidR="00043582">
        <w:rPr>
          <w:rFonts w:ascii="Times New Roman" w:hAnsi="Times New Roman" w:cs="Times New Roman"/>
          <w:sz w:val="24"/>
          <w:szCs w:val="24"/>
          <w:lang w:val="uk-UA"/>
        </w:rPr>
        <w:t xml:space="preserve"> «Дзвіночок»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>, СЮТ</w:t>
      </w:r>
      <w:r w:rsidR="0004358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43582" w:rsidRDefault="00043582" w:rsidP="004471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Одним з найголовніших питань є виконання заходів щодо створення умов для безпеки життєдіяльності учасників навчально-виховного процесу, зокрема:</w:t>
      </w:r>
    </w:p>
    <w:p w:rsidR="00E16139" w:rsidRDefault="00B962E5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>аміна дерев’яних віконних рам, що вичерпали свій ресурс, на сучасні металопластикові в ЗОШ І-ІІІ ступенів № 3</w:t>
      </w:r>
      <w:r w:rsidR="007C643F">
        <w:rPr>
          <w:rFonts w:ascii="Times New Roman" w:hAnsi="Times New Roman" w:cs="Times New Roman"/>
          <w:sz w:val="24"/>
          <w:szCs w:val="24"/>
          <w:lang w:val="uk-UA"/>
        </w:rPr>
        <w:t xml:space="preserve">,  гімназії імені Івана Франка, 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>«Віночок», «Садко»,  «Дзвіночок», «Сонечко», «Дударик», СЮ</w:t>
      </w:r>
      <w:r w:rsidR="007C643F">
        <w:rPr>
          <w:rFonts w:ascii="Times New Roman" w:hAnsi="Times New Roman" w:cs="Times New Roman"/>
          <w:sz w:val="24"/>
          <w:szCs w:val="24"/>
          <w:lang w:val="uk-UA"/>
        </w:rPr>
        <w:t>Т, МЦТ (орієнтована вартість 5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 xml:space="preserve"> млн. грн..);</w:t>
      </w:r>
    </w:p>
    <w:p w:rsidR="00E16139" w:rsidRDefault="00B962E5" w:rsidP="004471F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>аміна електричної мережі в корпусі № 2 гімназії іме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ні Івана Франка, ЗДО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 xml:space="preserve"> «Віночок», «Дударик»;</w:t>
      </w:r>
    </w:p>
    <w:p w:rsidR="00E16139" w:rsidRDefault="00B962E5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>ідновлення заземлюючого контуру та грозозахисту в , спеціалізованій школі І-ІІІ ступенів № 6 з поглибле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ним вивченням іноземних мов, ЗДО «Б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>ілочка», «Сонечко»;</w:t>
      </w:r>
    </w:p>
    <w:p w:rsidR="00E16139" w:rsidRDefault="00B962E5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ідновлення грозозахисту в ЗЗСО І-ІІІ ступенів № 4, ЗДО</w:t>
      </w:r>
      <w:r w:rsidR="00E16139">
        <w:rPr>
          <w:rFonts w:ascii="Times New Roman" w:hAnsi="Times New Roman" w:cs="Times New Roman"/>
          <w:sz w:val="24"/>
          <w:szCs w:val="24"/>
          <w:lang w:val="uk-UA"/>
        </w:rPr>
        <w:t xml:space="preserve"> «Дзвіночок»;</w:t>
      </w:r>
    </w:p>
    <w:p w:rsidR="00E16139" w:rsidRDefault="00B962E5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 xml:space="preserve">становлення </w:t>
      </w:r>
      <w:proofErr w:type="spellStart"/>
      <w:r w:rsidR="00D047A3">
        <w:rPr>
          <w:rFonts w:ascii="Times New Roman" w:hAnsi="Times New Roman" w:cs="Times New Roman"/>
          <w:sz w:val="24"/>
          <w:szCs w:val="24"/>
          <w:lang w:val="uk-UA"/>
        </w:rPr>
        <w:t>грозахисту</w:t>
      </w:r>
      <w:proofErr w:type="spellEnd"/>
      <w:r w:rsidR="00D047A3">
        <w:rPr>
          <w:rFonts w:ascii="Times New Roman" w:hAnsi="Times New Roman" w:cs="Times New Roman"/>
          <w:sz w:val="24"/>
          <w:szCs w:val="24"/>
          <w:lang w:val="uk-UA"/>
        </w:rPr>
        <w:t xml:space="preserve"> в ЗДО</w:t>
      </w:r>
      <w:r w:rsidR="00A02D91">
        <w:rPr>
          <w:rFonts w:ascii="Times New Roman" w:hAnsi="Times New Roman" w:cs="Times New Roman"/>
          <w:sz w:val="24"/>
          <w:szCs w:val="24"/>
          <w:lang w:val="uk-UA"/>
        </w:rPr>
        <w:t xml:space="preserve"> «Білочка» та «Теремок»;</w:t>
      </w:r>
    </w:p>
    <w:p w:rsidR="00A02D91" w:rsidRDefault="00B962E5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A02D91">
        <w:rPr>
          <w:rFonts w:ascii="Times New Roman" w:hAnsi="Times New Roman" w:cs="Times New Roman"/>
          <w:sz w:val="24"/>
          <w:szCs w:val="24"/>
          <w:lang w:val="uk-UA"/>
        </w:rPr>
        <w:t>становлення автоматичної пожежної сигналізації в усіх навчальних закладах та заключення договору на її обслуговування;</w:t>
      </w:r>
    </w:p>
    <w:p w:rsidR="00A02D91" w:rsidRDefault="00B962E5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A02D91">
        <w:rPr>
          <w:rFonts w:ascii="Times New Roman" w:hAnsi="Times New Roman" w:cs="Times New Roman"/>
          <w:sz w:val="24"/>
          <w:szCs w:val="24"/>
          <w:lang w:val="uk-UA"/>
        </w:rPr>
        <w:t>роведення лабораторних випробувань опору ізоляції мережі освітлення заземл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юючого пристрою та грозозахисту;</w:t>
      </w:r>
    </w:p>
    <w:p w:rsidR="00D047A3" w:rsidRDefault="007C643F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НЕВКО «Капітальний ремонт (улаштування теплоізоляції будівлі)»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СпШ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№ 6, ЗДО «Теремок» - загальна сума 15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млн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959253,26 грн., із них «Теремок» - 4 968 871,26 грн.,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СпШ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№ 6 – 10 990 382 грн. + 200 000 євро на капітальний ремонт будівлі (заміна віконних та дверних блоків), ЗДО «Сонечко» - 2 782 361,00 грн.</w:t>
      </w:r>
      <w:r w:rsidR="00D047A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047A3" w:rsidRDefault="00D047A3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добудувати теплий внутрішній туалет в НВК Яблунів;</w:t>
      </w:r>
    </w:p>
    <w:p w:rsidR="00D047A3" w:rsidRDefault="00D047A3" w:rsidP="004471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замінити лічильник газу в котельні СЮТ;</w:t>
      </w:r>
    </w:p>
    <w:p w:rsidR="00D047A3" w:rsidRPr="009C34E8" w:rsidRDefault="009C34E8" w:rsidP="00D047A3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r w:rsidR="00D047A3" w:rsidRPr="009C34E8">
        <w:rPr>
          <w:rFonts w:ascii="Times New Roman" w:hAnsi="Times New Roman" w:cs="Times New Roman"/>
          <w:sz w:val="24"/>
          <w:szCs w:val="24"/>
        </w:rPr>
        <w:t>блаштування</w:t>
      </w:r>
      <w:proofErr w:type="spellEnd"/>
      <w:r w:rsidR="00D047A3" w:rsidRPr="009C34E8">
        <w:rPr>
          <w:rFonts w:ascii="Times New Roman" w:hAnsi="Times New Roman" w:cs="Times New Roman"/>
          <w:sz w:val="24"/>
          <w:szCs w:val="24"/>
        </w:rPr>
        <w:t xml:space="preserve"> пандусами </w:t>
      </w:r>
      <w:proofErr w:type="spellStart"/>
      <w:r w:rsidR="00D047A3" w:rsidRPr="009C34E8">
        <w:rPr>
          <w:rFonts w:ascii="Times New Roman" w:hAnsi="Times New Roman" w:cs="Times New Roman"/>
          <w:sz w:val="24"/>
          <w:szCs w:val="24"/>
        </w:rPr>
        <w:t>центральні</w:t>
      </w:r>
      <w:proofErr w:type="spellEnd"/>
      <w:r w:rsidR="00D047A3" w:rsidRPr="009C34E8">
        <w:rPr>
          <w:rFonts w:ascii="Times New Roman" w:hAnsi="Times New Roman" w:cs="Times New Roman"/>
          <w:sz w:val="24"/>
          <w:szCs w:val="24"/>
        </w:rPr>
        <w:t xml:space="preserve"> входи до </w:t>
      </w:r>
      <w:proofErr w:type="spellStart"/>
      <w:r w:rsidR="00D047A3" w:rsidRPr="009C34E8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="007C64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47A3" w:rsidRPr="009C34E8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="001C4B5E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proofErr w:type="gramStart"/>
      <w:r w:rsidR="001C4B5E">
        <w:rPr>
          <w:rFonts w:ascii="Times New Roman" w:hAnsi="Times New Roman" w:cs="Times New Roman"/>
          <w:sz w:val="24"/>
          <w:szCs w:val="24"/>
          <w:lang w:val="uk-UA"/>
        </w:rPr>
        <w:t>г</w:t>
      </w:r>
      <w:proofErr w:type="gramEnd"/>
      <w:r w:rsidR="001C4B5E">
        <w:rPr>
          <w:rFonts w:ascii="Times New Roman" w:hAnsi="Times New Roman" w:cs="Times New Roman"/>
          <w:sz w:val="24"/>
          <w:szCs w:val="24"/>
          <w:lang w:val="uk-UA"/>
        </w:rPr>
        <w:t>імназі</w:t>
      </w:r>
      <w:proofErr w:type="spellEnd"/>
      <w:r w:rsidR="001C4B5E">
        <w:rPr>
          <w:rFonts w:ascii="Times New Roman" w:hAnsi="Times New Roman" w:cs="Times New Roman"/>
          <w:sz w:val="24"/>
          <w:szCs w:val="24"/>
          <w:lang w:val="uk-UA"/>
        </w:rPr>
        <w:t xml:space="preserve"> імені Івана Франка, ЗДО «Теремок»;</w:t>
      </w:r>
    </w:p>
    <w:p w:rsidR="00D047A3" w:rsidRPr="009C34E8" w:rsidRDefault="009C34E8" w:rsidP="00D047A3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D047A3" w:rsidRPr="009C34E8">
        <w:rPr>
          <w:rFonts w:ascii="Times New Roman" w:hAnsi="Times New Roman" w:cs="Times New Roman"/>
          <w:sz w:val="24"/>
          <w:szCs w:val="24"/>
          <w:lang w:val="uk-UA"/>
        </w:rPr>
        <w:t>ровести технічне обслуговування пожежних кранів з перевіркою на працездатність шляхом пуску води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047A3" w:rsidRDefault="00D047A3" w:rsidP="00D047A3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C34E8">
        <w:rPr>
          <w:rFonts w:ascii="Times New Roman" w:hAnsi="Times New Roman" w:cs="Times New Roman"/>
          <w:sz w:val="24"/>
          <w:szCs w:val="24"/>
          <w:lang w:val="uk-UA"/>
        </w:rPr>
        <w:t>просочення вогнетривким розчином дерев’яних конструкцій дахів в Гімназії (1</w:t>
      </w:r>
      <w:r w:rsidR="009C34E8">
        <w:rPr>
          <w:rFonts w:ascii="Times New Roman" w:hAnsi="Times New Roman" w:cs="Times New Roman"/>
          <w:sz w:val="24"/>
          <w:szCs w:val="24"/>
          <w:lang w:val="uk-UA"/>
        </w:rPr>
        <w:t>,2,3 корпус), ЗДО «Віночок», ЗДО</w:t>
      </w:r>
      <w:r w:rsidRPr="009C34E8">
        <w:rPr>
          <w:rFonts w:ascii="Times New Roman" w:hAnsi="Times New Roman" w:cs="Times New Roman"/>
          <w:sz w:val="24"/>
          <w:szCs w:val="24"/>
          <w:lang w:val="uk-UA"/>
        </w:rPr>
        <w:t xml:space="preserve"> «Дударик», СЮТ</w:t>
      </w:r>
      <w:r w:rsidR="009C34E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C4B5E" w:rsidRPr="009C34E8" w:rsidRDefault="001C4B5E" w:rsidP="001C4B5E">
      <w:pPr>
        <w:pStyle w:val="a3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Усі заклади освіти встановити кришки на каналізаційні люки (на даний момент покриті топами).</w:t>
      </w:r>
    </w:p>
    <w:p w:rsidR="00A02D91" w:rsidRDefault="00745EA9" w:rsidP="004471F2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Відповідно до актів</w:t>
      </w:r>
      <w:r w:rsidR="00A02D9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обстеження технічного стану будівель: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ЗЗСО</w:t>
      </w: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І-ІІІ ступенів № 1: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даху над вестибюлем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- облаштування майданчику для вивозу сміття огорожею та асфальтовим покриттям;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- облаштування туалету з поручнями на І поверсі для дітей з особливими потребами;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- облаштування поручнями входи до спортзалу, їдальні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- облаштувати приміщення спортзалу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рекупіраторами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- поточний ремонт системи водовідведення, каналізації біля спортивної зали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Реконструкція східців центрального входу з вулиці 1-го Травня та прилеглої території з облаштуванням доріг бордюрами.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приміщення вестибюлю</w:t>
      </w:r>
    </w:p>
    <w:p w:rsidR="007E07BF" w:rsidRDefault="007E07BF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витяжних блоків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приладів освітлення у кількості 16 шт., вимикачів, розеток;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проводки по всьому контуру;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системи опалення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Облаштувати закриті робочі місця для охорони та чергового;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Облаштувати стадіон огорожею та замінити ламану огорожу навчального закладу з вул. 1-го Травня.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Замінити автоматичні вимикачі електромережі навчального корпусу, спортзалу, їдальні  на сучасні (75% автоматичних вимикачів поламано).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-Облаштувати дах системою проти наростання бурульок.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- провести  ремонт спортзали.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Гімназія імені Івана Франка: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Корпус № 1.Реконструкція даху та чистка водовідводів з даху, заміна труб тепломережі (з хомутами)  - кабінет № 3 (музей Франка), обрізати та підрізати дерева біля будівлі, що наносять шкоду. Заміна вікон та дверей.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745EA9">
        <w:rPr>
          <w:rFonts w:ascii="Times New Roman" w:hAnsi="Times New Roman" w:cs="Times New Roman"/>
          <w:sz w:val="24"/>
          <w:szCs w:val="24"/>
          <w:lang w:val="uk-UA"/>
        </w:rPr>
        <w:t>Корпус № 2. Заміна вікон та дверей. Відремонтувати сходи, які ведуть до корпусу № 2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Корпус № 3.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1)</w:t>
      </w:r>
      <w:r w:rsidRPr="00745EA9">
        <w:rPr>
          <w:rFonts w:ascii="Times New Roman" w:hAnsi="Times New Roman" w:cs="Times New Roman"/>
          <w:sz w:val="24"/>
          <w:szCs w:val="24"/>
          <w:lang w:val="uk-UA"/>
        </w:rPr>
        <w:t>побілка фасадних стін;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2)</w:t>
      </w: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даху будівлі;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3)</w:t>
      </w:r>
      <w:r w:rsidRPr="00745EA9">
        <w:rPr>
          <w:rFonts w:ascii="Times New Roman" w:hAnsi="Times New Roman" w:cs="Times New Roman"/>
          <w:sz w:val="24"/>
          <w:szCs w:val="24"/>
          <w:lang w:val="uk-UA"/>
        </w:rPr>
        <w:t>зробити «козирок» над входом в корпус та їдальню;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4)</w:t>
      </w: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замінити труби з хомутами в коридорі ІІ поверху та 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каб.№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218, 219, 215, коридор ІІ поверху.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Конкурс № 1 (центральний): ремонт фасаду будівлі.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Корпус № 2: повна заміна покрівлі (даху)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системи опалення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ЗЗСО І-ІІІ ступенів № 3</w:t>
      </w:r>
    </w:p>
    <w:p w:rsidR="00117CB8" w:rsidRPr="00117CB8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CB8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117CB8" w:rsidRPr="00117CB8">
        <w:rPr>
          <w:rFonts w:ascii="Times New Roman" w:hAnsi="Times New Roman" w:cs="Times New Roman"/>
          <w:sz w:val="24"/>
          <w:szCs w:val="24"/>
          <w:lang w:val="uk-UA"/>
        </w:rPr>
        <w:t>Поточний ремонт сходинок центрального ґанку основної будівлі;</w:t>
      </w:r>
    </w:p>
    <w:p w:rsidR="00117CB8" w:rsidRPr="00117CB8" w:rsidRDefault="00117CB8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CB8">
        <w:rPr>
          <w:rFonts w:ascii="Times New Roman" w:hAnsi="Times New Roman" w:cs="Times New Roman"/>
          <w:sz w:val="24"/>
          <w:szCs w:val="24"/>
          <w:lang w:val="uk-UA"/>
        </w:rPr>
        <w:t>- Заміна аварійних віконних та дверних блоків основної будівлі закладу;</w:t>
      </w:r>
    </w:p>
    <w:p w:rsidR="00117CB8" w:rsidRPr="00117CB8" w:rsidRDefault="00117CB8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CB8">
        <w:rPr>
          <w:rFonts w:ascii="Times New Roman" w:hAnsi="Times New Roman" w:cs="Times New Roman"/>
          <w:sz w:val="24"/>
          <w:szCs w:val="24"/>
          <w:lang w:val="uk-UA"/>
        </w:rPr>
        <w:t>- Ремонт санітарних кімнат (у кількості 4-х</w:t>
      </w:r>
      <w:r w:rsidR="001C4B5E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117CB8">
        <w:rPr>
          <w:rFonts w:ascii="Times New Roman" w:hAnsi="Times New Roman" w:cs="Times New Roman"/>
          <w:sz w:val="24"/>
          <w:szCs w:val="24"/>
          <w:lang w:val="uk-UA"/>
        </w:rPr>
        <w:t>з повною реконструкцією системи водовідведення</w:t>
      </w:r>
      <w:r w:rsidR="001C4B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4B5E" w:rsidRPr="001C4B5E">
        <w:rPr>
          <w:rFonts w:ascii="Times New Roman" w:hAnsi="Times New Roman" w:cs="Times New Roman"/>
          <w:i/>
          <w:sz w:val="24"/>
          <w:szCs w:val="24"/>
          <w:lang w:val="uk-UA"/>
        </w:rPr>
        <w:t>(частково зроблений)</w:t>
      </w:r>
      <w:r w:rsidRPr="00117CB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17CB8" w:rsidRPr="00117CB8" w:rsidRDefault="00117CB8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CB8">
        <w:rPr>
          <w:rFonts w:ascii="Times New Roman" w:hAnsi="Times New Roman" w:cs="Times New Roman"/>
          <w:sz w:val="24"/>
          <w:szCs w:val="24"/>
          <w:lang w:val="uk-UA"/>
        </w:rPr>
        <w:t>- Капітальний ремонт покрівлі (м’якої) основної будівлі закладу освіти (1500м</w:t>
      </w:r>
      <w:r w:rsidRPr="00117CB8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2</w:t>
      </w:r>
      <w:r w:rsidRPr="00117CB8">
        <w:rPr>
          <w:rFonts w:ascii="Times New Roman" w:hAnsi="Times New Roman" w:cs="Times New Roman"/>
          <w:sz w:val="24"/>
          <w:szCs w:val="24"/>
          <w:lang w:val="uk-UA"/>
        </w:rPr>
        <w:t>) або ж клаптиковий ремонт у місцях протікання;</w:t>
      </w:r>
    </w:p>
    <w:p w:rsidR="00117CB8" w:rsidRPr="00117CB8" w:rsidRDefault="00117CB8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CB8">
        <w:rPr>
          <w:rFonts w:ascii="Times New Roman" w:hAnsi="Times New Roman" w:cs="Times New Roman"/>
          <w:sz w:val="24"/>
          <w:szCs w:val="24"/>
          <w:lang w:val="uk-UA"/>
        </w:rPr>
        <w:t xml:space="preserve">- Ремонт </w:t>
      </w:r>
      <w:proofErr w:type="spellStart"/>
      <w:r w:rsidRPr="00117CB8">
        <w:rPr>
          <w:rFonts w:ascii="Times New Roman" w:hAnsi="Times New Roman" w:cs="Times New Roman"/>
          <w:sz w:val="24"/>
          <w:szCs w:val="24"/>
          <w:lang w:val="uk-UA"/>
        </w:rPr>
        <w:t>відмостки</w:t>
      </w:r>
      <w:proofErr w:type="spellEnd"/>
      <w:r w:rsidRPr="00117CB8">
        <w:rPr>
          <w:rFonts w:ascii="Times New Roman" w:hAnsi="Times New Roman" w:cs="Times New Roman"/>
          <w:sz w:val="24"/>
          <w:szCs w:val="24"/>
          <w:lang w:val="uk-UA"/>
        </w:rPr>
        <w:t xml:space="preserve">, пошкодженої </w:t>
      </w:r>
      <w:proofErr w:type="spellStart"/>
      <w:r w:rsidRPr="00117CB8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117CB8">
        <w:rPr>
          <w:rFonts w:ascii="Times New Roman" w:hAnsi="Times New Roman" w:cs="Times New Roman"/>
          <w:sz w:val="24"/>
          <w:szCs w:val="24"/>
          <w:lang w:val="uk-UA"/>
        </w:rPr>
        <w:t xml:space="preserve"> «Управління ВКГ» (7 метрів);</w:t>
      </w:r>
    </w:p>
    <w:p w:rsidR="00117CB8" w:rsidRPr="00117CB8" w:rsidRDefault="00117CB8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CB8">
        <w:rPr>
          <w:rFonts w:ascii="Times New Roman" w:hAnsi="Times New Roman" w:cs="Times New Roman"/>
          <w:sz w:val="24"/>
          <w:szCs w:val="24"/>
          <w:lang w:val="uk-UA"/>
        </w:rPr>
        <w:t>- Капітальний ремонт харчоблоку закладу освіти;</w:t>
      </w:r>
    </w:p>
    <w:p w:rsidR="00117CB8" w:rsidRPr="00117CB8" w:rsidRDefault="00117CB8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7CB8">
        <w:rPr>
          <w:rFonts w:ascii="Times New Roman" w:hAnsi="Times New Roman" w:cs="Times New Roman"/>
          <w:sz w:val="24"/>
          <w:szCs w:val="24"/>
          <w:lang w:val="uk-UA"/>
        </w:rPr>
        <w:t xml:space="preserve">- Виконання комплексу робіт по припиненню руйнації приміщення колишнього </w:t>
      </w:r>
      <w:proofErr w:type="spellStart"/>
      <w:r w:rsidRPr="00117CB8">
        <w:rPr>
          <w:rFonts w:ascii="Times New Roman" w:hAnsi="Times New Roman" w:cs="Times New Roman"/>
          <w:sz w:val="24"/>
          <w:szCs w:val="24"/>
          <w:lang w:val="uk-UA"/>
        </w:rPr>
        <w:t>автокласу</w:t>
      </w:r>
      <w:proofErr w:type="spellEnd"/>
      <w:r w:rsidRPr="00117CB8">
        <w:rPr>
          <w:rFonts w:ascii="Times New Roman" w:hAnsi="Times New Roman" w:cs="Times New Roman"/>
          <w:sz w:val="24"/>
          <w:szCs w:val="24"/>
          <w:lang w:val="uk-UA"/>
        </w:rPr>
        <w:t xml:space="preserve"> (ремонт покрівлі, стін, віконних та дверних блоків).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ЗЗСО І-ІІІ ступенів № 4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141 м2 дерев'яної підлоги на 3-му поверсі та 22  м2 на першому поверсі.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старі вікна на енергозберігаючі в кількості 120 шт.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Заміна старі двері на коридорах на нові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металопластікові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11 шт.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Встановити манометри в теплопункті.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Замінити  9 м труби теплоносія Ø 20 у кабінеті № 45.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Відокремити проїжджу частину вулиці від території школи металевим забором (90 м).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цоколя будівлі школи та відмостки по всьому периметру.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Термоізоляція фундаменту</w:t>
      </w:r>
    </w:p>
    <w:p w:rsidR="001C4B5E" w:rsidRDefault="001C4B5E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C4B5E" w:rsidRDefault="001C4B5E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Спеціалізована школа І-ІІІ ступенів №6 з поглибленим вивченням іноземних мов: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фасаду школи та утеплення, з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заробкою</w:t>
      </w:r>
      <w:proofErr w:type="spellEnd"/>
      <w:r w:rsidR="00117C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откосів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навколо віконних блоків, площа фасаду для утеплення 1979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C4B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4B5E" w:rsidRPr="001C4B5E">
        <w:rPr>
          <w:rFonts w:ascii="Times New Roman" w:hAnsi="Times New Roman" w:cs="Times New Roman"/>
          <w:i/>
          <w:sz w:val="24"/>
          <w:szCs w:val="24"/>
          <w:lang w:val="uk-UA"/>
        </w:rPr>
        <w:t>(розпочато).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Ущільнення відмостки навколо корпусу школи, а також ремонт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фундамента</w:t>
      </w:r>
      <w:proofErr w:type="spellEnd"/>
      <w:r w:rsidR="00117C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корпуса. Утворилася тріщина на стіні в коридорах школи і першого по третій поверх біля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каб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. № 1 на першому поверсі,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каб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. № 15 на другому поверсі,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каб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>. № 30 на третьому поверсі а також ремонт цоколю.</w:t>
      </w:r>
    </w:p>
    <w:p w:rsidR="00745EA9" w:rsidRPr="00745EA9" w:rsidRDefault="00117CB8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Частковий Р</w:t>
      </w:r>
      <w:r w:rsidR="00745EA9" w:rsidRPr="00745EA9">
        <w:rPr>
          <w:rFonts w:ascii="Times New Roman" w:hAnsi="Times New Roman" w:cs="Times New Roman"/>
          <w:sz w:val="24"/>
          <w:szCs w:val="24"/>
          <w:lang w:val="uk-UA"/>
        </w:rPr>
        <w:t>емонт даху над актовою залою, спортивною залою, службовим приміщенням третього поверху біля кабінету № 27, в кабінетах № 27, № 35,  над тамбуром центрального входу до школи</w:t>
      </w:r>
      <w:r w:rsidR="007A6D97">
        <w:rPr>
          <w:rFonts w:ascii="Times New Roman" w:hAnsi="Times New Roman" w:cs="Times New Roman"/>
          <w:sz w:val="24"/>
          <w:szCs w:val="24"/>
          <w:lang w:val="uk-UA"/>
        </w:rPr>
        <w:t>. Ремонт паркану по всьому периметру.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коридору: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- коридору І поверху  - 147,2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- коридору ІІІ поверху – 153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актової зали з заміною системи освітлення, вхідних дверей, стін та стелі.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сходового маршу з першого по третій поверхи запасного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запасного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виходу</w:t>
      </w:r>
      <w:r w:rsidR="001C4B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4B5E" w:rsidRPr="001C4B5E">
        <w:rPr>
          <w:rFonts w:ascii="Times New Roman" w:hAnsi="Times New Roman" w:cs="Times New Roman"/>
          <w:i/>
          <w:sz w:val="24"/>
          <w:szCs w:val="24"/>
          <w:lang w:val="uk-UA"/>
        </w:rPr>
        <w:t>(розпочато).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</w:t>
      </w:r>
      <w:r w:rsidR="007A6D97">
        <w:rPr>
          <w:rFonts w:ascii="Times New Roman" w:hAnsi="Times New Roman" w:cs="Times New Roman"/>
          <w:sz w:val="24"/>
          <w:szCs w:val="24"/>
          <w:lang w:val="uk-UA"/>
        </w:rPr>
        <w:t>роздягалень з улаштуванням інженерних мереж.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НВК Яблунів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Добудова теплого внутрішнього туалету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сантехніки шкільної їдальні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підлоги в корпусі № 2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ЗДО «Зайчик»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павільйонів в кількості 7 шт.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Демонтаж занедбаної будівлі ДНЗ «Ромашка», яка знаходиться в критичному аварійному стані та загрожує життю дітей.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вхідних дверей в кількості 5 шт.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Заміна вікна : 1,75х2,65 – 7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шт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; 1,72х1,70 – 11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шт</w:t>
      </w:r>
      <w:proofErr w:type="spellEnd"/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відмостки по всьому периметру приміщення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дороги по всьому периметру будівлі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бордюрів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Заміна дверей пожежних виходів в кількості 5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шт</w:t>
      </w:r>
      <w:proofErr w:type="spellEnd"/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Встановлення  відливів (козирків) над запасними пожежними виходами та в коридорі 2 поверху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вхідних дверей в кількості 5 шт.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Заміну каналізації та витяжки на харчоблоці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балкону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спортзали</w:t>
      </w:r>
    </w:p>
    <w:p w:rsid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ЗДО «Теремок»</w:t>
      </w:r>
    </w:p>
    <w:p w:rsidR="007A6D97" w:rsidRDefault="007A6D97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6D97">
        <w:rPr>
          <w:rFonts w:ascii="Times New Roman" w:hAnsi="Times New Roman" w:cs="Times New Roman"/>
          <w:sz w:val="24"/>
          <w:szCs w:val="24"/>
          <w:lang w:val="uk-UA"/>
        </w:rPr>
        <w:t>Ремонт овочесховища, ремонт харчоблоку (заміна вікон та вентиляційно-витяжної системи)</w:t>
      </w:r>
    </w:p>
    <w:p w:rsidR="007A6D97" w:rsidRDefault="007A6D97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Ремонт двох коридорів</w:t>
      </w:r>
      <w:r w:rsidR="001C4B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4B5E" w:rsidRPr="001C4B5E">
        <w:rPr>
          <w:rFonts w:ascii="Times New Roman" w:hAnsi="Times New Roman" w:cs="Times New Roman"/>
          <w:i/>
          <w:sz w:val="24"/>
          <w:szCs w:val="24"/>
          <w:lang w:val="uk-UA"/>
        </w:rPr>
        <w:t>(розпочато).</w:t>
      </w:r>
    </w:p>
    <w:p w:rsidR="007A6D97" w:rsidRDefault="007A6D97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Ремонт туалетних кімнат</w:t>
      </w:r>
    </w:p>
    <w:p w:rsidR="007A6D97" w:rsidRPr="007A6D97" w:rsidRDefault="007A6D97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Ремонт двох груп</w:t>
      </w:r>
      <w:r w:rsidR="001C4B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4B5E" w:rsidRPr="001C4B5E">
        <w:rPr>
          <w:rFonts w:ascii="Times New Roman" w:hAnsi="Times New Roman" w:cs="Times New Roman"/>
          <w:i/>
          <w:sz w:val="24"/>
          <w:szCs w:val="24"/>
          <w:lang w:val="uk-UA"/>
        </w:rPr>
        <w:t>(розпочато).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покрівлі господарської споруди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Утеплення стін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системи опалення</w:t>
      </w:r>
      <w:r w:rsidR="001C4B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C4B5E" w:rsidRPr="001C4B5E">
        <w:rPr>
          <w:rFonts w:ascii="Times New Roman" w:hAnsi="Times New Roman" w:cs="Times New Roman"/>
          <w:i/>
          <w:sz w:val="24"/>
          <w:szCs w:val="24"/>
          <w:lang w:val="uk-UA"/>
        </w:rPr>
        <w:t>(розпочато).</w:t>
      </w:r>
    </w:p>
    <w:p w:rsid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ЗДО «Білочка»</w:t>
      </w:r>
    </w:p>
    <w:p w:rsidR="007A6D97" w:rsidRPr="007A6D97" w:rsidRDefault="007A6D97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6D97">
        <w:rPr>
          <w:rFonts w:ascii="Times New Roman" w:hAnsi="Times New Roman" w:cs="Times New Roman"/>
          <w:sz w:val="24"/>
          <w:szCs w:val="24"/>
          <w:lang w:val="uk-UA"/>
        </w:rPr>
        <w:t>Ремонт покрівлі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системи опалення в групах «Ведмежатко», «Ромашка» (спальні кімнати).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Відновити покриття асфальтом подвір’я 100м2.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Замінити  2 дверей аварійних запасних виходів в двох переходах.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Відремонтувати огорожу.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lastRenderedPageBreak/>
        <w:t>Зробити відкоси після установлених металопластикових вікон в кількості 5 штук в музичній залі.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Заміна дверей аварійного запасного виходу в групах «Ягідка», «Вишенька».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Встановлення витяжки на харчоблоці.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ЗДО «Сонечко»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1. Заміна вікон та вхідних дверей закладу.                            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Ремонтуват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стояку теплопостачання в коридорі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4. Ремонт відмостки по периметру будівлі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5. Ремонт та утеплення фасаду будівлі де  випадає  цегла 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каналізації в туалеті групи  «Веселка».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каналізації під мийками та заміна труб подачі холодної води на харчоблоці.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даху  над методкабінетом, групами «Берізка» (групова кімната), «Комашка -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розумашка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» (роздягалка), «Колобок» (роздягалка), «Калинка» (умивальник, спальня), «Бджілка» (спальня), коридор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вікон в коридорах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системи водопостачання та каналізації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ЗДО «Віночок»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Часткова заміна шиферу на даху приміщення садка ( 10 листків);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коридорів біля вхідних дверей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прибудови  до  музичної зали приміщення закладу ( ремонт даху, стіни);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сараю (демонтаж сараю)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мініспортзали</w:t>
      </w:r>
      <w:proofErr w:type="spellEnd"/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ЗДО «Садко»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Частковий ремонт даху площею 300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кв.метрів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     витяжних    труб   в    туалетних   кімнатах в групах « Сходинка», « Попелюшка», « Червона шапочка»;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Заміна вікон – 2 штуки   та дверей  - 2 штуки   на    харчоблоці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Встановлення унітазів в кількості 19 шт.</w:t>
      </w:r>
    </w:p>
    <w:p w:rsid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ЗДО «Дзвіночок»</w:t>
      </w:r>
    </w:p>
    <w:p w:rsidR="0072467A" w:rsidRPr="0072467A" w:rsidRDefault="0072467A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467A">
        <w:rPr>
          <w:rFonts w:ascii="Times New Roman" w:hAnsi="Times New Roman" w:cs="Times New Roman"/>
          <w:sz w:val="24"/>
          <w:szCs w:val="24"/>
          <w:lang w:val="uk-UA"/>
        </w:rPr>
        <w:t>Ремонт системи опалення;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8 вхідних дверей в приміщенні</w:t>
      </w:r>
      <w:r w:rsidR="0072467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огорожі закладу (частково);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   Заміна вікон музичної зали, груп, кабінетів;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Укріплення та утеплення зовнішні стіни приміщення (тріщини на поверхні) групи № 7;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Реконструкції система відводу дощових вод що знаходиться в приміщенні групи №  8;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Відновити систему блискавко-захисту;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заклад первинними засобами пожежогасіння згідно норм належності;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Обладнати системою оповіщення 2-го типу;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Відремонтувати автоматичну пожежну сигналізацію;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Поновити на території   чергове освітлення;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 підвальному приміщенні система опалення та  водопостачання  знаходяться в аварійному стані та потребують негайної заміни;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Улаштувати електропостачання в приміщенні овочесховища;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Відновлення відмостки по периметру будівлі;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туалетних кімнат груп № 4,5;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загального туалету.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покрівлі з улаштуванням водовідведення 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стін 2-х павільйонів, приєднаних до будівлі закладу, щоб зупинити їх руйнування;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харчоблоку із заміною витяжки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даху над групою № 2;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2-х сходови</w:t>
      </w:r>
      <w:r>
        <w:rPr>
          <w:rFonts w:ascii="Times New Roman" w:hAnsi="Times New Roman" w:cs="Times New Roman"/>
          <w:sz w:val="24"/>
          <w:szCs w:val="24"/>
          <w:lang w:val="uk-UA"/>
        </w:rPr>
        <w:t>х маршів в приміщенні  закладу.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ЗДО «Дударик»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Косметичний ремонт середньої групи.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Ремонт павільйонів – 3 шт.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Облаштування стелі господарського приміщення №1 та двірника.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дверей складського приміщення (продукти).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додаткового унітазу та дитячих умивальників в ІІ молодшій групі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ІІІ. Потребують заміни: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* двері: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- центрально-вхідні, ліве крило – 1 шт.;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- тамбурно-вхідні – 2 шт.;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- міжкімнатні групові – 5 шт. (так як вони просіли, перекосилися та щільно не закриваються).</w:t>
      </w:r>
    </w:p>
    <w:p w:rsid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* ві</w:t>
      </w:r>
      <w:r w:rsidR="0072467A">
        <w:rPr>
          <w:rFonts w:ascii="Times New Roman" w:hAnsi="Times New Roman" w:cs="Times New Roman"/>
          <w:sz w:val="24"/>
          <w:szCs w:val="24"/>
          <w:lang w:val="uk-UA"/>
        </w:rPr>
        <w:t xml:space="preserve">кна м/п розмір 1,1 х 1,3 – 4 </w:t>
      </w:r>
      <w:proofErr w:type="spellStart"/>
      <w:r w:rsidR="0072467A">
        <w:rPr>
          <w:rFonts w:ascii="Times New Roman" w:hAnsi="Times New Roman" w:cs="Times New Roman"/>
          <w:sz w:val="24"/>
          <w:szCs w:val="24"/>
          <w:lang w:val="uk-UA"/>
        </w:rPr>
        <w:t>шт</w:t>
      </w:r>
      <w:proofErr w:type="spellEnd"/>
      <w:r w:rsidR="0072467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2467A" w:rsidRDefault="0072467A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Ремонт п’яти туалетних кімнат;</w:t>
      </w:r>
    </w:p>
    <w:p w:rsidR="0072467A" w:rsidRPr="00745EA9" w:rsidRDefault="0072467A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Частковий ремонт </w:t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 xml:space="preserve"> системи опалення.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КМЦТ (ПНЗ)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 туалетної та душової кімнат в блоці № 7 (заміна кахлю на стінах та підлозі). Встановлення сантехніки: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745EA9">
        <w:rPr>
          <w:rFonts w:ascii="Times New Roman" w:hAnsi="Times New Roman" w:cs="Times New Roman"/>
          <w:sz w:val="24"/>
          <w:szCs w:val="24"/>
          <w:lang w:val="uk-UA"/>
        </w:rPr>
        <w:t>умивальників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745EA9">
        <w:rPr>
          <w:rFonts w:ascii="Times New Roman" w:hAnsi="Times New Roman" w:cs="Times New Roman"/>
          <w:sz w:val="24"/>
          <w:szCs w:val="24"/>
          <w:lang w:val="uk-UA"/>
        </w:rPr>
        <w:t>душових кабінок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745EA9">
        <w:rPr>
          <w:rFonts w:ascii="Times New Roman" w:hAnsi="Times New Roman" w:cs="Times New Roman"/>
          <w:sz w:val="24"/>
          <w:szCs w:val="24"/>
          <w:lang w:val="uk-UA"/>
        </w:rPr>
        <w:t>унітаз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</w:t>
      </w:r>
      <w:r>
        <w:rPr>
          <w:rFonts w:ascii="Times New Roman" w:hAnsi="Times New Roman" w:cs="Times New Roman"/>
          <w:sz w:val="24"/>
          <w:szCs w:val="24"/>
          <w:lang w:val="uk-UA"/>
        </w:rPr>
        <w:t>нт  вхідного коридору, блок № 2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Ремонту опалубки блок №  1, 2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Встановлення системи оповіщення про пожежу 2-го типу в закладі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вікон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Заміна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ливньової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труби (блок №7)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вхідних дверей блок № 2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огорожі (ремонт окремих секцій, встановлення хвіртки, окремий заїзд та переділ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тереторій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КМЦТ і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д\з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«Дзвіночок») </w:t>
      </w:r>
      <w:r w:rsidR="00881239" w:rsidRPr="001C4B5E">
        <w:rPr>
          <w:rFonts w:ascii="Times New Roman" w:hAnsi="Times New Roman" w:cs="Times New Roman"/>
          <w:i/>
          <w:sz w:val="24"/>
          <w:szCs w:val="24"/>
          <w:lang w:val="uk-UA"/>
        </w:rPr>
        <w:t>(розпочато).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Всановлення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 вхідного пандусу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Ремонт даху блоків № 1, № 2, № 7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- повна заміна покриття та встановлення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ливнівки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>, як альтернатива -  встановлення шатрового даху;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-заміна шиферу  частини даху  складського  приміщення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металопрофілем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, заміна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деревяної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 основи під </w:t>
      </w:r>
      <w:proofErr w:type="spellStart"/>
      <w:r w:rsidRPr="00745EA9">
        <w:rPr>
          <w:rFonts w:ascii="Times New Roman" w:hAnsi="Times New Roman" w:cs="Times New Roman"/>
          <w:sz w:val="24"/>
          <w:szCs w:val="24"/>
          <w:lang w:val="uk-UA"/>
        </w:rPr>
        <w:t>металопрофіль</w:t>
      </w:r>
      <w:proofErr w:type="spellEnd"/>
      <w:r w:rsidRPr="00745EA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Станція Юних Техніків (ПНЗ)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Заасфальтувати двір (Торгова, 27).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Зробити капітальний ремонт приміщень (після аварії опалювальної системи) в ЗДО «Дзвіночок» – заміна вікон, ремонт стін, стелі, підлоги і т.д.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Замінити 20 вікон (1-й поверх) на пластикові (Торгова, 27).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Замінити вхідні двері СЮТ та вхідні двері котельні.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Віднайти кошти на укріплення матеріально-технічної бази технічних гуртків.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 xml:space="preserve">Ввести, згідно типових штатних нормативів навчально-виховних закладів, 1,5 ставки посади кочегара. 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лічильника газу в котельні СЮТ на лічильник газу з дистанційною передачею даних:</w:t>
      </w:r>
    </w:p>
    <w:p w:rsidR="00745EA9" w:rsidRPr="00745EA9" w:rsidRDefault="0088123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745EA9" w:rsidRPr="00745EA9">
        <w:rPr>
          <w:rFonts w:ascii="Times New Roman" w:hAnsi="Times New Roman" w:cs="Times New Roman"/>
          <w:sz w:val="24"/>
          <w:szCs w:val="24"/>
          <w:lang w:val="uk-UA"/>
        </w:rPr>
        <w:t>виготовлення проектної документації на реконструкцію котельні СЮТ;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Заміна лічильника газу в котельні СЮТ на лічильник газу з дистанційною передачею даних:</w:t>
      </w:r>
    </w:p>
    <w:p w:rsidR="00AF287F" w:rsidRDefault="00AF287F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F287F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Відділ освіти виконавчого комітету Канівської міської ради</w:t>
      </w:r>
    </w:p>
    <w:p w:rsid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фасаду закладу</w:t>
      </w:r>
    </w:p>
    <w:p w:rsidR="00AF287F" w:rsidRPr="00745EA9" w:rsidRDefault="00AF287F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Ремонт гаражу</w:t>
      </w:r>
    </w:p>
    <w:p w:rsid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b/>
          <w:sz w:val="24"/>
          <w:szCs w:val="24"/>
          <w:lang w:val="uk-UA"/>
        </w:rPr>
        <w:t>ІРЦ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кабінету ЛФК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lastRenderedPageBreak/>
        <w:t>Ремонт кабінету психолога</w:t>
      </w:r>
    </w:p>
    <w:p w:rsidR="00745EA9" w:rsidRPr="00745EA9" w:rsidRDefault="00745EA9" w:rsidP="00745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EA9">
        <w:rPr>
          <w:rFonts w:ascii="Times New Roman" w:hAnsi="Times New Roman" w:cs="Times New Roman"/>
          <w:sz w:val="24"/>
          <w:szCs w:val="24"/>
          <w:lang w:val="uk-UA"/>
        </w:rPr>
        <w:t>Ремонт коридору</w:t>
      </w:r>
    </w:p>
    <w:p w:rsidR="004471F2" w:rsidRDefault="004471F2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Всього для ремонтів закладів о</w:t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>світи міста необхідно близько 41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млн. </w:t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>010 523,26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грн..</w:t>
      </w:r>
    </w:p>
    <w:p w:rsidR="004471F2" w:rsidRDefault="004471F2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Для виконання першочергових заходів з підготовки матеріально-технічної бази навчальних закладів до нового навчального року та роботи в осінньо-зимовий період 201</w:t>
      </w:r>
      <w:r w:rsidR="009C34E8">
        <w:rPr>
          <w:rFonts w:ascii="Times New Roman" w:hAnsi="Times New Roman" w:cs="Times New Roman"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sz w:val="24"/>
          <w:szCs w:val="24"/>
          <w:lang w:val="uk-UA"/>
        </w:rPr>
        <w:t>-20</w:t>
      </w:r>
      <w:r w:rsidR="009C34E8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навчального року потрібно 60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млн. </w:t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>22000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тис. грн..</w:t>
      </w:r>
      <w:r w:rsidR="00745EA9">
        <w:rPr>
          <w:rFonts w:ascii="Times New Roman" w:hAnsi="Times New Roman" w:cs="Times New Roman"/>
          <w:sz w:val="24"/>
          <w:szCs w:val="24"/>
          <w:lang w:val="uk-UA"/>
        </w:rPr>
        <w:t xml:space="preserve">, для термінових ремонтних </w:t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>робіт потрібно 27</w:t>
      </w:r>
      <w:r w:rsidR="00745EA9">
        <w:rPr>
          <w:rFonts w:ascii="Times New Roman" w:hAnsi="Times New Roman" w:cs="Times New Roman"/>
          <w:sz w:val="24"/>
          <w:szCs w:val="24"/>
          <w:lang w:val="uk-UA"/>
        </w:rPr>
        <w:t xml:space="preserve"> млн. </w:t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>421</w:t>
      </w:r>
      <w:r w:rsidR="00745EA9">
        <w:rPr>
          <w:rFonts w:ascii="Times New Roman" w:hAnsi="Times New Roman" w:cs="Times New Roman"/>
          <w:sz w:val="24"/>
          <w:szCs w:val="24"/>
          <w:lang w:val="uk-UA"/>
        </w:rPr>
        <w:t xml:space="preserve"> тис</w:t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 xml:space="preserve"> 826,26 грн.</w:t>
      </w:r>
    </w:p>
    <w:p w:rsidR="004471F2" w:rsidRDefault="004471F2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45EA9" w:rsidRDefault="00745EA9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71F2" w:rsidRDefault="004471F2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71F2" w:rsidRDefault="004471F2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71F2" w:rsidRDefault="004471F2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71F2" w:rsidRPr="004471F2" w:rsidRDefault="004471F2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Нач</w:t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>альник відділу освіти</w:t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F287F">
        <w:rPr>
          <w:rFonts w:ascii="Times New Roman" w:hAnsi="Times New Roman" w:cs="Times New Roman"/>
          <w:sz w:val="24"/>
          <w:szCs w:val="24"/>
          <w:lang w:val="uk-UA"/>
        </w:rPr>
        <w:tab/>
        <w:t>Надія ГОЛДА</w:t>
      </w:r>
    </w:p>
    <w:p w:rsidR="00125EE0" w:rsidRPr="00125EE0" w:rsidRDefault="00125EE0" w:rsidP="004471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2B94" w:rsidRPr="003B2B94" w:rsidRDefault="003B2B94" w:rsidP="004471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C6671" w:rsidRPr="00CC6671" w:rsidRDefault="00CC6671" w:rsidP="004471F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4B5D" w:rsidRPr="00D54B5D" w:rsidRDefault="00D54B5D" w:rsidP="004471F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0BD8" w:rsidRPr="00810BD8" w:rsidRDefault="00810BD8" w:rsidP="004471F2">
      <w:pPr>
        <w:jc w:val="both"/>
        <w:rPr>
          <w:lang w:val="uk-UA"/>
        </w:rPr>
      </w:pPr>
    </w:p>
    <w:sectPr w:rsidR="00810BD8" w:rsidRPr="00810BD8" w:rsidSect="007E07BF">
      <w:pgSz w:w="11906" w:h="16838"/>
      <w:pgMar w:top="851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22AA"/>
    <w:multiLevelType w:val="hybridMultilevel"/>
    <w:tmpl w:val="59129270"/>
    <w:lvl w:ilvl="0" w:tplc="029691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94637"/>
    <w:multiLevelType w:val="hybridMultilevel"/>
    <w:tmpl w:val="9A96E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0C37B4"/>
    <w:multiLevelType w:val="hybridMultilevel"/>
    <w:tmpl w:val="EB9A0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BC76F9"/>
    <w:multiLevelType w:val="hybridMultilevel"/>
    <w:tmpl w:val="FE6C0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5071C"/>
    <w:rsid w:val="00040C6B"/>
    <w:rsid w:val="00043582"/>
    <w:rsid w:val="000B43C5"/>
    <w:rsid w:val="00117CB8"/>
    <w:rsid w:val="00125EE0"/>
    <w:rsid w:val="001C4B5E"/>
    <w:rsid w:val="00325494"/>
    <w:rsid w:val="00333E8D"/>
    <w:rsid w:val="003B2B94"/>
    <w:rsid w:val="003B5136"/>
    <w:rsid w:val="003F158F"/>
    <w:rsid w:val="004471F2"/>
    <w:rsid w:val="005E1BA7"/>
    <w:rsid w:val="00695E6E"/>
    <w:rsid w:val="006A7A76"/>
    <w:rsid w:val="006B3EA1"/>
    <w:rsid w:val="006D4B2E"/>
    <w:rsid w:val="0072467A"/>
    <w:rsid w:val="00745EA9"/>
    <w:rsid w:val="00774035"/>
    <w:rsid w:val="007A6D97"/>
    <w:rsid w:val="007C643F"/>
    <w:rsid w:val="007E07BF"/>
    <w:rsid w:val="00810BD8"/>
    <w:rsid w:val="00881239"/>
    <w:rsid w:val="009C34E8"/>
    <w:rsid w:val="00A02D91"/>
    <w:rsid w:val="00A87CCB"/>
    <w:rsid w:val="00AF287F"/>
    <w:rsid w:val="00B404E3"/>
    <w:rsid w:val="00B5071C"/>
    <w:rsid w:val="00B962E5"/>
    <w:rsid w:val="00BF3876"/>
    <w:rsid w:val="00CC6671"/>
    <w:rsid w:val="00D047A3"/>
    <w:rsid w:val="00D54B5D"/>
    <w:rsid w:val="00D6510B"/>
    <w:rsid w:val="00DE6BF8"/>
    <w:rsid w:val="00E16139"/>
    <w:rsid w:val="00F82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E6E"/>
  </w:style>
  <w:style w:type="paragraph" w:styleId="1">
    <w:name w:val="heading 1"/>
    <w:basedOn w:val="a"/>
    <w:next w:val="a"/>
    <w:link w:val="10"/>
    <w:qFormat/>
    <w:rsid w:val="00D047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BD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47A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7E07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07B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117CB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6</Pages>
  <Words>1937</Words>
  <Characters>11042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Sekretar</cp:lastModifiedBy>
  <cp:revision>23</cp:revision>
  <cp:lastPrinted>2019-05-23T09:29:00Z</cp:lastPrinted>
  <dcterms:created xsi:type="dcterms:W3CDTF">2017-05-10T09:14:00Z</dcterms:created>
  <dcterms:modified xsi:type="dcterms:W3CDTF">2020-06-09T08:47:00Z</dcterms:modified>
</cp:coreProperties>
</file>