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809" w:rsidRDefault="000C0809" w:rsidP="00D81E28">
      <w:pPr>
        <w:spacing w:after="0" w:line="240" w:lineRule="auto"/>
        <w:jc w:val="center"/>
        <w:rPr>
          <w:rFonts w:ascii="Times New Roman" w:hAnsi="Times New Roman" w:cs="Times New Roman"/>
          <w:sz w:val="24"/>
          <w:szCs w:val="24"/>
          <w:lang w:val="uk-UA"/>
        </w:rPr>
      </w:pPr>
      <w:r>
        <w:rPr>
          <w:rFonts w:ascii="Times New Roman" w:hAnsi="Times New Roman" w:cs="Times New Roman"/>
          <w:noProof/>
          <w:sz w:val="24"/>
          <w:szCs w:val="24"/>
          <w:lang w:val="uk-UA" w:eastAsia="uk-UA"/>
        </w:rPr>
        <w:drawing>
          <wp:inline distT="0" distB="0" distL="0" distR="0">
            <wp:extent cx="3295650" cy="1838325"/>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0C0809" w:rsidRPr="005A39F9" w:rsidRDefault="004248F1" w:rsidP="004404AA">
      <w:pPr>
        <w:spacing w:after="0" w:line="240" w:lineRule="auto"/>
        <w:rPr>
          <w:rFonts w:ascii="Times New Roman" w:hAnsi="Times New Roman" w:cs="Times New Roman"/>
          <w:sz w:val="24"/>
          <w:szCs w:val="24"/>
          <w:lang w:val="uk-UA"/>
        </w:rPr>
      </w:pPr>
      <w:r w:rsidRPr="005A39F9">
        <w:rPr>
          <w:rFonts w:ascii="Times New Roman" w:hAnsi="Times New Roman" w:cs="Times New Roman"/>
          <w:sz w:val="24"/>
          <w:szCs w:val="24"/>
          <w:lang w:val="uk-UA"/>
        </w:rPr>
        <w:t>Від</w:t>
      </w:r>
      <w:r w:rsidR="0018799C" w:rsidRPr="005A39F9">
        <w:rPr>
          <w:rFonts w:ascii="Times New Roman" w:hAnsi="Times New Roman" w:cs="Times New Roman"/>
          <w:sz w:val="24"/>
          <w:szCs w:val="24"/>
          <w:lang w:val="uk-UA"/>
        </w:rPr>
        <w:t xml:space="preserve"> </w:t>
      </w:r>
      <w:r w:rsidRPr="005A39F9">
        <w:rPr>
          <w:rFonts w:ascii="Times New Roman" w:hAnsi="Times New Roman" w:cs="Times New Roman"/>
          <w:sz w:val="24"/>
          <w:szCs w:val="24"/>
          <w:lang w:val="uk-UA"/>
        </w:rPr>
        <w:t xml:space="preserve">  </w:t>
      </w:r>
      <w:r w:rsidR="006A3D2B">
        <w:rPr>
          <w:rFonts w:ascii="Times New Roman" w:hAnsi="Times New Roman" w:cs="Times New Roman"/>
          <w:sz w:val="24"/>
          <w:szCs w:val="24"/>
          <w:lang w:val="uk-UA"/>
        </w:rPr>
        <w:t>12.08.2020</w:t>
      </w:r>
      <w:r w:rsidRPr="005A39F9">
        <w:rPr>
          <w:rFonts w:ascii="Times New Roman" w:hAnsi="Times New Roman" w:cs="Times New Roman"/>
          <w:sz w:val="24"/>
          <w:szCs w:val="24"/>
          <w:lang w:val="uk-UA"/>
        </w:rPr>
        <w:t xml:space="preserve"> </w:t>
      </w:r>
      <w:r w:rsidR="0018799C" w:rsidRPr="005A39F9">
        <w:rPr>
          <w:rFonts w:ascii="Times New Roman" w:hAnsi="Times New Roman" w:cs="Times New Roman"/>
          <w:sz w:val="24"/>
          <w:szCs w:val="24"/>
          <w:lang w:val="uk-UA"/>
        </w:rPr>
        <w:t xml:space="preserve"> № </w:t>
      </w:r>
      <w:r w:rsidR="006A3D2B">
        <w:rPr>
          <w:rFonts w:ascii="Times New Roman" w:hAnsi="Times New Roman" w:cs="Times New Roman"/>
          <w:sz w:val="24"/>
          <w:szCs w:val="24"/>
          <w:lang w:val="uk-UA"/>
        </w:rPr>
        <w:t>172</w:t>
      </w:r>
    </w:p>
    <w:p w:rsidR="005A39F9" w:rsidRPr="005A39F9" w:rsidRDefault="005A39F9" w:rsidP="00710037">
      <w:pPr>
        <w:pStyle w:val="docdata"/>
        <w:spacing w:before="0" w:beforeAutospacing="0" w:after="0" w:afterAutospacing="0"/>
        <w:rPr>
          <w:color w:val="000000"/>
          <w:lang w:val="uk-UA"/>
        </w:rPr>
      </w:pPr>
    </w:p>
    <w:p w:rsidR="00710037" w:rsidRPr="005A39F9" w:rsidRDefault="00882E59" w:rsidP="00710037">
      <w:pPr>
        <w:pStyle w:val="docdata"/>
        <w:spacing w:before="0" w:beforeAutospacing="0" w:after="0" w:afterAutospacing="0"/>
      </w:pPr>
      <w:r w:rsidRPr="005A39F9">
        <w:rPr>
          <w:color w:val="000000"/>
        </w:rPr>
        <w:t xml:space="preserve">Про </w:t>
      </w:r>
      <w:proofErr w:type="spellStart"/>
      <w:r w:rsidRPr="005A39F9">
        <w:rPr>
          <w:color w:val="000000"/>
        </w:rPr>
        <w:t>пого</w:t>
      </w:r>
      <w:r w:rsidR="00710037" w:rsidRPr="005A39F9">
        <w:rPr>
          <w:color w:val="000000"/>
        </w:rPr>
        <w:t>дження</w:t>
      </w:r>
      <w:proofErr w:type="spellEnd"/>
      <w:r w:rsidR="00710037" w:rsidRPr="005A39F9">
        <w:rPr>
          <w:color w:val="000000"/>
        </w:rPr>
        <w:t xml:space="preserve"> </w:t>
      </w:r>
      <w:proofErr w:type="spellStart"/>
      <w:r w:rsidR="00710037" w:rsidRPr="005A39F9">
        <w:rPr>
          <w:color w:val="000000"/>
        </w:rPr>
        <w:t>Програми</w:t>
      </w:r>
      <w:proofErr w:type="spellEnd"/>
      <w:r w:rsidR="00710037" w:rsidRPr="005A39F9">
        <w:rPr>
          <w:color w:val="000000"/>
        </w:rPr>
        <w:t xml:space="preserve"> </w:t>
      </w:r>
      <w:proofErr w:type="spellStart"/>
      <w:r w:rsidR="00710037" w:rsidRPr="005A39F9">
        <w:rPr>
          <w:color w:val="000000"/>
        </w:rPr>
        <w:t>розвитку</w:t>
      </w:r>
      <w:proofErr w:type="spellEnd"/>
      <w:r w:rsidR="00710037" w:rsidRPr="005A39F9">
        <w:rPr>
          <w:color w:val="000000"/>
        </w:rPr>
        <w:t xml:space="preserve"> </w:t>
      </w:r>
      <w:proofErr w:type="spellStart"/>
      <w:r w:rsidR="00710037" w:rsidRPr="005A39F9">
        <w:rPr>
          <w:color w:val="000000"/>
        </w:rPr>
        <w:t>культури</w:t>
      </w:r>
      <w:proofErr w:type="spellEnd"/>
      <w:r w:rsidR="00710037" w:rsidRPr="005A39F9">
        <w:rPr>
          <w:color w:val="000000"/>
        </w:rPr>
        <w:t xml:space="preserve"> </w:t>
      </w:r>
    </w:p>
    <w:p w:rsidR="00710037" w:rsidRPr="005A39F9" w:rsidRDefault="00710037" w:rsidP="00710037">
      <w:pPr>
        <w:pStyle w:val="a6"/>
        <w:spacing w:before="0" w:beforeAutospacing="0" w:after="0" w:afterAutospacing="0"/>
      </w:pPr>
      <w:proofErr w:type="spellStart"/>
      <w:r w:rsidRPr="005A39F9">
        <w:rPr>
          <w:color w:val="000000"/>
        </w:rPr>
        <w:t>Канівської</w:t>
      </w:r>
      <w:proofErr w:type="spellEnd"/>
      <w:r w:rsidRPr="005A39F9">
        <w:rPr>
          <w:color w:val="000000"/>
        </w:rPr>
        <w:t xml:space="preserve"> </w:t>
      </w:r>
      <w:proofErr w:type="spellStart"/>
      <w:r w:rsidRPr="005A39F9">
        <w:rPr>
          <w:color w:val="000000"/>
        </w:rPr>
        <w:t>об’єднаної</w:t>
      </w:r>
      <w:proofErr w:type="spellEnd"/>
      <w:r w:rsidRPr="005A39F9">
        <w:rPr>
          <w:color w:val="000000"/>
        </w:rPr>
        <w:t xml:space="preserve"> </w:t>
      </w:r>
      <w:proofErr w:type="spellStart"/>
      <w:r w:rsidRPr="005A39F9">
        <w:rPr>
          <w:color w:val="000000"/>
        </w:rPr>
        <w:t>територіальної</w:t>
      </w:r>
      <w:proofErr w:type="spellEnd"/>
      <w:r w:rsidRPr="005A39F9">
        <w:rPr>
          <w:color w:val="000000"/>
        </w:rPr>
        <w:t xml:space="preserve"> </w:t>
      </w:r>
      <w:proofErr w:type="spellStart"/>
      <w:r w:rsidRPr="005A39F9">
        <w:rPr>
          <w:color w:val="000000"/>
        </w:rPr>
        <w:t>громади</w:t>
      </w:r>
      <w:proofErr w:type="spellEnd"/>
      <w:r w:rsidRPr="005A39F9">
        <w:rPr>
          <w:color w:val="000000"/>
        </w:rPr>
        <w:t xml:space="preserve"> </w:t>
      </w:r>
    </w:p>
    <w:p w:rsidR="00710037" w:rsidRPr="005A39F9" w:rsidRDefault="00710037" w:rsidP="00710037">
      <w:pPr>
        <w:pStyle w:val="a6"/>
        <w:spacing w:before="0" w:beforeAutospacing="0" w:after="0" w:afterAutospacing="0"/>
      </w:pPr>
      <w:proofErr w:type="spellStart"/>
      <w:r w:rsidRPr="005A39F9">
        <w:rPr>
          <w:color w:val="000000"/>
        </w:rPr>
        <w:t>Черкаської</w:t>
      </w:r>
      <w:proofErr w:type="spellEnd"/>
      <w:r w:rsidRPr="005A39F9">
        <w:rPr>
          <w:color w:val="000000"/>
        </w:rPr>
        <w:t xml:space="preserve"> </w:t>
      </w:r>
      <w:proofErr w:type="spellStart"/>
      <w:r w:rsidRPr="005A39F9">
        <w:rPr>
          <w:color w:val="000000"/>
        </w:rPr>
        <w:t>області</w:t>
      </w:r>
      <w:proofErr w:type="spellEnd"/>
      <w:r w:rsidRPr="005A39F9">
        <w:rPr>
          <w:color w:val="000000"/>
        </w:rPr>
        <w:t xml:space="preserve"> на 2021-2025 роки </w:t>
      </w:r>
    </w:p>
    <w:p w:rsidR="004404AA" w:rsidRPr="005A39F9" w:rsidRDefault="004404AA" w:rsidP="004404AA">
      <w:pPr>
        <w:spacing w:after="0" w:line="240" w:lineRule="auto"/>
        <w:rPr>
          <w:sz w:val="24"/>
          <w:szCs w:val="24"/>
          <w:lang w:val="uk-UA"/>
        </w:rPr>
      </w:pPr>
    </w:p>
    <w:p w:rsidR="005A39F9" w:rsidRPr="005A39F9" w:rsidRDefault="005A39F9" w:rsidP="004404AA">
      <w:pPr>
        <w:spacing w:after="0" w:line="240" w:lineRule="auto"/>
        <w:rPr>
          <w:sz w:val="24"/>
          <w:szCs w:val="24"/>
          <w:lang w:val="uk-UA"/>
        </w:rPr>
      </w:pPr>
    </w:p>
    <w:p w:rsidR="00710037" w:rsidRPr="005A39F9" w:rsidRDefault="00710037" w:rsidP="004248F1">
      <w:pPr>
        <w:pStyle w:val="a6"/>
        <w:spacing w:before="0" w:beforeAutospacing="0" w:after="0" w:afterAutospacing="0"/>
        <w:jc w:val="both"/>
        <w:rPr>
          <w:lang w:val="uk-UA"/>
        </w:rPr>
      </w:pPr>
      <w:r w:rsidRPr="005A39F9">
        <w:t> </w:t>
      </w:r>
      <w:r w:rsidR="004248F1" w:rsidRPr="005A39F9">
        <w:rPr>
          <w:lang w:val="uk-UA"/>
        </w:rPr>
        <w:tab/>
      </w:r>
      <w:r w:rsidRPr="005A39F9">
        <w:rPr>
          <w:color w:val="000000"/>
          <w:lang w:val="uk-UA"/>
        </w:rPr>
        <w:t xml:space="preserve">Відповідно до </w:t>
      </w:r>
      <w:r w:rsidR="004248F1" w:rsidRPr="005A39F9">
        <w:rPr>
          <w:color w:val="000000"/>
          <w:lang w:val="uk-UA"/>
        </w:rPr>
        <w:t xml:space="preserve">статті 33 </w:t>
      </w:r>
      <w:r w:rsidRPr="005A39F9">
        <w:rPr>
          <w:color w:val="000000"/>
          <w:lang w:val="uk-UA"/>
        </w:rPr>
        <w:t>Закону України «Про місцеве самоврядування в Україні»,</w:t>
      </w:r>
      <w:r w:rsidRPr="005A39F9">
        <w:rPr>
          <w:color w:val="000000"/>
          <w:shd w:val="clear" w:color="auto" w:fill="FFFFFF"/>
        </w:rPr>
        <w:t> </w:t>
      </w:r>
      <w:r w:rsidRPr="005A39F9">
        <w:rPr>
          <w:color w:val="000000"/>
          <w:shd w:val="clear" w:color="auto" w:fill="FFFFFF"/>
          <w:lang w:val="uk-UA"/>
        </w:rPr>
        <w:t>статей 3, 4, 16, 17, 18, 22, 24, 26, 32</w:t>
      </w:r>
      <w:r w:rsidRPr="005A39F9">
        <w:rPr>
          <w:color w:val="000000"/>
          <w:shd w:val="clear" w:color="auto" w:fill="FFFFFF"/>
        </w:rPr>
        <w:t> </w:t>
      </w:r>
      <w:r w:rsidRPr="005A39F9">
        <w:rPr>
          <w:color w:val="000000"/>
          <w:lang w:val="uk-UA"/>
        </w:rPr>
        <w:t>Закону України «Про культуру», статті 4 Закону України «Про професійних творчих працівників та творчі спілки», статей 10, 11</w:t>
      </w:r>
      <w:r w:rsidRPr="005A39F9">
        <w:rPr>
          <w:color w:val="000000"/>
        </w:rPr>
        <w:t> </w:t>
      </w:r>
      <w:r w:rsidRPr="005A39F9">
        <w:rPr>
          <w:color w:val="000000"/>
          <w:lang w:val="uk-UA"/>
        </w:rPr>
        <w:t xml:space="preserve"> Закону України «Про охорону культурної спадщини», статті 6 Закону України «Про народні художні промисли», статті 3 Закону України «Про театри і театральну справу», статей</w:t>
      </w:r>
      <w:r w:rsidRPr="005A39F9">
        <w:rPr>
          <w:color w:val="000000"/>
        </w:rPr>
        <w:t> </w:t>
      </w:r>
      <w:r w:rsidRPr="005A39F9">
        <w:rPr>
          <w:color w:val="000000"/>
          <w:lang w:val="uk-UA"/>
        </w:rPr>
        <w:t xml:space="preserve"> 3, </w:t>
      </w:r>
      <w:r w:rsidRPr="005A39F9">
        <w:rPr>
          <w:color w:val="000000"/>
          <w:shd w:val="clear" w:color="auto" w:fill="FFFFFF"/>
          <w:lang w:val="uk-UA"/>
        </w:rPr>
        <w:t>3</w:t>
      </w:r>
      <w:r w:rsidRPr="005A39F9">
        <w:rPr>
          <w:color w:val="000000"/>
          <w:shd w:val="clear" w:color="auto" w:fill="FFFFFF"/>
          <w:vertAlign w:val="superscript"/>
          <w:lang w:val="uk-UA"/>
        </w:rPr>
        <w:t>1</w:t>
      </w:r>
      <w:r w:rsidRPr="005A39F9">
        <w:rPr>
          <w:color w:val="000000"/>
          <w:lang w:val="uk-UA"/>
        </w:rPr>
        <w:t xml:space="preserve"> Закону України «Про</w:t>
      </w:r>
      <w:r w:rsidRPr="005A39F9">
        <w:rPr>
          <w:color w:val="000000"/>
        </w:rPr>
        <w:t> </w:t>
      </w:r>
      <w:r w:rsidRPr="005A39F9">
        <w:rPr>
          <w:color w:val="000000"/>
          <w:lang w:val="uk-UA"/>
        </w:rPr>
        <w:t>гастрольні заходи в Україні», статті 13 Закону України «Про охорону археологічної спадщини», статті 26</w:t>
      </w:r>
      <w:r w:rsidRPr="005A39F9">
        <w:rPr>
          <w:color w:val="000000"/>
        </w:rPr>
        <w:t> </w:t>
      </w:r>
      <w:r w:rsidRPr="005A39F9">
        <w:rPr>
          <w:color w:val="000000"/>
          <w:lang w:val="uk-UA"/>
        </w:rPr>
        <w:t xml:space="preserve"> Закону України «Про музеї та музейну справу», п. 7, 11, 12, статті</w:t>
      </w:r>
      <w:r w:rsidRPr="005A39F9">
        <w:rPr>
          <w:color w:val="000000"/>
        </w:rPr>
        <w:t> </w:t>
      </w:r>
      <w:r w:rsidRPr="005A39F9">
        <w:rPr>
          <w:color w:val="000000"/>
          <w:lang w:val="uk-UA"/>
        </w:rPr>
        <w:t xml:space="preserve"> 3 Закону України «Про державну підтримку кінематографії в Україні», статті 21 Закону України «Про свободу совісті та релігійні організації» та з метою забезпечення організаційних та економічних умов для збереження мережі закладів культури і мистецтв,</w:t>
      </w:r>
      <w:r w:rsidRPr="005A39F9">
        <w:rPr>
          <w:color w:val="000000"/>
        </w:rPr>
        <w:t> </w:t>
      </w:r>
      <w:r w:rsidRPr="005A39F9">
        <w:rPr>
          <w:color w:val="000000"/>
          <w:lang w:val="uk-UA"/>
        </w:rPr>
        <w:t>розвитку культурно-мистецької сфери Канівської об’єднаної територіальної громади,</w:t>
      </w:r>
      <w:r w:rsidRPr="005A39F9">
        <w:rPr>
          <w:color w:val="000000"/>
        </w:rPr>
        <w:t> </w:t>
      </w:r>
      <w:r w:rsidRPr="005A39F9">
        <w:rPr>
          <w:color w:val="000000"/>
          <w:lang w:val="uk-UA"/>
        </w:rPr>
        <w:t xml:space="preserve"> </w:t>
      </w:r>
      <w:r w:rsidRPr="005A39F9">
        <w:rPr>
          <w:lang w:val="uk-UA"/>
        </w:rPr>
        <w:t>виконавчий комітет</w:t>
      </w:r>
    </w:p>
    <w:p w:rsidR="00710037" w:rsidRPr="005A39F9" w:rsidRDefault="00710037" w:rsidP="00710037">
      <w:pPr>
        <w:spacing w:after="0" w:line="240" w:lineRule="auto"/>
        <w:jc w:val="both"/>
        <w:rPr>
          <w:rFonts w:ascii="Times New Roman" w:hAnsi="Times New Roman" w:cs="Times New Roman"/>
          <w:sz w:val="24"/>
          <w:szCs w:val="24"/>
          <w:lang w:val="uk-UA"/>
        </w:rPr>
      </w:pPr>
      <w:r w:rsidRPr="005A39F9">
        <w:rPr>
          <w:rFonts w:ascii="Times New Roman" w:hAnsi="Times New Roman" w:cs="Times New Roman"/>
          <w:sz w:val="24"/>
          <w:szCs w:val="24"/>
          <w:lang w:val="uk-UA"/>
        </w:rPr>
        <w:t>ВИРІШИВ:</w:t>
      </w:r>
    </w:p>
    <w:p w:rsidR="00710037" w:rsidRPr="005A39F9" w:rsidRDefault="004248F1" w:rsidP="00882E59">
      <w:pPr>
        <w:pStyle w:val="a6"/>
        <w:numPr>
          <w:ilvl w:val="0"/>
          <w:numId w:val="8"/>
        </w:numPr>
        <w:shd w:val="clear" w:color="auto" w:fill="FFFFFF"/>
        <w:spacing w:before="0" w:beforeAutospacing="0" w:after="0" w:afterAutospacing="0"/>
        <w:jc w:val="both"/>
        <w:rPr>
          <w:lang w:val="uk-UA"/>
        </w:rPr>
      </w:pPr>
      <w:r w:rsidRPr="005A39F9">
        <w:rPr>
          <w:lang w:val="uk-UA"/>
        </w:rPr>
        <w:t>Пого</w:t>
      </w:r>
      <w:r w:rsidR="00710037" w:rsidRPr="005A39F9">
        <w:rPr>
          <w:lang w:val="uk-UA"/>
        </w:rPr>
        <w:t>дити міську «Програму розвитку культури Канівської міської об’єднаної територіальної громади Черкаської області на 2021-2025 роки» (далі Програма) згідно з додатком</w:t>
      </w:r>
      <w:r w:rsidR="005A39F9" w:rsidRPr="005A39F9">
        <w:rPr>
          <w:lang w:val="uk-UA"/>
        </w:rPr>
        <w:t xml:space="preserve"> та внести на розгляд </w:t>
      </w:r>
      <w:r w:rsidR="005A39F9">
        <w:rPr>
          <w:lang w:val="uk-UA"/>
        </w:rPr>
        <w:t xml:space="preserve">сесії </w:t>
      </w:r>
      <w:r w:rsidR="005A39F9" w:rsidRPr="005A39F9">
        <w:rPr>
          <w:lang w:val="uk-UA"/>
        </w:rPr>
        <w:t>Канівської міської ради.</w:t>
      </w:r>
    </w:p>
    <w:p w:rsidR="00710037" w:rsidRPr="005A39F9" w:rsidRDefault="004248F1" w:rsidP="00710037">
      <w:pPr>
        <w:numPr>
          <w:ilvl w:val="0"/>
          <w:numId w:val="8"/>
        </w:numPr>
        <w:spacing w:after="0" w:line="240" w:lineRule="auto"/>
        <w:jc w:val="both"/>
        <w:rPr>
          <w:rFonts w:ascii="Times New Roman" w:eastAsia="Times New Roman" w:hAnsi="Times New Roman" w:cs="Times New Roman"/>
          <w:sz w:val="24"/>
          <w:szCs w:val="24"/>
          <w:lang w:val="uk-UA"/>
        </w:rPr>
      </w:pPr>
      <w:r w:rsidRPr="005A39F9">
        <w:rPr>
          <w:rFonts w:ascii="Times New Roman" w:eastAsia="Times New Roman" w:hAnsi="Times New Roman" w:cs="Times New Roman"/>
          <w:sz w:val="24"/>
          <w:szCs w:val="24"/>
          <w:lang w:val="uk-UA"/>
        </w:rPr>
        <w:t xml:space="preserve">Контроль за виконанням </w:t>
      </w:r>
      <w:r w:rsidR="005A39F9" w:rsidRPr="005A39F9">
        <w:rPr>
          <w:rFonts w:ascii="Times New Roman" w:eastAsia="Times New Roman" w:hAnsi="Times New Roman" w:cs="Times New Roman"/>
          <w:sz w:val="24"/>
          <w:szCs w:val="24"/>
          <w:lang w:val="uk-UA"/>
        </w:rPr>
        <w:t>рішення</w:t>
      </w:r>
      <w:r w:rsidR="00710037" w:rsidRPr="005A39F9">
        <w:rPr>
          <w:rFonts w:ascii="Times New Roman" w:eastAsia="Times New Roman" w:hAnsi="Times New Roman" w:cs="Times New Roman"/>
          <w:sz w:val="24"/>
          <w:szCs w:val="24"/>
          <w:lang w:val="uk-UA"/>
        </w:rPr>
        <w:t xml:space="preserve"> покласти на заступника міського голови та відділ культури виконавчого комітету </w:t>
      </w:r>
      <w:r w:rsidR="005A39F9">
        <w:rPr>
          <w:rFonts w:ascii="Times New Roman" w:eastAsia="Times New Roman" w:hAnsi="Times New Roman" w:cs="Times New Roman"/>
          <w:sz w:val="24"/>
          <w:szCs w:val="24"/>
          <w:lang w:val="uk-UA"/>
        </w:rPr>
        <w:t>Канівської міської ради</w:t>
      </w:r>
      <w:r w:rsidR="00710037" w:rsidRPr="005A39F9">
        <w:rPr>
          <w:rFonts w:ascii="Times New Roman" w:eastAsia="Times New Roman" w:hAnsi="Times New Roman" w:cs="Times New Roman"/>
          <w:sz w:val="24"/>
          <w:szCs w:val="24"/>
          <w:lang w:val="uk-UA"/>
        </w:rPr>
        <w:t xml:space="preserve">. </w:t>
      </w:r>
    </w:p>
    <w:p w:rsidR="003C628A" w:rsidRPr="005A39F9" w:rsidRDefault="003C628A" w:rsidP="003C628A">
      <w:pPr>
        <w:spacing w:after="0" w:line="240" w:lineRule="auto"/>
        <w:rPr>
          <w:rFonts w:ascii="Times New Roman" w:eastAsia="Times New Roman" w:hAnsi="Times New Roman" w:cs="Times New Roman"/>
          <w:sz w:val="24"/>
          <w:szCs w:val="24"/>
          <w:lang w:val="uk-UA"/>
        </w:rPr>
      </w:pPr>
    </w:p>
    <w:p w:rsidR="005A39F9" w:rsidRPr="005A39F9" w:rsidRDefault="005A39F9" w:rsidP="003C628A">
      <w:pPr>
        <w:spacing w:after="0" w:line="240" w:lineRule="auto"/>
        <w:rPr>
          <w:rFonts w:ascii="Times New Roman" w:eastAsia="Times New Roman" w:hAnsi="Times New Roman" w:cs="Times New Roman"/>
          <w:sz w:val="24"/>
          <w:szCs w:val="24"/>
          <w:lang w:val="uk-UA"/>
        </w:rPr>
      </w:pPr>
    </w:p>
    <w:p w:rsidR="003C628A" w:rsidRPr="005A39F9" w:rsidRDefault="003C628A" w:rsidP="003C628A">
      <w:pPr>
        <w:spacing w:after="0" w:line="240" w:lineRule="auto"/>
        <w:rPr>
          <w:rFonts w:ascii="Times New Roman" w:eastAsia="Times New Roman" w:hAnsi="Times New Roman" w:cs="Times New Roman"/>
          <w:sz w:val="24"/>
          <w:szCs w:val="24"/>
          <w:lang w:val="uk-UA"/>
        </w:rPr>
      </w:pPr>
      <w:r w:rsidRPr="005A39F9">
        <w:rPr>
          <w:rFonts w:ascii="Times New Roman" w:eastAsia="Times New Roman" w:hAnsi="Times New Roman" w:cs="Times New Roman"/>
          <w:sz w:val="24"/>
          <w:szCs w:val="24"/>
          <w:lang w:val="uk-UA"/>
        </w:rPr>
        <w:t xml:space="preserve">Міський голова                                                      </w:t>
      </w:r>
      <w:r w:rsidR="005A39F9">
        <w:rPr>
          <w:rFonts w:ascii="Times New Roman" w:eastAsia="Times New Roman" w:hAnsi="Times New Roman" w:cs="Times New Roman"/>
          <w:sz w:val="24"/>
          <w:szCs w:val="24"/>
          <w:lang w:val="uk-UA"/>
        </w:rPr>
        <w:t xml:space="preserve">   </w:t>
      </w:r>
      <w:r w:rsidRPr="005A39F9">
        <w:rPr>
          <w:rFonts w:ascii="Times New Roman" w:eastAsia="Times New Roman" w:hAnsi="Times New Roman" w:cs="Times New Roman"/>
          <w:sz w:val="24"/>
          <w:szCs w:val="24"/>
          <w:lang w:val="uk-UA"/>
        </w:rPr>
        <w:t xml:space="preserve">    Ігор РЕНЬКАС</w:t>
      </w:r>
    </w:p>
    <w:p w:rsidR="003C628A" w:rsidRPr="005A39F9" w:rsidRDefault="003C628A" w:rsidP="003C628A">
      <w:pPr>
        <w:spacing w:after="0" w:line="240" w:lineRule="auto"/>
        <w:rPr>
          <w:rFonts w:ascii="Times New Roman" w:eastAsia="Times New Roman" w:hAnsi="Times New Roman" w:cs="Times New Roman"/>
          <w:sz w:val="24"/>
          <w:szCs w:val="24"/>
          <w:lang w:val="uk-UA"/>
        </w:rPr>
      </w:pPr>
    </w:p>
    <w:p w:rsidR="003C628A" w:rsidRPr="005A39F9" w:rsidRDefault="003C628A" w:rsidP="003C628A">
      <w:pPr>
        <w:spacing w:after="0" w:line="240" w:lineRule="auto"/>
        <w:rPr>
          <w:rFonts w:ascii="Times New Roman" w:eastAsia="Times New Roman" w:hAnsi="Times New Roman" w:cs="Times New Roman"/>
          <w:sz w:val="24"/>
          <w:szCs w:val="24"/>
          <w:lang w:val="uk-UA"/>
        </w:rPr>
      </w:pPr>
      <w:r w:rsidRPr="005A39F9">
        <w:rPr>
          <w:rFonts w:ascii="Times New Roman" w:eastAsia="Times New Roman" w:hAnsi="Times New Roman" w:cs="Times New Roman"/>
          <w:sz w:val="24"/>
          <w:szCs w:val="24"/>
          <w:lang w:val="uk-UA"/>
        </w:rPr>
        <w:t xml:space="preserve">Керуючий справами                                               </w:t>
      </w:r>
      <w:r w:rsidR="005A39F9">
        <w:rPr>
          <w:rFonts w:ascii="Times New Roman" w:eastAsia="Times New Roman" w:hAnsi="Times New Roman" w:cs="Times New Roman"/>
          <w:sz w:val="24"/>
          <w:szCs w:val="24"/>
          <w:lang w:val="uk-UA"/>
        </w:rPr>
        <w:t xml:space="preserve">   </w:t>
      </w:r>
      <w:r w:rsidRPr="005A39F9">
        <w:rPr>
          <w:rFonts w:ascii="Times New Roman" w:eastAsia="Times New Roman" w:hAnsi="Times New Roman" w:cs="Times New Roman"/>
          <w:sz w:val="24"/>
          <w:szCs w:val="24"/>
          <w:lang w:val="uk-UA"/>
        </w:rPr>
        <w:t xml:space="preserve">  Володимир СВЯТЕЛИК  </w:t>
      </w:r>
    </w:p>
    <w:p w:rsidR="003C628A" w:rsidRPr="005A39F9" w:rsidRDefault="003C628A" w:rsidP="003C628A">
      <w:pPr>
        <w:spacing w:after="0" w:line="240" w:lineRule="auto"/>
        <w:rPr>
          <w:rFonts w:ascii="Times New Roman" w:eastAsia="Times New Roman" w:hAnsi="Times New Roman" w:cs="Times New Roman"/>
          <w:sz w:val="24"/>
          <w:szCs w:val="24"/>
          <w:lang w:val="uk-UA"/>
        </w:rPr>
      </w:pPr>
    </w:p>
    <w:p w:rsidR="005A39F9" w:rsidRPr="005A39F9" w:rsidRDefault="005A39F9" w:rsidP="003C628A">
      <w:pPr>
        <w:spacing w:after="0" w:line="240" w:lineRule="auto"/>
        <w:rPr>
          <w:rFonts w:ascii="Times New Roman" w:eastAsia="Times New Roman" w:hAnsi="Times New Roman" w:cs="Times New Roman"/>
          <w:sz w:val="24"/>
          <w:szCs w:val="24"/>
          <w:lang w:val="uk-UA"/>
        </w:rPr>
      </w:pPr>
    </w:p>
    <w:p w:rsidR="003C628A" w:rsidRPr="005A39F9" w:rsidRDefault="003C628A" w:rsidP="003C628A">
      <w:pPr>
        <w:spacing w:after="0" w:line="240" w:lineRule="auto"/>
        <w:rPr>
          <w:rFonts w:ascii="Times New Roman" w:eastAsia="Times New Roman" w:hAnsi="Times New Roman" w:cs="Times New Roman"/>
          <w:sz w:val="24"/>
          <w:szCs w:val="24"/>
          <w:lang w:val="uk-UA"/>
        </w:rPr>
      </w:pPr>
      <w:r w:rsidRPr="005A39F9">
        <w:rPr>
          <w:rFonts w:ascii="Times New Roman" w:eastAsia="Times New Roman" w:hAnsi="Times New Roman" w:cs="Times New Roman"/>
          <w:sz w:val="24"/>
          <w:szCs w:val="24"/>
          <w:lang w:val="uk-UA"/>
        </w:rPr>
        <w:t>ПОГОДЖЕНО:</w:t>
      </w:r>
    </w:p>
    <w:p w:rsidR="00E41E03" w:rsidRPr="005A39F9" w:rsidRDefault="00E41E03" w:rsidP="003C628A">
      <w:pPr>
        <w:spacing w:after="0" w:line="240" w:lineRule="auto"/>
        <w:rPr>
          <w:rFonts w:ascii="Times New Roman" w:eastAsia="Times New Roman" w:hAnsi="Times New Roman" w:cs="Times New Roman"/>
          <w:sz w:val="24"/>
          <w:szCs w:val="24"/>
          <w:lang w:val="uk-UA"/>
        </w:rPr>
      </w:pPr>
    </w:p>
    <w:p w:rsidR="003C628A" w:rsidRPr="005A39F9" w:rsidRDefault="003C628A" w:rsidP="003C628A">
      <w:pPr>
        <w:spacing w:after="0" w:line="240" w:lineRule="auto"/>
        <w:rPr>
          <w:rFonts w:ascii="Times New Roman" w:eastAsia="Times New Roman" w:hAnsi="Times New Roman" w:cs="Times New Roman"/>
          <w:sz w:val="24"/>
          <w:szCs w:val="24"/>
          <w:lang w:val="uk-UA"/>
        </w:rPr>
      </w:pPr>
      <w:r w:rsidRPr="005A39F9">
        <w:rPr>
          <w:rFonts w:ascii="Times New Roman" w:eastAsia="Times New Roman" w:hAnsi="Times New Roman" w:cs="Times New Roman"/>
          <w:sz w:val="24"/>
          <w:szCs w:val="24"/>
          <w:lang w:val="uk-UA"/>
        </w:rPr>
        <w:t>Заступник міського голови                                        Наталія МАТІНОВА</w:t>
      </w:r>
    </w:p>
    <w:p w:rsidR="005A39F9" w:rsidRDefault="005A39F9" w:rsidP="003C628A">
      <w:pPr>
        <w:spacing w:after="0" w:line="240" w:lineRule="auto"/>
        <w:rPr>
          <w:rFonts w:ascii="Times New Roman" w:eastAsia="Times New Roman" w:hAnsi="Times New Roman" w:cs="Times New Roman"/>
          <w:sz w:val="24"/>
          <w:szCs w:val="24"/>
          <w:lang w:val="uk-UA"/>
        </w:rPr>
      </w:pPr>
    </w:p>
    <w:p w:rsidR="003C628A" w:rsidRPr="005A39F9" w:rsidRDefault="003C628A" w:rsidP="003C628A">
      <w:pPr>
        <w:spacing w:after="0" w:line="240" w:lineRule="auto"/>
        <w:rPr>
          <w:rFonts w:ascii="Times New Roman" w:eastAsia="Times New Roman" w:hAnsi="Times New Roman" w:cs="Times New Roman"/>
          <w:sz w:val="24"/>
          <w:szCs w:val="24"/>
          <w:lang w:val="uk-UA"/>
        </w:rPr>
      </w:pPr>
      <w:r w:rsidRPr="005A39F9">
        <w:rPr>
          <w:rFonts w:ascii="Times New Roman" w:eastAsia="Times New Roman" w:hAnsi="Times New Roman" w:cs="Times New Roman"/>
          <w:sz w:val="24"/>
          <w:szCs w:val="24"/>
          <w:lang w:val="uk-UA"/>
        </w:rPr>
        <w:t>Начальник фінансового управління</w:t>
      </w:r>
      <w:r w:rsidRPr="005A39F9">
        <w:rPr>
          <w:rFonts w:ascii="Times New Roman" w:eastAsia="Times New Roman" w:hAnsi="Times New Roman" w:cs="Times New Roman"/>
          <w:sz w:val="24"/>
          <w:szCs w:val="24"/>
          <w:lang w:val="uk-UA"/>
        </w:rPr>
        <w:tab/>
      </w:r>
      <w:r w:rsidRPr="005A39F9">
        <w:rPr>
          <w:rFonts w:ascii="Times New Roman" w:eastAsia="Times New Roman" w:hAnsi="Times New Roman" w:cs="Times New Roman"/>
          <w:sz w:val="24"/>
          <w:szCs w:val="24"/>
          <w:lang w:val="uk-UA"/>
        </w:rPr>
        <w:tab/>
        <w:t xml:space="preserve">    Галина КАРПУШЕНКО</w:t>
      </w:r>
    </w:p>
    <w:p w:rsidR="003C628A" w:rsidRPr="005A39F9" w:rsidRDefault="003C628A" w:rsidP="003C628A">
      <w:pPr>
        <w:spacing w:after="0" w:line="240" w:lineRule="auto"/>
        <w:rPr>
          <w:rFonts w:ascii="Times New Roman" w:eastAsia="Times New Roman" w:hAnsi="Times New Roman" w:cs="Times New Roman"/>
          <w:sz w:val="24"/>
          <w:szCs w:val="24"/>
          <w:lang w:val="uk-UA"/>
        </w:rPr>
      </w:pPr>
    </w:p>
    <w:p w:rsidR="003C628A" w:rsidRPr="005A39F9" w:rsidRDefault="003C628A" w:rsidP="003C628A">
      <w:pPr>
        <w:spacing w:after="0" w:line="240" w:lineRule="auto"/>
        <w:rPr>
          <w:rFonts w:ascii="Times New Roman" w:eastAsia="Times New Roman" w:hAnsi="Times New Roman" w:cs="Times New Roman"/>
          <w:sz w:val="24"/>
          <w:szCs w:val="24"/>
          <w:lang w:val="uk-UA"/>
        </w:rPr>
      </w:pPr>
      <w:r w:rsidRPr="005A39F9">
        <w:rPr>
          <w:rFonts w:ascii="Times New Roman" w:eastAsia="Times New Roman" w:hAnsi="Times New Roman" w:cs="Times New Roman"/>
          <w:sz w:val="24"/>
          <w:szCs w:val="24"/>
          <w:lang w:val="uk-UA"/>
        </w:rPr>
        <w:t>Начальник юридичного відділу                                 Наталія ЛІСОВА</w:t>
      </w:r>
    </w:p>
    <w:p w:rsidR="004248F1" w:rsidRPr="005A39F9" w:rsidRDefault="004248F1" w:rsidP="003C628A">
      <w:pPr>
        <w:spacing w:after="0" w:line="240" w:lineRule="auto"/>
        <w:rPr>
          <w:rFonts w:ascii="Times New Roman" w:eastAsia="Times New Roman" w:hAnsi="Times New Roman" w:cs="Times New Roman"/>
          <w:sz w:val="24"/>
          <w:szCs w:val="24"/>
          <w:lang w:val="uk-UA"/>
        </w:rPr>
      </w:pPr>
    </w:p>
    <w:p w:rsidR="003C628A" w:rsidRPr="005A39F9" w:rsidRDefault="003C628A" w:rsidP="003C628A">
      <w:pPr>
        <w:spacing w:after="0" w:line="240" w:lineRule="auto"/>
        <w:rPr>
          <w:rFonts w:ascii="Times New Roman" w:eastAsia="Times New Roman" w:hAnsi="Times New Roman" w:cs="Times New Roman"/>
          <w:sz w:val="24"/>
          <w:szCs w:val="24"/>
          <w:lang w:val="uk-UA"/>
        </w:rPr>
      </w:pPr>
      <w:r w:rsidRPr="005A39F9">
        <w:rPr>
          <w:rFonts w:ascii="Times New Roman" w:eastAsia="Times New Roman" w:hAnsi="Times New Roman" w:cs="Times New Roman"/>
          <w:sz w:val="24"/>
          <w:szCs w:val="24"/>
          <w:lang w:val="uk-UA"/>
        </w:rPr>
        <w:t>Начальник відділу культури                                        Оксана ТРУФАНОВА</w:t>
      </w:r>
    </w:p>
    <w:p w:rsidR="001B20AA" w:rsidRDefault="001B20AA" w:rsidP="003C628A">
      <w:pPr>
        <w:spacing w:after="0" w:line="240" w:lineRule="auto"/>
        <w:jc w:val="right"/>
        <w:rPr>
          <w:rFonts w:ascii="Times New Roman" w:eastAsia="Times New Roman" w:hAnsi="Times New Roman" w:cs="Times New Roman"/>
          <w:sz w:val="24"/>
          <w:szCs w:val="24"/>
          <w:lang w:val="uk-UA"/>
        </w:rPr>
      </w:pPr>
    </w:p>
    <w:p w:rsidR="003C628A" w:rsidRPr="003C628A" w:rsidRDefault="005A39F9" w:rsidP="003C628A">
      <w:pPr>
        <w:spacing w:after="0" w:line="240" w:lineRule="auto"/>
        <w:jc w:val="right"/>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Дод</w:t>
      </w:r>
      <w:r w:rsidR="003C628A" w:rsidRPr="003C628A">
        <w:rPr>
          <w:rFonts w:ascii="Times New Roman" w:eastAsia="Times New Roman" w:hAnsi="Times New Roman" w:cs="Times New Roman"/>
          <w:sz w:val="24"/>
          <w:szCs w:val="24"/>
          <w:lang w:val="uk-UA"/>
        </w:rPr>
        <w:t xml:space="preserve">аток  </w:t>
      </w:r>
    </w:p>
    <w:p w:rsidR="003C628A" w:rsidRPr="003C628A" w:rsidRDefault="003C628A" w:rsidP="003C628A">
      <w:pPr>
        <w:spacing w:after="0" w:line="240" w:lineRule="auto"/>
        <w:jc w:val="right"/>
        <w:rPr>
          <w:rFonts w:ascii="Times New Roman" w:eastAsia="Times New Roman" w:hAnsi="Times New Roman" w:cs="Times New Roman"/>
          <w:sz w:val="24"/>
          <w:szCs w:val="24"/>
          <w:lang w:val="uk-UA"/>
        </w:rPr>
      </w:pPr>
      <w:r w:rsidRPr="003C628A">
        <w:rPr>
          <w:rFonts w:ascii="Times New Roman" w:eastAsia="Times New Roman" w:hAnsi="Times New Roman" w:cs="Times New Roman"/>
          <w:sz w:val="24"/>
          <w:szCs w:val="24"/>
          <w:lang w:val="uk-UA"/>
        </w:rPr>
        <w:t xml:space="preserve">до рішення виконавчого комітету </w:t>
      </w:r>
    </w:p>
    <w:p w:rsidR="003C628A" w:rsidRPr="003C628A" w:rsidRDefault="003C628A" w:rsidP="003C628A">
      <w:pPr>
        <w:spacing w:after="0" w:line="240" w:lineRule="auto"/>
        <w:jc w:val="right"/>
        <w:rPr>
          <w:rFonts w:ascii="Times New Roman" w:eastAsia="Times New Roman" w:hAnsi="Times New Roman" w:cs="Times New Roman"/>
          <w:sz w:val="24"/>
          <w:szCs w:val="24"/>
          <w:lang w:val="uk-UA"/>
        </w:rPr>
      </w:pPr>
      <w:r w:rsidRPr="003C628A">
        <w:rPr>
          <w:rFonts w:ascii="Times New Roman" w:eastAsia="Times New Roman" w:hAnsi="Times New Roman" w:cs="Times New Roman"/>
          <w:sz w:val="24"/>
          <w:szCs w:val="24"/>
          <w:lang w:val="uk-UA"/>
        </w:rPr>
        <w:t>Від „______”_________2020 №_____</w:t>
      </w:r>
    </w:p>
    <w:p w:rsidR="002B7D1E" w:rsidRPr="004248F1" w:rsidRDefault="002B7D1E" w:rsidP="002B7D1E"/>
    <w:p w:rsidR="00710037" w:rsidRPr="00710037" w:rsidRDefault="00710037" w:rsidP="00710037">
      <w:pPr>
        <w:shd w:val="clear" w:color="auto" w:fill="FFFFFF"/>
        <w:spacing w:after="0" w:line="240" w:lineRule="auto"/>
        <w:jc w:val="center"/>
        <w:rPr>
          <w:rFonts w:ascii="Arial" w:hAnsi="Arial" w:cs="Arial"/>
          <w:b/>
          <w:color w:val="000000"/>
          <w:sz w:val="24"/>
          <w:szCs w:val="24"/>
        </w:rPr>
      </w:pPr>
      <w:r w:rsidRPr="00710037">
        <w:rPr>
          <w:rFonts w:ascii="Times New Roman" w:hAnsi="Times New Roman"/>
          <w:b/>
          <w:color w:val="000000"/>
          <w:sz w:val="24"/>
          <w:szCs w:val="24"/>
          <w:lang w:val="uk-UA"/>
        </w:rPr>
        <w:t>Програма розвитку культури</w:t>
      </w:r>
    </w:p>
    <w:p w:rsidR="00710037" w:rsidRPr="00710037" w:rsidRDefault="00710037" w:rsidP="00710037">
      <w:pPr>
        <w:shd w:val="clear" w:color="auto" w:fill="FFFFFF"/>
        <w:spacing w:after="0" w:line="240" w:lineRule="auto"/>
        <w:jc w:val="center"/>
        <w:rPr>
          <w:rFonts w:ascii="Arial" w:hAnsi="Arial" w:cs="Arial"/>
          <w:b/>
          <w:color w:val="000000"/>
          <w:sz w:val="24"/>
          <w:szCs w:val="24"/>
        </w:rPr>
      </w:pPr>
      <w:r w:rsidRPr="00710037">
        <w:rPr>
          <w:rFonts w:ascii="Times New Roman" w:hAnsi="Times New Roman"/>
          <w:b/>
          <w:color w:val="000000"/>
          <w:sz w:val="24"/>
          <w:szCs w:val="24"/>
          <w:lang w:val="uk-UA"/>
        </w:rPr>
        <w:t>Канівської об’єднаної територіальної громади   Черкаської області</w:t>
      </w:r>
    </w:p>
    <w:p w:rsidR="00710037" w:rsidRPr="00710037" w:rsidRDefault="00710037" w:rsidP="00710037">
      <w:pPr>
        <w:shd w:val="clear" w:color="auto" w:fill="FFFFFF"/>
        <w:spacing w:after="0" w:line="240" w:lineRule="auto"/>
        <w:jc w:val="center"/>
        <w:rPr>
          <w:rFonts w:ascii="Arial" w:hAnsi="Arial" w:cs="Arial"/>
          <w:b/>
          <w:color w:val="000000"/>
          <w:sz w:val="24"/>
          <w:szCs w:val="24"/>
        </w:rPr>
      </w:pPr>
      <w:r w:rsidRPr="00710037">
        <w:rPr>
          <w:rFonts w:ascii="Times New Roman" w:hAnsi="Times New Roman"/>
          <w:b/>
          <w:color w:val="000000"/>
          <w:sz w:val="24"/>
          <w:szCs w:val="24"/>
          <w:lang w:val="uk-UA"/>
        </w:rPr>
        <w:t>на період з 2021 по 202</w:t>
      </w:r>
      <w:r w:rsidRPr="00710037">
        <w:rPr>
          <w:rFonts w:ascii="Times New Roman" w:hAnsi="Times New Roman"/>
          <w:b/>
          <w:color w:val="000000"/>
          <w:sz w:val="24"/>
          <w:szCs w:val="24"/>
        </w:rPr>
        <w:t>5</w:t>
      </w:r>
      <w:r w:rsidRPr="00710037">
        <w:rPr>
          <w:rFonts w:ascii="Times New Roman" w:hAnsi="Times New Roman"/>
          <w:b/>
          <w:color w:val="000000"/>
          <w:sz w:val="24"/>
          <w:szCs w:val="24"/>
          <w:lang w:val="uk-UA"/>
        </w:rPr>
        <w:t> роки</w:t>
      </w:r>
    </w:p>
    <w:p w:rsidR="00710037" w:rsidRPr="00710037" w:rsidRDefault="00710037" w:rsidP="00710037">
      <w:pPr>
        <w:shd w:val="clear" w:color="auto" w:fill="FFFFFF"/>
        <w:spacing w:after="0" w:line="240" w:lineRule="auto"/>
        <w:jc w:val="both"/>
        <w:rPr>
          <w:rFonts w:ascii="Arial" w:hAnsi="Arial" w:cs="Arial"/>
          <w:color w:val="000000"/>
          <w:sz w:val="24"/>
          <w:szCs w:val="24"/>
        </w:rPr>
      </w:pPr>
    </w:p>
    <w:p w:rsidR="00710037" w:rsidRPr="00710037" w:rsidRDefault="00710037" w:rsidP="00710037">
      <w:pPr>
        <w:shd w:val="clear" w:color="auto" w:fill="FFFFFF"/>
        <w:spacing w:after="0" w:line="240" w:lineRule="auto"/>
        <w:ind w:firstLine="708"/>
        <w:jc w:val="both"/>
        <w:rPr>
          <w:rFonts w:ascii="Arial" w:hAnsi="Arial" w:cs="Arial"/>
          <w:color w:val="000000"/>
          <w:sz w:val="24"/>
          <w:szCs w:val="24"/>
        </w:rPr>
      </w:pPr>
      <w:r w:rsidRPr="00710037">
        <w:rPr>
          <w:rFonts w:ascii="Times New Roman" w:hAnsi="Times New Roman"/>
          <w:color w:val="000000"/>
          <w:sz w:val="24"/>
          <w:szCs w:val="24"/>
          <w:lang w:val="uk-UA"/>
        </w:rPr>
        <w:t>У місті Каневі реалізовано Програму розвитку культури  м. Канева на 2016-2020 роки,  що забезпечило реалізацію державної культурної політики в місті, сприяло якісно новому рівню роботи закладів культури, мистецьких колективів та розвитку народної творчості.</w:t>
      </w:r>
    </w:p>
    <w:p w:rsidR="00710037" w:rsidRPr="00710037" w:rsidRDefault="00710037" w:rsidP="00710037">
      <w:pPr>
        <w:pStyle w:val="a6"/>
        <w:shd w:val="clear" w:color="auto" w:fill="FFFFFF"/>
        <w:spacing w:before="0" w:beforeAutospacing="0" w:after="0" w:afterAutospacing="0"/>
        <w:ind w:firstLine="708"/>
        <w:jc w:val="both"/>
        <w:rPr>
          <w:lang w:val="uk-UA"/>
        </w:rPr>
      </w:pPr>
      <w:r w:rsidRPr="00710037">
        <w:rPr>
          <w:lang w:val="uk-UA"/>
        </w:rPr>
        <w:t xml:space="preserve">Культурні здобутки місцевих громад в умовах децентралізації дають нові можливості для розвитку народних мистецьких традицій, удосконалення мережі закладів </w:t>
      </w:r>
      <w:proofErr w:type="spellStart"/>
      <w:r w:rsidRPr="00710037">
        <w:rPr>
          <w:lang w:val="uk-UA"/>
        </w:rPr>
        <w:t>ку</w:t>
      </w:r>
      <w:proofErr w:type="spellEnd"/>
      <w:r w:rsidRPr="00710037">
        <w:t>л</w:t>
      </w:r>
      <w:proofErr w:type="spellStart"/>
      <w:r w:rsidRPr="00710037">
        <w:rPr>
          <w:lang w:val="uk-UA"/>
        </w:rPr>
        <w:t>ьтури</w:t>
      </w:r>
      <w:proofErr w:type="spellEnd"/>
      <w:r w:rsidRPr="00710037">
        <w:rPr>
          <w:lang w:val="uk-UA"/>
        </w:rPr>
        <w:t xml:space="preserve"> та залучення громадян до співпраці з органами місцевого самоврядування.</w:t>
      </w:r>
    </w:p>
    <w:p w:rsidR="00710037" w:rsidRPr="00710037" w:rsidRDefault="00710037" w:rsidP="00710037">
      <w:pPr>
        <w:shd w:val="clear" w:color="auto" w:fill="FFFFFF"/>
        <w:spacing w:after="0" w:line="240" w:lineRule="auto"/>
        <w:ind w:firstLine="708"/>
        <w:jc w:val="both"/>
        <w:rPr>
          <w:rFonts w:ascii="Arial" w:hAnsi="Arial" w:cs="Arial"/>
          <w:color w:val="000000"/>
          <w:sz w:val="24"/>
          <w:szCs w:val="24"/>
          <w:lang w:val="uk-UA"/>
        </w:rPr>
      </w:pPr>
      <w:r w:rsidRPr="00710037">
        <w:rPr>
          <w:rFonts w:ascii="Times New Roman" w:hAnsi="Times New Roman"/>
          <w:color w:val="000000"/>
          <w:sz w:val="24"/>
          <w:szCs w:val="24"/>
          <w:lang w:val="uk-UA"/>
        </w:rPr>
        <w:t>Для забезпечення культурного обслуговування населення громади на сучасному рівні, підвищення  ефективності роботи, сприяння розвитку культурної сфери та освоєння комерційних  можливостей  закладів культури приймається нова Програма розвитку культури Канівської об’єднаної територіальної громади   Черкаської області (далі Канівська ОТГ) на 2021-2025 роки.</w:t>
      </w:r>
    </w:p>
    <w:p w:rsidR="00710037" w:rsidRPr="00710037" w:rsidRDefault="00710037" w:rsidP="00710037">
      <w:pPr>
        <w:shd w:val="clear" w:color="auto" w:fill="FFFFFF"/>
        <w:spacing w:after="0" w:line="240" w:lineRule="auto"/>
        <w:jc w:val="both"/>
        <w:rPr>
          <w:rFonts w:ascii="Arial" w:hAnsi="Arial" w:cs="Arial"/>
          <w:color w:val="000000"/>
          <w:sz w:val="24"/>
          <w:szCs w:val="24"/>
          <w:lang w:val="uk-UA"/>
        </w:rPr>
      </w:pPr>
    </w:p>
    <w:p w:rsidR="00710037" w:rsidRPr="00710037" w:rsidRDefault="00710037" w:rsidP="00710037">
      <w:pPr>
        <w:shd w:val="clear" w:color="auto" w:fill="FFFFFF"/>
        <w:spacing w:after="0" w:line="240" w:lineRule="auto"/>
        <w:jc w:val="both"/>
        <w:rPr>
          <w:rFonts w:ascii="Times New Roman" w:hAnsi="Times New Roman"/>
          <w:color w:val="000000"/>
          <w:sz w:val="24"/>
          <w:szCs w:val="24"/>
          <w:lang w:val="uk-UA"/>
        </w:rPr>
      </w:pPr>
    </w:p>
    <w:p w:rsidR="00710037" w:rsidRPr="00710037" w:rsidRDefault="00710037" w:rsidP="00710037">
      <w:pPr>
        <w:shd w:val="clear" w:color="auto" w:fill="FFFFFF"/>
        <w:spacing w:after="0" w:line="240" w:lineRule="auto"/>
        <w:jc w:val="center"/>
        <w:rPr>
          <w:color w:val="000000"/>
          <w:sz w:val="24"/>
          <w:szCs w:val="24"/>
        </w:rPr>
      </w:pPr>
      <w:r w:rsidRPr="00710037">
        <w:rPr>
          <w:rFonts w:ascii="Times New Roman" w:hAnsi="Times New Roman"/>
          <w:b/>
          <w:color w:val="000000"/>
          <w:sz w:val="24"/>
          <w:szCs w:val="24"/>
          <w:lang w:val="uk-UA"/>
        </w:rPr>
        <w:t>І Мета і основні завдання</w:t>
      </w:r>
      <w:r w:rsidRPr="00710037">
        <w:rPr>
          <w:color w:val="000000"/>
          <w:sz w:val="24"/>
          <w:szCs w:val="24"/>
          <w:lang w:val="uk-UA"/>
        </w:rPr>
        <w:t>      </w:t>
      </w:r>
    </w:p>
    <w:p w:rsidR="00710037" w:rsidRPr="00710037" w:rsidRDefault="00710037" w:rsidP="00710037">
      <w:pPr>
        <w:shd w:val="clear" w:color="auto" w:fill="FFFFFF"/>
        <w:spacing w:after="0" w:line="240" w:lineRule="auto"/>
        <w:jc w:val="center"/>
        <w:rPr>
          <w:rFonts w:ascii="Times New Roman" w:hAnsi="Times New Roman"/>
          <w:b/>
          <w:color w:val="000000"/>
          <w:sz w:val="24"/>
          <w:szCs w:val="24"/>
        </w:rPr>
      </w:pPr>
    </w:p>
    <w:p w:rsidR="00710037" w:rsidRPr="00710037" w:rsidRDefault="00710037" w:rsidP="00710037">
      <w:pPr>
        <w:pStyle w:val="a6"/>
        <w:shd w:val="clear" w:color="auto" w:fill="FFFFFF"/>
        <w:spacing w:before="0" w:beforeAutospacing="0" w:after="138" w:afterAutospacing="0"/>
        <w:ind w:left="208" w:firstLine="500"/>
        <w:jc w:val="both"/>
        <w:rPr>
          <w:rFonts w:ascii="Arial" w:hAnsi="Arial" w:cs="Arial"/>
          <w:color w:val="333333"/>
          <w:lang w:val="uk-UA"/>
        </w:rPr>
      </w:pPr>
      <w:r w:rsidRPr="00710037">
        <w:rPr>
          <w:color w:val="000000"/>
          <w:lang w:val="uk-UA"/>
        </w:rPr>
        <w:t>Метою Програми є розширення культурного середовища Канівської ОТГ, визначення напрямків діяльності та забезпечення умов для надання якісних послуг закладами культури для подальшого розвитку культурно-мистецької сфери Канівської ОТГ.    </w:t>
      </w:r>
    </w:p>
    <w:p w:rsidR="00710037" w:rsidRPr="00710037" w:rsidRDefault="00710037" w:rsidP="00710037">
      <w:pPr>
        <w:shd w:val="clear" w:color="auto" w:fill="FFFFFF"/>
        <w:spacing w:after="0" w:line="240" w:lineRule="auto"/>
        <w:jc w:val="center"/>
        <w:rPr>
          <w:rFonts w:ascii="Arial" w:hAnsi="Arial" w:cs="Arial"/>
          <w:b/>
          <w:color w:val="000000"/>
          <w:sz w:val="24"/>
          <w:szCs w:val="24"/>
        </w:rPr>
      </w:pPr>
      <w:r w:rsidRPr="00710037">
        <w:rPr>
          <w:rFonts w:ascii="Times New Roman" w:hAnsi="Times New Roman"/>
          <w:b/>
          <w:color w:val="000000"/>
          <w:sz w:val="24"/>
          <w:szCs w:val="24"/>
          <w:lang w:val="uk-UA"/>
        </w:rPr>
        <w:t>Основні завдання</w:t>
      </w:r>
    </w:p>
    <w:p w:rsidR="00710037" w:rsidRPr="00710037" w:rsidRDefault="00710037" w:rsidP="00710037">
      <w:pPr>
        <w:numPr>
          <w:ilvl w:val="0"/>
          <w:numId w:val="9"/>
        </w:numPr>
        <w:shd w:val="clear" w:color="auto" w:fill="FFFFFF"/>
        <w:spacing w:before="100" w:beforeAutospacing="1" w:after="100" w:afterAutospacing="1" w:line="240" w:lineRule="auto"/>
        <w:jc w:val="both"/>
        <w:rPr>
          <w:rFonts w:ascii="Arial" w:hAnsi="Arial" w:cs="Arial"/>
          <w:color w:val="000000"/>
          <w:sz w:val="24"/>
          <w:szCs w:val="24"/>
        </w:rPr>
      </w:pPr>
      <w:r w:rsidRPr="00710037">
        <w:rPr>
          <w:rFonts w:ascii="Times New Roman" w:hAnsi="Times New Roman"/>
          <w:color w:val="000000"/>
          <w:sz w:val="24"/>
          <w:szCs w:val="24"/>
          <w:lang w:val="uk-UA"/>
        </w:rPr>
        <w:t>створення належних умов для задоволення культурних, інтелектуальних та духовних потреб мешканців громади, творчого розвитку особистості, самодіяльної народної творчості; збереження та популяризацію культурної самобутності, традицій, звичаїв та обрядів;</w:t>
      </w:r>
    </w:p>
    <w:p w:rsidR="00710037" w:rsidRPr="00710037" w:rsidRDefault="00710037" w:rsidP="00710037">
      <w:pPr>
        <w:numPr>
          <w:ilvl w:val="0"/>
          <w:numId w:val="9"/>
        </w:numPr>
        <w:shd w:val="clear" w:color="auto" w:fill="FFFFFF"/>
        <w:spacing w:before="100" w:beforeAutospacing="1" w:after="100" w:afterAutospacing="1" w:line="240" w:lineRule="auto"/>
        <w:jc w:val="both"/>
        <w:rPr>
          <w:rFonts w:ascii="Arial" w:hAnsi="Arial" w:cs="Arial"/>
          <w:color w:val="000000"/>
          <w:sz w:val="24"/>
          <w:szCs w:val="24"/>
        </w:rPr>
      </w:pPr>
      <w:r w:rsidRPr="00710037">
        <w:rPr>
          <w:rFonts w:ascii="Times New Roman" w:hAnsi="Times New Roman"/>
          <w:color w:val="000000"/>
          <w:sz w:val="24"/>
          <w:szCs w:val="24"/>
          <w:lang w:val="uk-UA"/>
        </w:rPr>
        <w:t>покращення матеріально-технічної бази закладів культури та мистецтв, враховуючи вимоги сьогодення;</w:t>
      </w:r>
    </w:p>
    <w:p w:rsidR="00710037" w:rsidRPr="00710037" w:rsidRDefault="00710037" w:rsidP="00710037">
      <w:pPr>
        <w:numPr>
          <w:ilvl w:val="0"/>
          <w:numId w:val="9"/>
        </w:numPr>
        <w:shd w:val="clear" w:color="auto" w:fill="FFFFFF"/>
        <w:spacing w:before="100" w:beforeAutospacing="1" w:after="100" w:afterAutospacing="1" w:line="240" w:lineRule="auto"/>
        <w:jc w:val="both"/>
        <w:rPr>
          <w:rFonts w:ascii="Arial" w:hAnsi="Arial" w:cs="Arial"/>
          <w:color w:val="000000"/>
          <w:sz w:val="24"/>
          <w:szCs w:val="24"/>
        </w:rPr>
      </w:pPr>
      <w:r w:rsidRPr="00710037">
        <w:rPr>
          <w:rFonts w:ascii="Times New Roman" w:hAnsi="Times New Roman"/>
          <w:color w:val="000000"/>
          <w:sz w:val="24"/>
          <w:szCs w:val="24"/>
          <w:lang w:val="uk-UA"/>
        </w:rPr>
        <w:t>здійснення модернізації, технічного переоснащення установ культури і мистецтва;</w:t>
      </w:r>
    </w:p>
    <w:p w:rsidR="00710037" w:rsidRPr="00710037" w:rsidRDefault="00710037" w:rsidP="00710037">
      <w:pPr>
        <w:numPr>
          <w:ilvl w:val="0"/>
          <w:numId w:val="9"/>
        </w:numPr>
        <w:shd w:val="clear" w:color="auto" w:fill="FFFFFF"/>
        <w:spacing w:before="100" w:beforeAutospacing="1" w:after="100" w:afterAutospacing="1" w:line="240" w:lineRule="auto"/>
        <w:jc w:val="both"/>
        <w:rPr>
          <w:rFonts w:ascii="Arial" w:hAnsi="Arial" w:cs="Arial"/>
          <w:color w:val="000000"/>
          <w:sz w:val="24"/>
          <w:szCs w:val="24"/>
        </w:rPr>
      </w:pPr>
      <w:r w:rsidRPr="00710037">
        <w:rPr>
          <w:rFonts w:ascii="Times New Roman" w:hAnsi="Times New Roman"/>
          <w:color w:val="000000"/>
          <w:sz w:val="24"/>
          <w:szCs w:val="24"/>
          <w:lang w:val="uk-UA"/>
        </w:rPr>
        <w:t>забезпечення ефективності використання бюджетних коштів та розширення альтернативних шляхів фінансування мистецьких проектів;</w:t>
      </w:r>
    </w:p>
    <w:p w:rsidR="00710037" w:rsidRPr="00710037" w:rsidRDefault="00710037" w:rsidP="00710037">
      <w:pPr>
        <w:numPr>
          <w:ilvl w:val="0"/>
          <w:numId w:val="9"/>
        </w:numPr>
        <w:shd w:val="clear" w:color="auto" w:fill="FFFFFF"/>
        <w:spacing w:before="100" w:beforeAutospacing="1" w:after="100" w:afterAutospacing="1" w:line="240" w:lineRule="auto"/>
        <w:jc w:val="both"/>
        <w:rPr>
          <w:rFonts w:ascii="Arial" w:hAnsi="Arial" w:cs="Arial"/>
          <w:color w:val="000000"/>
          <w:sz w:val="24"/>
          <w:szCs w:val="24"/>
        </w:rPr>
      </w:pPr>
      <w:r w:rsidRPr="00710037">
        <w:rPr>
          <w:rFonts w:ascii="Times New Roman" w:hAnsi="Times New Roman"/>
          <w:color w:val="000000"/>
          <w:sz w:val="24"/>
          <w:szCs w:val="24"/>
          <w:lang w:val="uk-UA"/>
        </w:rPr>
        <w:t>створення умов для подальшого розвитку та діяльності творчих об’єднань;</w:t>
      </w:r>
    </w:p>
    <w:p w:rsidR="00710037" w:rsidRPr="00710037" w:rsidRDefault="00710037" w:rsidP="00710037">
      <w:pPr>
        <w:numPr>
          <w:ilvl w:val="0"/>
          <w:numId w:val="9"/>
        </w:numPr>
        <w:shd w:val="clear" w:color="auto" w:fill="FFFFFF"/>
        <w:spacing w:before="100" w:beforeAutospacing="1" w:after="100" w:afterAutospacing="1" w:line="240" w:lineRule="auto"/>
        <w:jc w:val="both"/>
        <w:rPr>
          <w:rFonts w:ascii="Arial" w:hAnsi="Arial" w:cs="Arial"/>
          <w:color w:val="000000"/>
          <w:sz w:val="24"/>
          <w:szCs w:val="24"/>
        </w:rPr>
      </w:pPr>
      <w:r w:rsidRPr="00710037">
        <w:rPr>
          <w:rFonts w:ascii="Times New Roman" w:hAnsi="Times New Roman"/>
          <w:color w:val="000000"/>
          <w:sz w:val="24"/>
          <w:szCs w:val="24"/>
          <w:lang w:val="uk-UA"/>
        </w:rPr>
        <w:t>організація і підтримка проведення фестивалів, виставок, оглядів і свят народної творчості;</w:t>
      </w:r>
    </w:p>
    <w:p w:rsidR="00710037" w:rsidRPr="00710037" w:rsidRDefault="00710037" w:rsidP="00710037">
      <w:pPr>
        <w:numPr>
          <w:ilvl w:val="0"/>
          <w:numId w:val="9"/>
        </w:numPr>
        <w:shd w:val="clear" w:color="auto" w:fill="FFFFFF"/>
        <w:spacing w:before="100" w:beforeAutospacing="1" w:after="100" w:afterAutospacing="1" w:line="240" w:lineRule="auto"/>
        <w:jc w:val="both"/>
        <w:rPr>
          <w:rFonts w:ascii="Arial" w:hAnsi="Arial" w:cs="Arial"/>
          <w:color w:val="000000"/>
          <w:sz w:val="24"/>
          <w:szCs w:val="24"/>
        </w:rPr>
      </w:pPr>
      <w:r w:rsidRPr="00710037">
        <w:rPr>
          <w:rFonts w:ascii="Times New Roman" w:hAnsi="Times New Roman"/>
          <w:color w:val="000000"/>
          <w:sz w:val="24"/>
          <w:szCs w:val="24"/>
          <w:lang w:val="uk-UA"/>
        </w:rPr>
        <w:t>проведення капітальних та поточних ремонтів культурно-мистецьких закладів;</w:t>
      </w:r>
    </w:p>
    <w:p w:rsidR="00710037" w:rsidRPr="00710037" w:rsidRDefault="00710037" w:rsidP="00710037">
      <w:pPr>
        <w:numPr>
          <w:ilvl w:val="0"/>
          <w:numId w:val="9"/>
        </w:numPr>
        <w:shd w:val="clear" w:color="auto" w:fill="FFFFFF"/>
        <w:spacing w:before="100" w:beforeAutospacing="1" w:after="100" w:afterAutospacing="1" w:line="240" w:lineRule="auto"/>
        <w:jc w:val="both"/>
        <w:rPr>
          <w:rFonts w:ascii="Arial" w:hAnsi="Arial" w:cs="Arial"/>
          <w:color w:val="000000"/>
          <w:sz w:val="24"/>
          <w:szCs w:val="24"/>
        </w:rPr>
      </w:pPr>
      <w:r w:rsidRPr="00710037">
        <w:rPr>
          <w:rFonts w:ascii="Times New Roman" w:hAnsi="Times New Roman"/>
          <w:color w:val="000000"/>
          <w:sz w:val="24"/>
          <w:szCs w:val="24"/>
          <w:lang w:val="uk-UA"/>
        </w:rPr>
        <w:t>здійснення комплексу заходів щодо збереження пам’яток історико-культурної спадщини;</w:t>
      </w:r>
    </w:p>
    <w:p w:rsidR="00710037" w:rsidRPr="00710037" w:rsidRDefault="00710037" w:rsidP="00710037">
      <w:pPr>
        <w:numPr>
          <w:ilvl w:val="0"/>
          <w:numId w:val="9"/>
        </w:numPr>
        <w:shd w:val="clear" w:color="auto" w:fill="FFFFFF"/>
        <w:spacing w:before="100" w:beforeAutospacing="1" w:after="100" w:afterAutospacing="1" w:line="240" w:lineRule="auto"/>
        <w:jc w:val="both"/>
        <w:rPr>
          <w:rFonts w:ascii="Arial" w:hAnsi="Arial" w:cs="Arial"/>
          <w:color w:val="000000"/>
          <w:sz w:val="24"/>
          <w:szCs w:val="24"/>
        </w:rPr>
      </w:pPr>
      <w:r w:rsidRPr="00710037">
        <w:rPr>
          <w:rFonts w:ascii="Times New Roman" w:hAnsi="Times New Roman"/>
          <w:color w:val="000000"/>
          <w:sz w:val="24"/>
          <w:szCs w:val="24"/>
          <w:lang w:val="uk-UA"/>
        </w:rPr>
        <w:t>створення умов у сфері міжнаціональних відносин для діяльності осередків національних меншин, релігійних організацій та захисту прав національних меншин;</w:t>
      </w:r>
    </w:p>
    <w:p w:rsidR="00710037" w:rsidRPr="00710037" w:rsidRDefault="00710037" w:rsidP="00710037">
      <w:pPr>
        <w:numPr>
          <w:ilvl w:val="0"/>
          <w:numId w:val="9"/>
        </w:numPr>
        <w:shd w:val="clear" w:color="auto" w:fill="FFFFFF"/>
        <w:spacing w:before="100" w:beforeAutospacing="1" w:after="100" w:afterAutospacing="1" w:line="240" w:lineRule="auto"/>
        <w:jc w:val="both"/>
        <w:rPr>
          <w:rFonts w:ascii="Arial" w:hAnsi="Arial" w:cs="Arial"/>
          <w:color w:val="000000"/>
          <w:sz w:val="24"/>
          <w:szCs w:val="24"/>
        </w:rPr>
      </w:pPr>
      <w:r w:rsidRPr="00710037">
        <w:rPr>
          <w:rFonts w:ascii="Times New Roman" w:hAnsi="Times New Roman"/>
          <w:color w:val="000000"/>
          <w:sz w:val="24"/>
          <w:szCs w:val="24"/>
          <w:lang w:val="uk-UA"/>
        </w:rPr>
        <w:t xml:space="preserve">вдосконалення рівня надання бібліотечних послуг населенню, поповнення бібліотечних фондів художніми, науково-популярними, мистецькими виданнями українською мовою та мовами національних меншин, розширення застосування </w:t>
      </w:r>
      <w:r w:rsidRPr="00710037">
        <w:rPr>
          <w:rFonts w:ascii="Times New Roman" w:hAnsi="Times New Roman"/>
          <w:color w:val="000000"/>
          <w:sz w:val="24"/>
          <w:szCs w:val="24"/>
          <w:lang w:val="uk-UA"/>
        </w:rPr>
        <w:lastRenderedPageBreak/>
        <w:t>новітніх інформаційних технологій у бібліотечній справі</w:t>
      </w:r>
      <w:r w:rsidRPr="00710037">
        <w:rPr>
          <w:rFonts w:ascii="Times New Roman" w:hAnsi="Times New Roman"/>
          <w:color w:val="000000"/>
          <w:sz w:val="24"/>
          <w:szCs w:val="24"/>
        </w:rPr>
        <w:t>, </w:t>
      </w:r>
      <w:r w:rsidRPr="00710037">
        <w:rPr>
          <w:rFonts w:ascii="Times New Roman" w:hAnsi="Times New Roman"/>
          <w:color w:val="000000"/>
          <w:sz w:val="24"/>
          <w:szCs w:val="24"/>
          <w:lang w:val="uk-UA"/>
        </w:rPr>
        <w:t>забезпечення підтримки читання та пропаганди україномовних друкованих видань</w:t>
      </w:r>
    </w:p>
    <w:p w:rsidR="00710037" w:rsidRPr="00710037" w:rsidRDefault="00710037" w:rsidP="00710037">
      <w:pPr>
        <w:numPr>
          <w:ilvl w:val="0"/>
          <w:numId w:val="9"/>
        </w:numPr>
        <w:shd w:val="clear" w:color="auto" w:fill="FFFFFF"/>
        <w:spacing w:before="100" w:beforeAutospacing="1" w:after="100" w:afterAutospacing="1" w:line="240" w:lineRule="auto"/>
        <w:jc w:val="both"/>
        <w:rPr>
          <w:rFonts w:ascii="Arial" w:hAnsi="Arial" w:cs="Arial"/>
          <w:color w:val="000000"/>
          <w:sz w:val="24"/>
          <w:szCs w:val="24"/>
        </w:rPr>
      </w:pPr>
      <w:r w:rsidRPr="00710037">
        <w:rPr>
          <w:rFonts w:ascii="Times New Roman" w:hAnsi="Times New Roman"/>
          <w:color w:val="000000"/>
          <w:sz w:val="24"/>
          <w:szCs w:val="24"/>
          <w:lang w:val="uk-UA"/>
        </w:rPr>
        <w:t>створення сприятливих умов для розвитку інфраструктури кіно і відео мережі, заохочення благодійництва в культурно-мистецькій сфері;</w:t>
      </w:r>
    </w:p>
    <w:p w:rsidR="00710037" w:rsidRPr="00710037" w:rsidRDefault="00710037" w:rsidP="00710037">
      <w:pPr>
        <w:pStyle w:val="Standard"/>
        <w:numPr>
          <w:ilvl w:val="0"/>
          <w:numId w:val="9"/>
        </w:numPr>
        <w:jc w:val="both"/>
        <w:rPr>
          <w:color w:val="000000"/>
        </w:rPr>
      </w:pPr>
      <w:r w:rsidRPr="00710037">
        <w:rPr>
          <w:color w:val="000000"/>
        </w:rPr>
        <w:t>надання організаційної та методичної допомоги творчим колективам, громадським об'єднанням, національно-культурним товариствам та індивідуальним виконавцям, творчим особистостям, які працюють за межами закладів культури і мистецтв.</w:t>
      </w:r>
    </w:p>
    <w:p w:rsidR="00710037" w:rsidRPr="00710037" w:rsidRDefault="00710037" w:rsidP="00710037">
      <w:pPr>
        <w:shd w:val="clear" w:color="auto" w:fill="FFFFFF"/>
        <w:spacing w:after="0" w:line="240" w:lineRule="auto"/>
        <w:rPr>
          <w:rFonts w:ascii="Arial" w:hAnsi="Arial" w:cs="Arial"/>
          <w:color w:val="000000"/>
          <w:sz w:val="24"/>
          <w:szCs w:val="24"/>
          <w:lang w:val="uk-UA"/>
        </w:rPr>
      </w:pPr>
    </w:p>
    <w:p w:rsidR="00710037" w:rsidRPr="00710037" w:rsidRDefault="00710037" w:rsidP="00710037">
      <w:pPr>
        <w:shd w:val="clear" w:color="auto" w:fill="FFFFFF"/>
        <w:spacing w:after="0" w:line="240" w:lineRule="auto"/>
        <w:jc w:val="center"/>
        <w:rPr>
          <w:rFonts w:ascii="Times New Roman" w:hAnsi="Times New Roman"/>
          <w:b/>
          <w:color w:val="000000"/>
          <w:sz w:val="24"/>
          <w:szCs w:val="24"/>
          <w:lang w:val="uk-UA"/>
        </w:rPr>
      </w:pPr>
      <w:r w:rsidRPr="00710037">
        <w:rPr>
          <w:rFonts w:ascii="Times New Roman" w:hAnsi="Times New Roman"/>
          <w:b/>
          <w:color w:val="000000"/>
          <w:sz w:val="24"/>
          <w:szCs w:val="24"/>
          <w:lang w:val="uk-UA"/>
        </w:rPr>
        <w:t>ІІ Фінансове забезпечення</w:t>
      </w:r>
    </w:p>
    <w:p w:rsidR="00710037" w:rsidRPr="00710037" w:rsidRDefault="00710037" w:rsidP="00710037">
      <w:pPr>
        <w:shd w:val="clear" w:color="auto" w:fill="FFFFFF"/>
        <w:spacing w:after="0" w:line="240" w:lineRule="auto"/>
        <w:jc w:val="center"/>
        <w:rPr>
          <w:rFonts w:ascii="Arial" w:hAnsi="Arial" w:cs="Arial"/>
          <w:b/>
          <w:color w:val="000000"/>
          <w:sz w:val="24"/>
          <w:szCs w:val="24"/>
          <w:lang w:val="uk-UA"/>
        </w:rPr>
      </w:pPr>
    </w:p>
    <w:p w:rsidR="00710037" w:rsidRPr="00710037" w:rsidRDefault="00710037" w:rsidP="00710037">
      <w:pPr>
        <w:shd w:val="clear" w:color="auto" w:fill="FFFFFF"/>
        <w:spacing w:after="0" w:line="240" w:lineRule="auto"/>
        <w:ind w:firstLine="708"/>
        <w:jc w:val="both"/>
        <w:rPr>
          <w:rFonts w:ascii="Arial" w:hAnsi="Arial" w:cs="Arial"/>
          <w:color w:val="000000"/>
          <w:sz w:val="24"/>
          <w:szCs w:val="24"/>
          <w:lang w:val="uk-UA"/>
        </w:rPr>
      </w:pPr>
      <w:r w:rsidRPr="00710037">
        <w:rPr>
          <w:rFonts w:ascii="Times New Roman" w:hAnsi="Times New Roman"/>
          <w:color w:val="000000"/>
          <w:sz w:val="24"/>
          <w:szCs w:val="24"/>
          <w:lang w:val="uk-UA"/>
        </w:rPr>
        <w:t>З метою цільового та раціонального використання обсягу запланованих коштів Програмою розвитку культури Канівської ОТГ на 2021-2025 роки передбачено об’єднати напрямки та завдання в єдине ціле і визначити форми і методи роботи, спрямовані на їх вирішення.</w:t>
      </w:r>
    </w:p>
    <w:p w:rsidR="00710037" w:rsidRPr="00710037" w:rsidRDefault="00710037" w:rsidP="00710037">
      <w:pPr>
        <w:shd w:val="clear" w:color="auto" w:fill="FFFFFF"/>
        <w:spacing w:after="0" w:line="240" w:lineRule="auto"/>
        <w:jc w:val="both"/>
        <w:rPr>
          <w:rFonts w:ascii="Arial" w:hAnsi="Arial" w:cs="Arial"/>
          <w:color w:val="000000"/>
          <w:sz w:val="24"/>
          <w:szCs w:val="24"/>
        </w:rPr>
      </w:pPr>
      <w:r w:rsidRPr="00710037">
        <w:rPr>
          <w:rFonts w:ascii="Times New Roman" w:hAnsi="Times New Roman"/>
          <w:color w:val="000000"/>
          <w:sz w:val="24"/>
          <w:szCs w:val="24"/>
          <w:lang w:val="uk-UA"/>
        </w:rPr>
        <w:t xml:space="preserve">  </w:t>
      </w:r>
      <w:r w:rsidRPr="00710037">
        <w:rPr>
          <w:rFonts w:ascii="Times New Roman" w:hAnsi="Times New Roman"/>
          <w:color w:val="000000"/>
          <w:sz w:val="24"/>
          <w:szCs w:val="24"/>
          <w:lang w:val="uk-UA"/>
        </w:rPr>
        <w:tab/>
        <w:t>Фінансове забезпечення виконання Програми проводиться у відповідності до законів України про Державний бюджет на відповідний рік, інших нормативно-правових актів.</w:t>
      </w:r>
    </w:p>
    <w:p w:rsidR="00710037" w:rsidRPr="00710037" w:rsidRDefault="00710037" w:rsidP="00710037">
      <w:pPr>
        <w:shd w:val="clear" w:color="auto" w:fill="FFFFFF"/>
        <w:spacing w:after="0" w:line="240" w:lineRule="auto"/>
        <w:ind w:firstLine="708"/>
        <w:jc w:val="both"/>
        <w:rPr>
          <w:rFonts w:ascii="Arial" w:hAnsi="Arial" w:cs="Arial"/>
          <w:color w:val="000000"/>
          <w:sz w:val="24"/>
          <w:szCs w:val="24"/>
        </w:rPr>
      </w:pPr>
      <w:r w:rsidRPr="00710037">
        <w:rPr>
          <w:rFonts w:ascii="Times New Roman" w:hAnsi="Times New Roman"/>
          <w:color w:val="000000"/>
          <w:sz w:val="24"/>
          <w:szCs w:val="24"/>
          <w:lang w:val="uk-UA"/>
        </w:rPr>
        <w:t>Заходи Програми реалізуються за рахунок коштів бюджету об’єднаної територіальної громади виконавчого комітету Канівської міської ради Черкаської області та коштів з інших джерел, не заборонених законодавством.</w:t>
      </w:r>
    </w:p>
    <w:p w:rsidR="00710037" w:rsidRPr="00710037" w:rsidRDefault="00710037" w:rsidP="00710037">
      <w:pPr>
        <w:shd w:val="clear" w:color="auto" w:fill="FFFFFF"/>
        <w:spacing w:after="0" w:line="240" w:lineRule="auto"/>
        <w:jc w:val="center"/>
        <w:rPr>
          <w:rFonts w:ascii="Arial" w:hAnsi="Arial" w:cs="Arial"/>
          <w:color w:val="000000"/>
          <w:sz w:val="24"/>
          <w:szCs w:val="24"/>
        </w:rPr>
      </w:pPr>
    </w:p>
    <w:p w:rsidR="00710037" w:rsidRPr="00710037" w:rsidRDefault="00710037" w:rsidP="00710037">
      <w:pPr>
        <w:shd w:val="clear" w:color="auto" w:fill="FFFFFF"/>
        <w:spacing w:after="0" w:line="240" w:lineRule="auto"/>
        <w:jc w:val="center"/>
        <w:rPr>
          <w:rFonts w:ascii="Times New Roman" w:hAnsi="Times New Roman"/>
          <w:b/>
          <w:color w:val="000000"/>
          <w:sz w:val="24"/>
          <w:szCs w:val="24"/>
        </w:rPr>
      </w:pPr>
      <w:r w:rsidRPr="00710037">
        <w:rPr>
          <w:rFonts w:ascii="Times New Roman" w:hAnsi="Times New Roman"/>
          <w:b/>
          <w:color w:val="000000"/>
          <w:sz w:val="24"/>
          <w:szCs w:val="24"/>
          <w:lang w:val="en-US"/>
        </w:rPr>
        <w:t>I</w:t>
      </w:r>
      <w:r w:rsidRPr="00710037">
        <w:rPr>
          <w:rFonts w:ascii="Times New Roman" w:hAnsi="Times New Roman"/>
          <w:b/>
          <w:color w:val="000000"/>
          <w:sz w:val="24"/>
          <w:szCs w:val="24"/>
          <w:lang w:val="uk-UA"/>
        </w:rPr>
        <w:t>ІІ Управління та контроль за виконанням</w:t>
      </w:r>
    </w:p>
    <w:p w:rsidR="00710037" w:rsidRPr="00710037" w:rsidRDefault="00710037" w:rsidP="00710037">
      <w:pPr>
        <w:shd w:val="clear" w:color="auto" w:fill="FFFFFF"/>
        <w:spacing w:after="0" w:line="240" w:lineRule="auto"/>
        <w:jc w:val="center"/>
        <w:rPr>
          <w:rFonts w:ascii="Arial" w:hAnsi="Arial" w:cs="Arial"/>
          <w:b/>
          <w:color w:val="000000"/>
          <w:sz w:val="24"/>
          <w:szCs w:val="24"/>
        </w:rPr>
      </w:pPr>
    </w:p>
    <w:p w:rsidR="00710037" w:rsidRPr="00710037" w:rsidRDefault="00710037" w:rsidP="00710037">
      <w:pPr>
        <w:shd w:val="clear" w:color="auto" w:fill="FFFFFF"/>
        <w:spacing w:after="0" w:line="240" w:lineRule="auto"/>
        <w:ind w:firstLine="708"/>
        <w:jc w:val="both"/>
        <w:rPr>
          <w:rFonts w:ascii="Arial" w:hAnsi="Arial" w:cs="Arial"/>
          <w:color w:val="000000"/>
          <w:sz w:val="24"/>
          <w:szCs w:val="24"/>
        </w:rPr>
      </w:pPr>
      <w:r w:rsidRPr="00710037">
        <w:rPr>
          <w:rFonts w:ascii="Times New Roman" w:hAnsi="Times New Roman"/>
          <w:color w:val="000000"/>
          <w:sz w:val="24"/>
          <w:szCs w:val="24"/>
          <w:lang w:val="uk-UA"/>
        </w:rPr>
        <w:t>Відділ  культури Канівської ОТГ організовує і контролює виконання заходів Програми, вносить пропозиції щодо коригування Програми, а також виконує необхідні дії в межах своєї компетенції, а також інформує виконавчий комітет та міську раду про виконання Програми. Контроль за виконанням Програми покладається на постійну депутатську комісію з питань освіти, науки, культури, засобів масової інформації, молодіжної політики та спорту та на заступника міського голови.</w:t>
      </w:r>
    </w:p>
    <w:p w:rsidR="00710037" w:rsidRPr="00710037" w:rsidRDefault="00710037" w:rsidP="00710037">
      <w:pPr>
        <w:rPr>
          <w:sz w:val="24"/>
          <w:szCs w:val="24"/>
        </w:rPr>
      </w:pPr>
    </w:p>
    <w:p w:rsidR="00710037" w:rsidRPr="00710037" w:rsidRDefault="00710037" w:rsidP="00710037">
      <w:pPr>
        <w:rPr>
          <w:sz w:val="24"/>
          <w:szCs w:val="24"/>
        </w:rPr>
      </w:pPr>
    </w:p>
    <w:p w:rsidR="000C0809" w:rsidRPr="00710037" w:rsidRDefault="003C628A" w:rsidP="003C628A">
      <w:pPr>
        <w:spacing w:after="0" w:line="240" w:lineRule="auto"/>
        <w:rPr>
          <w:rFonts w:ascii="Times New Roman" w:hAnsi="Times New Roman" w:cs="Times New Roman"/>
          <w:sz w:val="24"/>
          <w:szCs w:val="24"/>
          <w:lang w:val="uk-UA"/>
        </w:rPr>
      </w:pPr>
      <w:r w:rsidRPr="00710037">
        <w:rPr>
          <w:rFonts w:ascii="Times New Roman" w:hAnsi="Times New Roman" w:cs="Times New Roman"/>
          <w:sz w:val="24"/>
          <w:szCs w:val="24"/>
          <w:lang w:val="uk-UA"/>
        </w:rPr>
        <w:t>Керуючий справами</w:t>
      </w:r>
      <w:r w:rsidRPr="00710037">
        <w:rPr>
          <w:rFonts w:ascii="Times New Roman" w:hAnsi="Times New Roman" w:cs="Times New Roman"/>
          <w:sz w:val="24"/>
          <w:szCs w:val="24"/>
          <w:lang w:val="uk-UA"/>
        </w:rPr>
        <w:tab/>
      </w:r>
      <w:r w:rsidRPr="00710037">
        <w:rPr>
          <w:rFonts w:ascii="Times New Roman" w:hAnsi="Times New Roman" w:cs="Times New Roman"/>
          <w:sz w:val="24"/>
          <w:szCs w:val="24"/>
          <w:lang w:val="uk-UA"/>
        </w:rPr>
        <w:tab/>
      </w:r>
      <w:r w:rsidRPr="00710037">
        <w:rPr>
          <w:rFonts w:ascii="Times New Roman" w:hAnsi="Times New Roman" w:cs="Times New Roman"/>
          <w:sz w:val="24"/>
          <w:szCs w:val="24"/>
          <w:lang w:val="uk-UA"/>
        </w:rPr>
        <w:tab/>
      </w:r>
      <w:r w:rsidRPr="00710037">
        <w:rPr>
          <w:rFonts w:ascii="Times New Roman" w:hAnsi="Times New Roman" w:cs="Times New Roman"/>
          <w:sz w:val="24"/>
          <w:szCs w:val="24"/>
          <w:lang w:val="uk-UA"/>
        </w:rPr>
        <w:tab/>
      </w:r>
      <w:r w:rsidRPr="00710037">
        <w:rPr>
          <w:rFonts w:ascii="Times New Roman" w:hAnsi="Times New Roman" w:cs="Times New Roman"/>
          <w:sz w:val="24"/>
          <w:szCs w:val="24"/>
          <w:lang w:val="uk-UA"/>
        </w:rPr>
        <w:tab/>
      </w:r>
      <w:r w:rsidRPr="00710037">
        <w:rPr>
          <w:rFonts w:ascii="Times New Roman" w:hAnsi="Times New Roman" w:cs="Times New Roman"/>
          <w:sz w:val="24"/>
          <w:szCs w:val="24"/>
          <w:lang w:val="uk-UA"/>
        </w:rPr>
        <w:tab/>
        <w:t>Володимир СВЯТЕЛИК</w:t>
      </w:r>
    </w:p>
    <w:p w:rsidR="000C0809" w:rsidRPr="00710037" w:rsidRDefault="000C0809" w:rsidP="00D81E28">
      <w:pPr>
        <w:spacing w:after="0" w:line="240" w:lineRule="auto"/>
        <w:jc w:val="center"/>
        <w:rPr>
          <w:rFonts w:ascii="Times New Roman" w:hAnsi="Times New Roman" w:cs="Times New Roman"/>
          <w:sz w:val="24"/>
          <w:szCs w:val="24"/>
          <w:lang w:val="uk-UA"/>
        </w:rPr>
      </w:pPr>
    </w:p>
    <w:p w:rsidR="004404AA" w:rsidRPr="00843022" w:rsidRDefault="004404AA" w:rsidP="00D81E28">
      <w:pPr>
        <w:spacing w:after="0" w:line="240" w:lineRule="auto"/>
        <w:jc w:val="center"/>
        <w:rPr>
          <w:rFonts w:ascii="Times New Roman" w:hAnsi="Times New Roman" w:cs="Times New Roman"/>
          <w:sz w:val="24"/>
          <w:szCs w:val="24"/>
          <w:lang w:val="uk-UA"/>
        </w:rPr>
      </w:pPr>
    </w:p>
    <w:sectPr w:rsidR="004404AA" w:rsidRPr="00843022" w:rsidSect="005A39F9">
      <w:pgSz w:w="11906" w:h="16838"/>
      <w:pgMar w:top="993"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8098C"/>
    <w:multiLevelType w:val="hybridMultilevel"/>
    <w:tmpl w:val="9F32BB40"/>
    <w:lvl w:ilvl="0" w:tplc="8C90121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
    <w:nsid w:val="19C13B43"/>
    <w:multiLevelType w:val="hybridMultilevel"/>
    <w:tmpl w:val="DEE6B6B8"/>
    <w:lvl w:ilvl="0" w:tplc="F8CC4B30">
      <w:numFmt w:val="bullet"/>
      <w:lvlText w:val="-"/>
      <w:lvlJc w:val="left"/>
      <w:pPr>
        <w:ind w:left="1425" w:hanging="360"/>
      </w:pPr>
      <w:rPr>
        <w:rFonts w:ascii="Times New Roman" w:eastAsiaTheme="minorEastAsia" w:hAnsi="Times New Roman" w:cs="Times New Roman" w:hint="default"/>
        <w:sz w:val="24"/>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
    <w:nsid w:val="248E257B"/>
    <w:multiLevelType w:val="hybridMultilevel"/>
    <w:tmpl w:val="B6A8DE6A"/>
    <w:lvl w:ilvl="0" w:tplc="6F46314C">
      <w:numFmt w:val="bullet"/>
      <w:lvlText w:val="-"/>
      <w:lvlJc w:val="left"/>
      <w:pPr>
        <w:ind w:left="1776" w:hanging="360"/>
      </w:pPr>
      <w:rPr>
        <w:rFonts w:ascii="Times New Roman" w:eastAsiaTheme="minorEastAsia" w:hAnsi="Times New Roman"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3">
    <w:nsid w:val="2FD53B56"/>
    <w:multiLevelType w:val="hybridMultilevel"/>
    <w:tmpl w:val="10E45730"/>
    <w:lvl w:ilvl="0" w:tplc="C714F2A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434B5356"/>
    <w:multiLevelType w:val="hybridMultilevel"/>
    <w:tmpl w:val="3A52DEC6"/>
    <w:lvl w:ilvl="0" w:tplc="BF70C12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40E0920"/>
    <w:multiLevelType w:val="hybridMultilevel"/>
    <w:tmpl w:val="27A074C0"/>
    <w:lvl w:ilvl="0" w:tplc="29400208">
      <w:start w:val="8"/>
      <w:numFmt w:val="bullet"/>
      <w:lvlText w:val="-"/>
      <w:lvlJc w:val="left"/>
      <w:pPr>
        <w:ind w:left="720" w:hanging="360"/>
      </w:pPr>
      <w:rPr>
        <w:rFonts w:ascii="Calibri" w:eastAsia="Times New Roman" w:hAnsi="Calibri"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CC94A91"/>
    <w:multiLevelType w:val="multilevel"/>
    <w:tmpl w:val="94B67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A0F16D1"/>
    <w:multiLevelType w:val="hybridMultilevel"/>
    <w:tmpl w:val="A7E46AFA"/>
    <w:lvl w:ilvl="0" w:tplc="14545E8C">
      <w:start w:val="199"/>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AD36969"/>
    <w:multiLevelType w:val="hybridMultilevel"/>
    <w:tmpl w:val="4800A130"/>
    <w:lvl w:ilvl="0" w:tplc="F0F6B856">
      <w:numFmt w:val="bullet"/>
      <w:lvlText w:val="-"/>
      <w:lvlJc w:val="left"/>
      <w:pPr>
        <w:ind w:left="1425" w:hanging="360"/>
      </w:pPr>
      <w:rPr>
        <w:rFonts w:ascii="Times New Roman" w:eastAsiaTheme="minorEastAsia" w:hAnsi="Times New Roman" w:cs="Times New Roman"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num w:numId="1">
    <w:abstractNumId w:val="4"/>
  </w:num>
  <w:num w:numId="2">
    <w:abstractNumId w:val="5"/>
  </w:num>
  <w:num w:numId="3">
    <w:abstractNumId w:val="7"/>
  </w:num>
  <w:num w:numId="4">
    <w:abstractNumId w:val="3"/>
  </w:num>
  <w:num w:numId="5">
    <w:abstractNumId w:val="8"/>
  </w:num>
  <w:num w:numId="6">
    <w:abstractNumId w:val="2"/>
  </w:num>
  <w:num w:numId="7">
    <w:abstractNumId w:val="1"/>
  </w:num>
  <w:num w:numId="8">
    <w:abstractNumId w:val="0"/>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D81E28"/>
    <w:rsid w:val="000810DC"/>
    <w:rsid w:val="000C0809"/>
    <w:rsid w:val="000E1C25"/>
    <w:rsid w:val="00160AC2"/>
    <w:rsid w:val="0016491F"/>
    <w:rsid w:val="0018799C"/>
    <w:rsid w:val="001B20AA"/>
    <w:rsid w:val="001E0176"/>
    <w:rsid w:val="002B53E1"/>
    <w:rsid w:val="002B618F"/>
    <w:rsid w:val="002B7D1E"/>
    <w:rsid w:val="002F1EC1"/>
    <w:rsid w:val="003C628A"/>
    <w:rsid w:val="004248F1"/>
    <w:rsid w:val="004404AA"/>
    <w:rsid w:val="00453997"/>
    <w:rsid w:val="004A24A0"/>
    <w:rsid w:val="004C2F85"/>
    <w:rsid w:val="004C432D"/>
    <w:rsid w:val="004F4FBA"/>
    <w:rsid w:val="00536FD9"/>
    <w:rsid w:val="005A39F9"/>
    <w:rsid w:val="005B1366"/>
    <w:rsid w:val="005C03B6"/>
    <w:rsid w:val="00605C29"/>
    <w:rsid w:val="00617173"/>
    <w:rsid w:val="00626AED"/>
    <w:rsid w:val="006A3D2B"/>
    <w:rsid w:val="00710037"/>
    <w:rsid w:val="007235E9"/>
    <w:rsid w:val="007A44D3"/>
    <w:rsid w:val="0084075B"/>
    <w:rsid w:val="00843022"/>
    <w:rsid w:val="008660F4"/>
    <w:rsid w:val="00882E59"/>
    <w:rsid w:val="009061C6"/>
    <w:rsid w:val="00984DD8"/>
    <w:rsid w:val="00A3673A"/>
    <w:rsid w:val="00A41CBE"/>
    <w:rsid w:val="00A558CE"/>
    <w:rsid w:val="00AB737B"/>
    <w:rsid w:val="00B44E27"/>
    <w:rsid w:val="00CB50D9"/>
    <w:rsid w:val="00D726F3"/>
    <w:rsid w:val="00D81E28"/>
    <w:rsid w:val="00E41E03"/>
    <w:rsid w:val="00E4453D"/>
    <w:rsid w:val="00E45E5A"/>
    <w:rsid w:val="00E85194"/>
    <w:rsid w:val="00E9684F"/>
    <w:rsid w:val="00EC391E"/>
    <w:rsid w:val="00ED3E49"/>
    <w:rsid w:val="00EF36CC"/>
    <w:rsid w:val="00F33F67"/>
    <w:rsid w:val="00F56646"/>
    <w:rsid w:val="00FA0B22"/>
    <w:rsid w:val="00FB01E6"/>
    <w:rsid w:val="00FB33E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39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1E28"/>
    <w:pPr>
      <w:ind w:left="720"/>
      <w:contextualSpacing/>
    </w:pPr>
  </w:style>
  <w:style w:type="paragraph" w:styleId="a4">
    <w:name w:val="No Spacing"/>
    <w:uiPriority w:val="99"/>
    <w:qFormat/>
    <w:rsid w:val="00D81E28"/>
    <w:pPr>
      <w:spacing w:after="0" w:line="240" w:lineRule="auto"/>
    </w:pPr>
    <w:rPr>
      <w:rFonts w:ascii="Calibri" w:eastAsia="Calibri" w:hAnsi="Calibri" w:cs="Times New Roman"/>
      <w:lang w:eastAsia="en-US"/>
    </w:rPr>
  </w:style>
  <w:style w:type="character" w:styleId="a5">
    <w:name w:val="Hyperlink"/>
    <w:basedOn w:val="a0"/>
    <w:uiPriority w:val="99"/>
    <w:unhideWhenUsed/>
    <w:rsid w:val="00D81E28"/>
    <w:rPr>
      <w:color w:val="0000FF"/>
      <w:u w:val="single"/>
    </w:rPr>
  </w:style>
  <w:style w:type="paragraph" w:styleId="a6">
    <w:name w:val="Normal (Web)"/>
    <w:basedOn w:val="a"/>
    <w:uiPriority w:val="99"/>
    <w:unhideWhenUsed/>
    <w:rsid w:val="00D81E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fmc1">
    <w:name w:val="xfmc1"/>
    <w:basedOn w:val="a"/>
    <w:rsid w:val="00D81E28"/>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0C080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C0809"/>
    <w:rPr>
      <w:rFonts w:ascii="Tahoma" w:hAnsi="Tahoma" w:cs="Tahoma"/>
      <w:sz w:val="16"/>
      <w:szCs w:val="16"/>
    </w:rPr>
  </w:style>
  <w:style w:type="paragraph" w:customStyle="1" w:styleId="docdata">
    <w:name w:val="docdata"/>
    <w:aliases w:val="docy,v5,28787,baiaagaaboqcaaad8wyaaawzbaaaaaaaaaaaaaaaaaaaaaaaaaaaaaaaaaaaaaaaaaaaaaaaaaaaaaaaaaaaaaaaaaaaaaaaaaaaaaaaaaaaaaaaaaaaaaaaaaaaaaaaaaaaaaaaaaaaaaaaaaaaaaaaaaaaaaaaaaaaaaaaaaaaaaaaaaaaaaaaaaaaaaaaaaaaaaaaaaaaaaaaaaaaaaaaaaaaaaaaaaaaaaa"/>
    <w:basedOn w:val="a"/>
    <w:rsid w:val="007100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ndard">
    <w:name w:val="Standard"/>
    <w:rsid w:val="00710037"/>
    <w:pPr>
      <w:suppressAutoHyphens/>
      <w:autoSpaceDN w:val="0"/>
      <w:spacing w:after="0" w:line="240" w:lineRule="auto"/>
      <w:textAlignment w:val="baseline"/>
    </w:pPr>
    <w:rPr>
      <w:rFonts w:ascii="Times New Roman" w:eastAsia="Times New Roman" w:hAnsi="Times New Roman" w:cs="Times New Roman"/>
      <w:kern w:val="3"/>
      <w:sz w:val="24"/>
      <w:szCs w:val="24"/>
      <w:lang w:val="uk-UA" w:eastAsia="zh-CN"/>
    </w:rPr>
  </w:style>
</w:styles>
</file>

<file path=word/webSettings.xml><?xml version="1.0" encoding="utf-8"?>
<w:webSettings xmlns:r="http://schemas.openxmlformats.org/officeDocument/2006/relationships" xmlns:w="http://schemas.openxmlformats.org/wordprocessingml/2006/main">
  <w:divs>
    <w:div w:id="101299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4006</Words>
  <Characters>2284</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6278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Оксана-Т</dc:creator>
  <cp:lastModifiedBy>Користувач Windows</cp:lastModifiedBy>
  <cp:revision>3</cp:revision>
  <cp:lastPrinted>2020-08-11T08:21:00Z</cp:lastPrinted>
  <dcterms:created xsi:type="dcterms:W3CDTF">2020-08-11T08:23:00Z</dcterms:created>
  <dcterms:modified xsi:type="dcterms:W3CDTF">2020-08-12T12:06:00Z</dcterms:modified>
</cp:coreProperties>
</file>