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134F05" w:rsidTr="0070353D">
        <w:tc>
          <w:tcPr>
            <w:tcW w:w="9571" w:type="dxa"/>
            <w:hideMark/>
          </w:tcPr>
          <w:p w:rsidR="00134F05" w:rsidRDefault="00134F05" w:rsidP="00134F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№25</w:t>
            </w:r>
          </w:p>
        </w:tc>
      </w:tr>
    </w:tbl>
    <w:p w:rsidR="00134F05" w:rsidRDefault="00134F05" w:rsidP="00134F05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134F05" w:rsidTr="0070353D">
        <w:tc>
          <w:tcPr>
            <w:tcW w:w="9571" w:type="dxa"/>
          </w:tcPr>
          <w:p w:rsidR="00134F05" w:rsidRDefault="00134F05" w:rsidP="00703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134F05" w:rsidRDefault="00134F05" w:rsidP="00703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 жовтня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134F05" w:rsidRDefault="00134F05" w:rsidP="00703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134F05" w:rsidRDefault="00134F05" w:rsidP="00134F05">
      <w:pPr>
        <w:jc w:val="center"/>
        <w:rPr>
          <w:sz w:val="28"/>
          <w:szCs w:val="28"/>
          <w:lang w:val="ru-RU" w:eastAsia="ru-RU"/>
        </w:rPr>
      </w:pPr>
    </w:p>
    <w:p w:rsidR="00134F05" w:rsidRDefault="00134F05" w:rsidP="00134F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34F05" w:rsidTr="0070353D">
        <w:tc>
          <w:tcPr>
            <w:tcW w:w="4785" w:type="dxa"/>
          </w:tcPr>
          <w:p w:rsidR="00134F05" w:rsidRDefault="00134F05" w:rsidP="007035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134F05" w:rsidRDefault="00134F05" w:rsidP="0070353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134F05" w:rsidRDefault="00134F05" w:rsidP="00134F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11.30 год.</w:t>
            </w:r>
          </w:p>
        </w:tc>
      </w:tr>
    </w:tbl>
    <w:p w:rsidR="00134F05" w:rsidRDefault="00134F05" w:rsidP="00134F05">
      <w:pPr>
        <w:jc w:val="center"/>
        <w:rPr>
          <w:sz w:val="28"/>
          <w:szCs w:val="28"/>
          <w:lang w:eastAsia="ru-RU"/>
        </w:rPr>
      </w:pPr>
    </w:p>
    <w:p w:rsidR="00134F05" w:rsidRDefault="00134F05" w:rsidP="00134F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134F05" w:rsidRDefault="00134F05" w:rsidP="00134F05">
      <w:pPr>
        <w:jc w:val="center"/>
        <w:rPr>
          <w:sz w:val="28"/>
          <w:szCs w:val="28"/>
        </w:rPr>
      </w:pPr>
    </w:p>
    <w:p w:rsidR="00134F05" w:rsidRDefault="00134F05" w:rsidP="00134F05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134F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І.В.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–Пилипенко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34F05" w:rsidTr="0070353D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Огій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134F05" w:rsidRDefault="00134F05" w:rsidP="00134F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134F05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134F05" w:rsidTr="0070353D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134F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21 жовтня 2020 року:</w:t>
            </w:r>
          </w:p>
        </w:tc>
      </w:tr>
      <w:tr w:rsidR="00134F05" w:rsidTr="0070353D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Pr="00C01318" w:rsidRDefault="00134F05" w:rsidP="007035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Коломієць В.В.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Pr="00C01318" w:rsidRDefault="00134F05" w:rsidP="00134F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КПТМ</w:t>
            </w:r>
          </w:p>
        </w:tc>
      </w:tr>
      <w:tr w:rsidR="00134F05" w:rsidTr="0070353D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Архіпов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134F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«УВКГ»</w:t>
            </w:r>
          </w:p>
        </w:tc>
      </w:tr>
      <w:tr w:rsidR="00134F05" w:rsidTr="0070353D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Горьова Н.В.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134F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лікар КНП «ЦПМСД»</w:t>
            </w: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134F05" w:rsidRPr="006F0CC2" w:rsidTr="0070353D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Pr="006F0CC2" w:rsidRDefault="00134F05" w:rsidP="0070353D">
            <w:pPr>
              <w:spacing w:after="200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 w:rsidRPr="006F0C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134F05" w:rsidTr="0070353D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134F05" w:rsidTr="0070353D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</w:t>
            </w:r>
          </w:p>
        </w:tc>
      </w:tr>
      <w:tr w:rsidR="00134F05" w:rsidTr="0070353D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</w:tbl>
    <w:p w:rsidR="00134F05" w:rsidRDefault="00134F05" w:rsidP="00134F05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134F05" w:rsidTr="0070353D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134F05" w:rsidTr="0070353D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</w:p>
        </w:tc>
      </w:tr>
      <w:tr w:rsidR="00134F05" w:rsidTr="0070353D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134F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</w:t>
            </w:r>
          </w:p>
        </w:tc>
      </w:tr>
      <w:tr w:rsidR="00134F05" w:rsidTr="0070353D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з питань сім’ї, молоді та спорту</w:t>
            </w:r>
          </w:p>
        </w:tc>
      </w:tr>
      <w:tr w:rsidR="00134F05" w:rsidTr="0070353D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134F0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</w:t>
            </w:r>
          </w:p>
        </w:tc>
      </w:tr>
    </w:tbl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rPr>
          <w:rFonts w:ascii="Times New Roman" w:hAnsi="Times New Roman" w:cs="Times New Roman"/>
          <w:b/>
        </w:rPr>
      </w:pPr>
    </w:p>
    <w:p w:rsidR="00134F05" w:rsidRDefault="00134F05" w:rsidP="00134F05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134F05">
          <w:pgSz w:w="11906" w:h="16838"/>
          <w:pgMar w:top="851" w:right="850" w:bottom="1134" w:left="1701" w:header="708" w:footer="708" w:gutter="0"/>
          <w:cols w:space="720"/>
        </w:sectPr>
      </w:pPr>
    </w:p>
    <w:p w:rsidR="00134F05" w:rsidRPr="004B75BD" w:rsidRDefault="00134F05" w:rsidP="00134F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F05" w:rsidRPr="00134F05" w:rsidRDefault="00134F05" w:rsidP="00134F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F05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134F05" w:rsidRPr="00134F05" w:rsidRDefault="00134F05" w:rsidP="00134F0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4F05">
        <w:rPr>
          <w:rFonts w:ascii="Times New Roman" w:hAnsi="Times New Roman" w:cs="Times New Roman"/>
          <w:sz w:val="28"/>
          <w:szCs w:val="28"/>
        </w:rPr>
        <w:t>засідання виконавчого комітету 21 жовтня  2020 року</w:t>
      </w:r>
    </w:p>
    <w:p w:rsidR="00134F05" w:rsidRPr="00134F05" w:rsidRDefault="00134F05" w:rsidP="00134F05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134F05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6"/>
        <w:gridCol w:w="8329"/>
      </w:tblGrid>
      <w:tr w:rsidR="00134F05" w:rsidRPr="00134F05" w:rsidTr="0070353D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Pr="00134F05" w:rsidRDefault="00134F05" w:rsidP="0070353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05" w:rsidRPr="00134F05" w:rsidRDefault="00134F05" w:rsidP="007035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134F05" w:rsidRPr="00134F05" w:rsidRDefault="00134F05" w:rsidP="0070353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134F05" w:rsidRPr="00134F05" w:rsidTr="0070353D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Pr="00134F05" w:rsidRDefault="00134F05" w:rsidP="0070353D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05" w:rsidRPr="00134F05" w:rsidRDefault="00134F05" w:rsidP="0070353D">
            <w:pPr>
              <w:shd w:val="clear" w:color="auto" w:fill="FFFFFF"/>
              <w:ind w:righ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</w:t>
            </w:r>
            <w:proofErr w:type="gramStart"/>
            <w:r w:rsidRPr="00134F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ро продовження дії тарифів на централізоване водопостачання та централізоване водовідведення,</w:t>
            </w:r>
            <w:r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що надаються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</w:t>
            </w:r>
          </w:p>
          <w:p w:rsidR="00134F05" w:rsidRPr="00134F05" w:rsidRDefault="00134F05" w:rsidP="0070353D">
            <w:pPr>
              <w:ind w:right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2.2. Про внесення змін до рішення від 16.07.2020 № 143 «Про встановлення тарифів на теплову енергію, її виробництво, транспортування та постачання та послуги з постачання теплової енергії для потреб населення, бюджетних установ та інших споживачів по Канівському КПТМ»</w:t>
            </w:r>
          </w:p>
          <w:p w:rsidR="00134F05" w:rsidRPr="00134F05" w:rsidRDefault="00134F05" w:rsidP="0070353D">
            <w:pPr>
              <w:ind w:right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2.3. 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теплової енергії для будинків приватного сектора не обладнаних  засобами обліку теплової енергії</w:t>
            </w:r>
          </w:p>
          <w:p w:rsidR="00134F05" w:rsidRPr="00134F05" w:rsidRDefault="00134F05" w:rsidP="0070353D">
            <w:pPr>
              <w:suppressAutoHyphens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2.4. Про встановлення поточних індивідуальних технологічних нормативів використання питної води для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КП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«Управління ВКГ»</w:t>
            </w:r>
          </w:p>
          <w:p w:rsidR="00134F05" w:rsidRPr="00134F05" w:rsidRDefault="00134F05" w:rsidP="0070353D">
            <w:pPr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2.5. Про надання допомоги малозабезпеченим громадянам у вигляді відходів деревини</w:t>
            </w:r>
          </w:p>
          <w:p w:rsidR="00134F05" w:rsidRPr="00134F05" w:rsidRDefault="00134F05" w:rsidP="0070353D">
            <w:pPr>
              <w:ind w:right="310"/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134F0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Стадник</w:t>
            </w:r>
            <w:proofErr w:type="spellEnd"/>
            <w:r w:rsidRPr="00134F0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4F0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Тетяна</w:t>
            </w:r>
            <w:proofErr w:type="spellEnd"/>
            <w:r w:rsidRPr="00134F0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4F0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</w:tr>
      <w:tr w:rsidR="00134F05" w:rsidRPr="00134F05" w:rsidTr="0070353D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Pr="00134F05" w:rsidRDefault="00134F05" w:rsidP="0070353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05" w:rsidRPr="00134F05" w:rsidRDefault="00134F05" w:rsidP="0070353D">
            <w:pPr>
              <w:ind w:righ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BA674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до спеціальної загальноосвітньої школи-інтернат №5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ім.Я.П.Батюка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м.Київ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34F05" w:rsidRPr="00134F05" w:rsidRDefault="00134F05" w:rsidP="0070353D">
            <w:pPr>
              <w:pStyle w:val="a4"/>
              <w:ind w:right="3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34F05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134F05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134F0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134F0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34F0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Костенко Наталія Григорівна</w:t>
            </w:r>
          </w:p>
        </w:tc>
      </w:tr>
      <w:tr w:rsidR="00134F05" w:rsidRPr="00134F05" w:rsidTr="0070353D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Pr="00134F05" w:rsidRDefault="00134F05" w:rsidP="0070353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134F05" w:rsidRDefault="00134F05" w:rsidP="0070353D">
            <w:pPr>
              <w:ind w:righ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погодження проекту Програми місцевих стимулів для медичних працівників комунального некомерційного підприємства «Канівський центр первинної медико-санітарної допомоги» Канівської районної ради на 2020-2025 роки</w:t>
            </w:r>
          </w:p>
          <w:p w:rsidR="00134F05" w:rsidRPr="00134F05" w:rsidRDefault="00134F05" w:rsidP="0070353D">
            <w:pPr>
              <w:ind w:right="31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>Матінова</w:t>
            </w:r>
            <w:proofErr w:type="spellEnd"/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Андріївна</w:t>
            </w:r>
          </w:p>
        </w:tc>
      </w:tr>
      <w:tr w:rsidR="00134F05" w:rsidRPr="00134F05" w:rsidTr="0070353D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Pr="00134F05" w:rsidRDefault="00134F05" w:rsidP="0070353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05" w:rsidRPr="00134F05" w:rsidRDefault="00134F05" w:rsidP="0070353D">
            <w:pPr>
              <w:spacing w:line="360" w:lineRule="auto"/>
              <w:ind w:righ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Про щорічну літературну премію імені Олекси Кобця (Олексія Петровича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Варавви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34F05" w:rsidRPr="00134F05" w:rsidRDefault="00134F05" w:rsidP="0070353D">
            <w:pPr>
              <w:ind w:right="31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>Труфанова</w:t>
            </w:r>
            <w:proofErr w:type="spellEnd"/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Оксана Григорівна</w:t>
            </w:r>
          </w:p>
        </w:tc>
      </w:tr>
      <w:tr w:rsidR="00134F05" w:rsidRPr="00134F05" w:rsidTr="0070353D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Pr="00134F05" w:rsidRDefault="00134F05" w:rsidP="0070353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05" w:rsidRPr="00134F05" w:rsidRDefault="00134F05" w:rsidP="0070353D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погодження</w:t>
            </w:r>
            <w:r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Програми забезпечення учасників антитерористичної операції/операції об’єднаних сил і бійців добровольців, які брали участь у захисті територіальної цілісності та державного суверенітету на Сході України, та членів їх сімей житлом у 2021-2025 роках</w:t>
            </w:r>
          </w:p>
          <w:p w:rsidR="00134F05" w:rsidRPr="00134F05" w:rsidRDefault="00134F05" w:rsidP="0070353D">
            <w:pPr>
              <w:tabs>
                <w:tab w:val="left" w:pos="5529"/>
              </w:tabs>
              <w:ind w:right="16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134F05" w:rsidRPr="00134F05" w:rsidTr="0070353D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Pr="00134F05" w:rsidRDefault="00134F05" w:rsidP="007035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134F05" w:rsidRDefault="00134F05" w:rsidP="00134F05">
            <w:pPr>
              <w:tabs>
                <w:tab w:val="left" w:pos="807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план роботи виконавчого комітету Канівської міської ради об’єднаної територіальної громади на І</w:t>
            </w:r>
            <w:r w:rsidRPr="00134F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2020 року</w:t>
            </w:r>
          </w:p>
          <w:p w:rsidR="00134F05" w:rsidRPr="00134F05" w:rsidRDefault="00134F05" w:rsidP="00134F0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Святелик Володимир Іванович</w:t>
            </w:r>
          </w:p>
        </w:tc>
      </w:tr>
    </w:tbl>
    <w:p w:rsidR="00134F05" w:rsidRPr="00F94A47" w:rsidRDefault="00134F05" w:rsidP="00134F05">
      <w:pPr>
        <w:rPr>
          <w:rFonts w:ascii="Times New Roman" w:hAnsi="Times New Roman" w:cs="Times New Roman"/>
        </w:rPr>
      </w:pPr>
    </w:p>
    <w:p w:rsidR="00134F05" w:rsidRPr="00C917ED" w:rsidRDefault="00134F05" w:rsidP="00134F05">
      <w:pPr>
        <w:rPr>
          <w:rFonts w:ascii="Times New Roman" w:hAnsi="Times New Roman" w:cs="Times New Roman"/>
          <w:sz w:val="28"/>
          <w:szCs w:val="28"/>
        </w:rPr>
      </w:pPr>
    </w:p>
    <w:p w:rsidR="00134F05" w:rsidRDefault="00134F05" w:rsidP="00134F05">
      <w:pPr>
        <w:spacing w:after="0"/>
        <w:rPr>
          <w:rFonts w:ascii="Times New Roman" w:hAnsi="Times New Roman"/>
          <w:sz w:val="28"/>
          <w:szCs w:val="28"/>
        </w:rPr>
        <w:sectPr w:rsidR="00134F05">
          <w:pgSz w:w="11906" w:h="16838"/>
          <w:pgMar w:top="851" w:right="850" w:bottom="1134" w:left="1701" w:header="708" w:footer="708" w:gutter="0"/>
          <w:cols w:space="720"/>
        </w:sectPr>
      </w:pPr>
    </w:p>
    <w:p w:rsidR="00134F05" w:rsidRDefault="00134F05" w:rsidP="00134F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134F05" w:rsidRDefault="00134F05" w:rsidP="00134F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№25 засідання</w:t>
      </w:r>
    </w:p>
    <w:p w:rsidR="00134F05" w:rsidRDefault="00F03A3A" w:rsidP="00134F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134F05">
        <w:rPr>
          <w:rFonts w:ascii="Times New Roman" w:hAnsi="Times New Roman"/>
          <w:sz w:val="28"/>
          <w:szCs w:val="28"/>
        </w:rPr>
        <w:t xml:space="preserve"> жовтня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134F05" w:rsidTr="0070353D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134F05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134F05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134F05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05" w:rsidRDefault="00134F05" w:rsidP="007035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F03A3A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232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05" w:rsidRPr="00F12B68" w:rsidRDefault="00F03A3A" w:rsidP="00F03A3A">
            <w:pPr>
              <w:shd w:val="clear" w:color="auto" w:fill="FFFFFF"/>
              <w:ind w:right="310"/>
              <w:jc w:val="both"/>
              <w:rPr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продовження дії тарифів на централізоване водопостачання та централізоване водовідведення,</w:t>
            </w:r>
            <w:r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що надаються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03055C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233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F05" w:rsidRPr="00134F05" w:rsidRDefault="00F03A3A" w:rsidP="0003055C">
            <w:pPr>
              <w:ind w:right="310"/>
              <w:jc w:val="both"/>
              <w:rPr>
                <w:b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від 16.07.2020 № 143 «Про встановлення тарифів на теплову енергію, її виробництво, транспортування та постачання та послуги з постачання теплової енергії для потреб населення, бюджетних установ та інших споживачів по Канівському КПТМ»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F05" w:rsidRDefault="0003055C" w:rsidP="0003055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234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134F05" w:rsidRDefault="00F03A3A" w:rsidP="0003055C">
            <w:pPr>
              <w:ind w:right="3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теплової енергії для будинків приватного сектора не обладнаних  засобами обліку теплової енергії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03055C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235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D13C77" w:rsidRDefault="00F03A3A" w:rsidP="007035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 встановлення поточних індивідуальних технологічних нормативів використання питної води для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КП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«Управління ВКГ»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03055C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236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D13C77" w:rsidRDefault="0003055C" w:rsidP="0003055C">
            <w:pPr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надання допомоги малозабезпеченим громадянам у вигляді відходів деревини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03055C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237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D13C77" w:rsidRDefault="0003055C" w:rsidP="00894B1B">
            <w:pPr>
              <w:ind w:right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894B1B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до спеціальної загальноосвітньої школи-інтернат №5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ім.Я.П.Батюка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м.Київ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Pr="0003055C" w:rsidRDefault="00134F05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05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3055C" w:rsidRPr="0003055C">
              <w:rPr>
                <w:rFonts w:ascii="Times New Roman" w:hAnsi="Times New Roman"/>
                <w:sz w:val="28"/>
                <w:szCs w:val="28"/>
                <w:lang w:eastAsia="ru-RU"/>
              </w:rPr>
              <w:t>238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D13C77" w:rsidRDefault="0003055C" w:rsidP="0003055C">
            <w:pPr>
              <w:ind w:right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погодження проекту Програми місцевих стимулів для медичних працівників комунального некомерційного підприємства «Канівський центр первинної медико-санітарної допомоги» Канівської районної ради на 2020-2025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Pr="0003055C" w:rsidRDefault="0003055C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239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BD39BC" w:rsidRDefault="0003055C" w:rsidP="0003055C">
            <w:pPr>
              <w:spacing w:line="360" w:lineRule="auto"/>
              <w:ind w:right="3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Про щорічну літературну премію імені Олекси Кобця 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(Олексія Петровича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Варавви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03055C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240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C917ED" w:rsidRDefault="0003055C" w:rsidP="0003055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погодження</w:t>
            </w:r>
            <w:r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Програми забезпечення учасників антитерористичної операції/операції об’єднаних сил і бійців добровольців, які брали участь у захисті територіальної цілісності та державного суверенітету на Сході України, та членів їх сімей житлом у 2021-2025 роках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03055C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241</w:t>
            </w:r>
          </w:p>
        </w:tc>
      </w:tr>
      <w:tr w:rsidR="00134F05" w:rsidTr="0070353D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134F05" w:rsidP="007035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F05" w:rsidRPr="00C917ED" w:rsidRDefault="0003055C" w:rsidP="0003055C">
            <w:pPr>
              <w:tabs>
                <w:tab w:val="left" w:pos="8079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план роботи виконавчого комітету Канівської міської ради об’єднаної територіальної громади на І</w:t>
            </w:r>
            <w:r w:rsidRPr="00134F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2020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F05" w:rsidRDefault="0003055C" w:rsidP="0070353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242</w:t>
            </w:r>
          </w:p>
        </w:tc>
      </w:tr>
    </w:tbl>
    <w:p w:rsidR="00134F05" w:rsidRDefault="00134F05" w:rsidP="00134F05">
      <w:pPr>
        <w:spacing w:after="0"/>
        <w:rPr>
          <w:rFonts w:ascii="Times New Roman" w:hAnsi="Times New Roman"/>
          <w:sz w:val="28"/>
          <w:szCs w:val="28"/>
        </w:rPr>
        <w:sectPr w:rsidR="00134F05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134F05" w:rsidTr="0070353D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134F05" w:rsidTr="0070353D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0305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Pr="00CC351A" w:rsidRDefault="0003055C" w:rsidP="007035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продовження дії тарифів на централізоване водопостачання та централізоване водовідведення,</w:t>
            </w:r>
            <w:r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що надаються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03055C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03055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3055C" w:rsidRPr="00134F05">
              <w:rPr>
                <w:rFonts w:ascii="Times New Roman" w:hAnsi="Times New Roman" w:cs="Times New Roman"/>
                <w:sz w:val="28"/>
                <w:szCs w:val="28"/>
              </w:rPr>
              <w:t>Про продовження дії тарифів на централізоване водопостачання та централізоване водовідведення,</w:t>
            </w:r>
            <w:r w:rsidR="0003055C"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3055C"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що надаються </w:t>
            </w:r>
            <w:proofErr w:type="spellStart"/>
            <w:r w:rsidR="0003055C" w:rsidRPr="00134F05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="0003055C"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 додаються.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Pr="0003055C" w:rsidRDefault="0003055C" w:rsidP="0070353D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03055C">
              <w:rPr>
                <w:sz w:val="28"/>
                <w:szCs w:val="28"/>
                <w:lang w:val="uk-UA"/>
              </w:rPr>
              <w:t>Про внесення змін до рішення від 16.07.2020 № 143 «Про встановлення тарифів на теплову енергію, її виробництво, транспортування та постачання та послуги з постачання теплової енергії для потреб населення, бюджетних установ та інших споживачів по Канівському КПТМ»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0305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Pr="000C5B11" w:rsidRDefault="0003055C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Коломієць В.В.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Pr="000C5B11" w:rsidRDefault="00134F05" w:rsidP="0003055C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0C5B11">
              <w:rPr>
                <w:sz w:val="28"/>
                <w:szCs w:val="28"/>
                <w:lang w:val="uk-UA"/>
              </w:rPr>
              <w:t>рішення №2</w:t>
            </w:r>
            <w:r w:rsidR="0003055C">
              <w:rPr>
                <w:sz w:val="28"/>
                <w:szCs w:val="28"/>
                <w:lang w:val="uk-UA"/>
              </w:rPr>
              <w:t>34</w:t>
            </w:r>
            <w:r w:rsidRPr="000C5B11">
              <w:rPr>
                <w:sz w:val="28"/>
                <w:szCs w:val="28"/>
                <w:lang w:val="uk-UA"/>
              </w:rPr>
              <w:t xml:space="preserve"> «</w:t>
            </w:r>
            <w:r w:rsidR="0003055C" w:rsidRPr="0003055C">
              <w:rPr>
                <w:sz w:val="28"/>
                <w:szCs w:val="28"/>
                <w:lang w:val="uk-UA"/>
              </w:rPr>
              <w:t>Про внесення змін до рішення від 16.07.2020 № 143 «Про встановлення тарифів на теплову енергію, її виробництво, транспортування та постачання та послуги з постачання теплової енергії для потреб населення, бюджетних установ та інших споживачів по Канівському КПТМ»</w:t>
            </w:r>
            <w:r w:rsidRPr="000C5B11">
              <w:rPr>
                <w:sz w:val="28"/>
                <w:szCs w:val="28"/>
                <w:lang w:val="uk-UA" w:eastAsia="en-US"/>
              </w:rPr>
              <w:t xml:space="preserve">, </w:t>
            </w:r>
            <w:r w:rsidRPr="000C5B11">
              <w:rPr>
                <w:sz w:val="28"/>
                <w:szCs w:val="28"/>
                <w:lang w:val="uk-UA"/>
              </w:rPr>
              <w:t>прийнято</w:t>
            </w:r>
            <w:r>
              <w:rPr>
                <w:sz w:val="28"/>
                <w:szCs w:val="28"/>
                <w:lang w:val="uk-UA"/>
              </w:rPr>
              <w:t xml:space="preserve"> одноголосно, за –</w:t>
            </w:r>
            <w:r w:rsidR="0003055C">
              <w:rPr>
                <w:sz w:val="28"/>
                <w:szCs w:val="28"/>
                <w:lang w:val="uk-UA"/>
              </w:rPr>
              <w:t>8</w:t>
            </w:r>
            <w:r w:rsidRPr="000C5B11">
              <w:rPr>
                <w:sz w:val="28"/>
                <w:szCs w:val="28"/>
                <w:lang w:val="uk-UA"/>
              </w:rPr>
              <w:t>, 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0C5B11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03055C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теплової енергії для будинків приватного сектора не обладнаних  засобами обліку теплової енергії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03055C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Коломієць В.В.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F05" w:rsidRDefault="00134F05" w:rsidP="0003055C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3055C" w:rsidRPr="00134F05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теплової енергії для будинків приватного сектора не обладнаних  засобами обліку теплової енергії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одноголосно, за –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03055C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 встановлення поточних індивідуальних технологічних нормативів використання питної води для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КП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«Управління ВКГ»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03055C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03055C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3055C"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 встановлення поточних індивідуальних технологічних нормативів використання питної води для </w:t>
            </w:r>
            <w:proofErr w:type="spellStart"/>
            <w:r w:rsidR="0003055C"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КП</w:t>
            </w:r>
            <w:proofErr w:type="spellEnd"/>
            <w:r w:rsidR="0003055C" w:rsidRPr="00134F0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«Управління ВКГ»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03055C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надання допомоги малозабезпеченим громадянам у вигляді відходів деревини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03055C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A37C3F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03055C" w:rsidRPr="00134F05">
              <w:rPr>
                <w:rFonts w:ascii="Times New Roman" w:hAnsi="Times New Roman" w:cs="Times New Roman"/>
                <w:sz w:val="28"/>
                <w:szCs w:val="28"/>
              </w:rPr>
              <w:t>Про надання допомоги малозабезпеченим громадянам у вигляді відходів деревини</w:t>
            </w: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0305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03055C" w:rsidP="00894B1B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894B1B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до спеціальної загальноосвітньої школи-інтернат №5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ім.Я.П.Батюка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м.Київ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03055C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03055C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134F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ішення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№238</w:t>
            </w:r>
            <w:r w:rsidR="00134F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894B1B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до спеціальної загальноосвітньої школи-інтернат №5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ім.Я.П.Батюка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м.Київ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34F05" w:rsidRPr="00C917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34F05"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34F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7C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прийнято одноголосно, за –9, проти -0, утримались –0, додається.</w:t>
            </w:r>
          </w:p>
          <w:p w:rsidR="00134F05" w:rsidRDefault="00134F05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B27DE4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погодження проекту Програми місцевих стимулів для медичних працівників комунального некомерційного підприємства «Канівський центр первинної медико-санітарної допомоги» Канівської районної ради на 2020-2025 роки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B27DE4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Горьова Н.В.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B27D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27DE4" w:rsidRPr="00134F05">
              <w:rPr>
                <w:rFonts w:ascii="Times New Roman" w:hAnsi="Times New Roman" w:cs="Times New Roman"/>
                <w:sz w:val="28"/>
                <w:szCs w:val="28"/>
              </w:rPr>
              <w:t>Про погодження проекту Програми місцевих стимулів для медичних працівників комунального некомерційного підприємства «Канівський центр первинної медико-санітарної допомоги» Канівської районної ради на 2020-2025 роки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B27D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  <w:p w:rsidR="00134F05" w:rsidRDefault="00134F05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B27DE4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Про щорічну літературну премію імені Олекси Кобця (Олексія Петровича </w:t>
            </w:r>
            <w:proofErr w:type="spellStart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Варавви</w:t>
            </w:r>
            <w:proofErr w:type="spellEnd"/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B27DE4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B27DE4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B27D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27DE4"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Про щорічну літературну премію імені Олекси Кобця (Олексія Петровича </w:t>
            </w:r>
            <w:proofErr w:type="spellStart"/>
            <w:r w:rsidR="00B27DE4" w:rsidRPr="00134F05">
              <w:rPr>
                <w:rFonts w:ascii="Times New Roman" w:hAnsi="Times New Roman" w:cs="Times New Roman"/>
                <w:sz w:val="28"/>
                <w:szCs w:val="28"/>
              </w:rPr>
              <w:t>Варавви</w:t>
            </w:r>
            <w:proofErr w:type="spellEnd"/>
            <w:r w:rsidR="00B27DE4" w:rsidRPr="00134F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B27D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B27DE4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погодження</w:t>
            </w:r>
            <w:r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Програми забезпечення учасників антитерористичної операції/операції об’єднаних сил і бійців добровольців, які брали участь у захисті </w:t>
            </w:r>
            <w:r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територіальної цілісності та державного суверенітету на Сході України, та членів їх сімей житлом у 2021-2025 роках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B27DE4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B27D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27DE4" w:rsidRPr="00134F05">
              <w:rPr>
                <w:rFonts w:ascii="Times New Roman" w:hAnsi="Times New Roman" w:cs="Times New Roman"/>
                <w:sz w:val="28"/>
                <w:szCs w:val="28"/>
              </w:rPr>
              <w:t>Про погодження</w:t>
            </w:r>
            <w:r w:rsidR="00B27DE4" w:rsidRPr="00134F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Програми забезпечення учасників антитерористичної операції/операції об’єднаних сил і бійців добровольців, які брали участь у захисті територіальної цілісності та державного суверенітету на Сході України, та членів їх сімей житлом у 2021-2025 роках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B27D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B27DE4" w:rsidP="0070353D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>Про план роботи виконавчого комітету Канівської міської ради об’єднаної територіальної громади на І</w:t>
            </w:r>
            <w:r w:rsidRPr="00134F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2020 року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B27DE4" w:rsidP="007035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134F05" w:rsidTr="0070353D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7035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F05" w:rsidRDefault="00134F05" w:rsidP="00B27DE4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B27D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27DE4" w:rsidRPr="00134F05">
              <w:rPr>
                <w:rFonts w:ascii="Times New Roman" w:hAnsi="Times New Roman" w:cs="Times New Roman"/>
                <w:sz w:val="28"/>
                <w:szCs w:val="28"/>
              </w:rPr>
              <w:t>Про план роботи виконавчого комітету Канівської міської ради об’єднаної територіальної громади на І</w:t>
            </w:r>
            <w:r w:rsidR="00B27DE4" w:rsidRPr="00134F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B27DE4" w:rsidRPr="00134F05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2020 року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27DE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</w:tbl>
    <w:p w:rsidR="00134F05" w:rsidRDefault="00134F05" w:rsidP="00134F0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134F05" w:rsidRDefault="00B27DE4" w:rsidP="00134F0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</w:t>
      </w:r>
      <w:r w:rsidR="00134F05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34F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Ігор РЕНЬКАС</w:t>
      </w:r>
    </w:p>
    <w:p w:rsidR="00134F05" w:rsidRDefault="00134F05" w:rsidP="00134F0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134F05" w:rsidRDefault="00134F05" w:rsidP="00134F05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134F05" w:rsidRDefault="00134F05" w:rsidP="00134F05"/>
    <w:p w:rsidR="00134F05" w:rsidRDefault="00134F05" w:rsidP="00134F05"/>
    <w:p w:rsidR="00134F05" w:rsidRDefault="00134F05" w:rsidP="00134F05"/>
    <w:p w:rsidR="00134F05" w:rsidRDefault="00134F05" w:rsidP="00134F05"/>
    <w:p w:rsidR="000410E2" w:rsidRDefault="000410E2"/>
    <w:sectPr w:rsidR="000410E2" w:rsidSect="00817B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4F05"/>
    <w:rsid w:val="0003055C"/>
    <w:rsid w:val="000410E2"/>
    <w:rsid w:val="00134F05"/>
    <w:rsid w:val="00725F90"/>
    <w:rsid w:val="00752C99"/>
    <w:rsid w:val="00894B1B"/>
    <w:rsid w:val="00A37C3F"/>
    <w:rsid w:val="00B27DE4"/>
    <w:rsid w:val="00BA6742"/>
    <w:rsid w:val="00F0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90"/>
  </w:style>
  <w:style w:type="paragraph" w:styleId="3">
    <w:name w:val="heading 3"/>
    <w:basedOn w:val="a"/>
    <w:next w:val="a"/>
    <w:link w:val="30"/>
    <w:unhideWhenUsed/>
    <w:qFormat/>
    <w:rsid w:val="00134F0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34F0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docdata">
    <w:name w:val="docdata"/>
    <w:aliases w:val="docy,v5,28787,baiaagaaboqcaaad8wyaaawzbaaaaaaaaaaaaaaaaaaaaaaaaaaaaaaaaaaaaaaaaaaaaaaaaaaaaaaaaaaaaaaaaaaaaaaaaaaaaaaaaaaaaaaaaaaaaaaaaaaaaaaaaaaaaaaaaaaaaaaaaaaaaaaaaaaaaaaaaaaaaaaaaaaaaaaaaaaaaaaaaaaaaaaaaaaaaaaaaaaaaaaaaaaaaaaaaaaaaaaaaaaaaaa"/>
    <w:basedOn w:val="a"/>
    <w:rsid w:val="00134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134F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134F0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07AAC-209C-4DA0-8329-2726E07D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6244</Words>
  <Characters>3560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2020-10-22T08:28:00Z</cp:lastPrinted>
  <dcterms:created xsi:type="dcterms:W3CDTF">2020-10-22T08:28:00Z</dcterms:created>
  <dcterms:modified xsi:type="dcterms:W3CDTF">2020-10-29T08:19:00Z</dcterms:modified>
</cp:coreProperties>
</file>