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3D7F98" w:rsidTr="008040D1">
        <w:tc>
          <w:tcPr>
            <w:tcW w:w="9571" w:type="dxa"/>
            <w:hideMark/>
          </w:tcPr>
          <w:p w:rsidR="003D7F98" w:rsidRDefault="003D7F98" w:rsidP="00C903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</w:t>
            </w:r>
            <w:r w:rsidR="00C903B0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9</w:t>
            </w:r>
          </w:p>
        </w:tc>
      </w:tr>
    </w:tbl>
    <w:p w:rsidR="003D7F98" w:rsidRDefault="003D7F98" w:rsidP="003D7F98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3D7F98" w:rsidTr="008040D1">
        <w:tc>
          <w:tcPr>
            <w:tcW w:w="9571" w:type="dxa"/>
          </w:tcPr>
          <w:p w:rsidR="003D7F98" w:rsidRDefault="003D7F98" w:rsidP="008040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3D7F98" w:rsidRDefault="00C903B0" w:rsidP="008040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3D7F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листопада 2</w:t>
            </w:r>
            <w:r w:rsidR="003D7F98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3D7F98" w:rsidRDefault="003D7F98" w:rsidP="008040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3D7F98" w:rsidRDefault="003D7F98" w:rsidP="003D7F98">
      <w:pPr>
        <w:jc w:val="center"/>
        <w:rPr>
          <w:sz w:val="28"/>
          <w:szCs w:val="28"/>
          <w:lang w:val="ru-RU" w:eastAsia="ru-RU"/>
        </w:rPr>
      </w:pPr>
    </w:p>
    <w:p w:rsidR="003D7F98" w:rsidRDefault="003D7F98" w:rsidP="003D7F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3D7F98" w:rsidTr="008040D1">
        <w:tc>
          <w:tcPr>
            <w:tcW w:w="4785" w:type="dxa"/>
          </w:tcPr>
          <w:p w:rsidR="003D7F98" w:rsidRDefault="003D7F98" w:rsidP="008040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3D7F98" w:rsidRDefault="003D7F98" w:rsidP="008040D1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3D7F98" w:rsidRDefault="003D7F98" w:rsidP="008040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10.30 год.</w:t>
            </w:r>
          </w:p>
        </w:tc>
      </w:tr>
    </w:tbl>
    <w:p w:rsidR="003D7F98" w:rsidRDefault="003D7F98" w:rsidP="003D7F98">
      <w:pPr>
        <w:jc w:val="center"/>
        <w:rPr>
          <w:sz w:val="28"/>
          <w:szCs w:val="28"/>
          <w:lang w:eastAsia="ru-RU"/>
        </w:rPr>
      </w:pPr>
    </w:p>
    <w:p w:rsidR="003D7F98" w:rsidRDefault="003D7F98" w:rsidP="003D7F9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3D7F98" w:rsidRDefault="003D7F98" w:rsidP="003D7F98">
      <w:pPr>
        <w:jc w:val="center"/>
        <w:rPr>
          <w:sz w:val="28"/>
          <w:szCs w:val="28"/>
        </w:rPr>
      </w:pPr>
    </w:p>
    <w:p w:rsidR="003D7F98" w:rsidRDefault="003D7F98" w:rsidP="003D7F98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C903B0" w:rsidP="00C90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7F98" w:rsidTr="008040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D7F98" w:rsidRDefault="003D7F98" w:rsidP="003D7F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D7F98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3D7F98" w:rsidTr="008040D1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C90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</w:t>
            </w:r>
            <w:r w:rsidR="00C903B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листопада 2020 року:</w:t>
            </w:r>
          </w:p>
        </w:tc>
      </w:tr>
      <w:tr w:rsidR="003D7F98" w:rsidTr="008040D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/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/>
            </w:pP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3D7F98" w:rsidTr="008040D1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D7F98" w:rsidTr="008040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3D7F98" w:rsidTr="008040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3D7F98" w:rsidTr="008040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  <w:tr w:rsidR="00C903B0" w:rsidTr="008040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3B0" w:rsidRDefault="00C903B0" w:rsidP="008040D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3B0" w:rsidRDefault="00C903B0" w:rsidP="00C90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3D7F98" w:rsidRDefault="003D7F98" w:rsidP="003D7F98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3D7F98" w:rsidTr="008040D1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3D7F98" w:rsidTr="008040D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комунального майна та земельних ресурсів;</w:t>
            </w:r>
          </w:p>
        </w:tc>
      </w:tr>
      <w:tr w:rsidR="003D7F98" w:rsidTr="008040D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C903B0" w:rsidP="008040D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C903B0" w:rsidP="00C903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</w:tbl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rPr>
          <w:rFonts w:ascii="Times New Roman" w:hAnsi="Times New Roman" w:cs="Times New Roman"/>
          <w:b/>
        </w:rPr>
      </w:pPr>
    </w:p>
    <w:p w:rsidR="003D7F98" w:rsidRDefault="003D7F98" w:rsidP="003D7F98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3D7F98">
          <w:pgSz w:w="11906" w:h="16838"/>
          <w:pgMar w:top="851" w:right="850" w:bottom="1134" w:left="1701" w:header="708" w:footer="708" w:gutter="0"/>
          <w:cols w:space="720"/>
        </w:sectPr>
      </w:pPr>
    </w:p>
    <w:p w:rsidR="003D7F98" w:rsidRDefault="003D7F98" w:rsidP="003D7F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B0" w:rsidRPr="00905EF2" w:rsidRDefault="00C903B0" w:rsidP="00C903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F2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C903B0" w:rsidRPr="00905EF2" w:rsidRDefault="00C903B0" w:rsidP="00C903B0">
      <w:pPr>
        <w:jc w:val="center"/>
        <w:rPr>
          <w:rFonts w:ascii="Times New Roman" w:hAnsi="Times New Roman" w:cs="Times New Roman"/>
          <w:sz w:val="28"/>
          <w:szCs w:val="28"/>
        </w:rPr>
      </w:pPr>
      <w:r w:rsidRPr="00905EF2">
        <w:rPr>
          <w:rFonts w:ascii="Times New Roman" w:hAnsi="Times New Roman" w:cs="Times New Roman"/>
          <w:sz w:val="28"/>
          <w:szCs w:val="28"/>
        </w:rPr>
        <w:t>засідання виконавчого комітету 25 листопада  2020 року</w:t>
      </w:r>
    </w:p>
    <w:p w:rsidR="00C903B0" w:rsidRPr="00905EF2" w:rsidRDefault="00C903B0" w:rsidP="00C903B0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905EF2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8214"/>
      </w:tblGrid>
      <w:tr w:rsidR="00C903B0" w:rsidRPr="00905EF2" w:rsidTr="008040D1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B0" w:rsidRPr="00905EF2" w:rsidRDefault="00C903B0" w:rsidP="00804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B0" w:rsidRPr="00905EF2" w:rsidRDefault="00C903B0" w:rsidP="00804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1.1 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C903B0" w:rsidRPr="00905EF2" w:rsidRDefault="00C903B0" w:rsidP="008040D1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 Про звіт про виконання бюджету Канівської міської ОТГ за  9 місяців 2020 року</w:t>
            </w:r>
          </w:p>
          <w:p w:rsidR="00C903B0" w:rsidRPr="00905EF2" w:rsidRDefault="00C903B0" w:rsidP="008040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E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905EF2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905E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C903B0" w:rsidRPr="00905EF2" w:rsidTr="008040D1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B0" w:rsidRPr="00905EF2" w:rsidRDefault="00C903B0" w:rsidP="008040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B0" w:rsidRPr="00905EF2" w:rsidRDefault="00C903B0" w:rsidP="008040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 </w:t>
            </w:r>
          </w:p>
          <w:p w:rsidR="00C903B0" w:rsidRPr="00905EF2" w:rsidRDefault="00C903B0" w:rsidP="008040D1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05EF2">
              <w:rPr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 w:rsidRPr="00905EF2">
              <w:rPr>
                <w:b/>
                <w:sz w:val="28"/>
                <w:szCs w:val="28"/>
              </w:rPr>
              <w:t>:</w:t>
            </w:r>
            <w:r w:rsidRPr="00905EF2">
              <w:rPr>
                <w:b/>
                <w:sz w:val="28"/>
                <w:szCs w:val="28"/>
                <w:lang w:val="uk-UA"/>
              </w:rPr>
              <w:t>Ш</w:t>
            </w:r>
            <w:proofErr w:type="gramEnd"/>
            <w:r w:rsidRPr="00905EF2">
              <w:rPr>
                <w:b/>
                <w:sz w:val="28"/>
                <w:szCs w:val="28"/>
                <w:lang w:val="uk-UA"/>
              </w:rPr>
              <w:t>ацьких Андрій Іванович</w:t>
            </w:r>
          </w:p>
        </w:tc>
      </w:tr>
      <w:tr w:rsidR="00C903B0" w:rsidRPr="00905EF2" w:rsidTr="008040D1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B0" w:rsidRPr="00905EF2" w:rsidRDefault="00C903B0" w:rsidP="008040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B0" w:rsidRPr="00E90DA6" w:rsidRDefault="00C903B0" w:rsidP="008040D1">
            <w:pPr>
              <w:pStyle w:val="a4"/>
              <w:ind w:right="-1"/>
              <w:jc w:val="both"/>
              <w:rPr>
                <w:sz w:val="28"/>
                <w:szCs w:val="28"/>
              </w:rPr>
            </w:pPr>
            <w:r w:rsidRPr="00E90DA6">
              <w:rPr>
                <w:sz w:val="28"/>
                <w:szCs w:val="28"/>
              </w:rPr>
              <w:t xml:space="preserve">Про </w:t>
            </w:r>
            <w:proofErr w:type="spellStart"/>
            <w:r w:rsidRPr="00E90DA6">
              <w:rPr>
                <w:sz w:val="28"/>
                <w:szCs w:val="28"/>
              </w:rPr>
              <w:t>затвердження</w:t>
            </w:r>
            <w:proofErr w:type="spellEnd"/>
            <w:r w:rsidRPr="00E90DA6">
              <w:rPr>
                <w:sz w:val="28"/>
                <w:szCs w:val="28"/>
              </w:rPr>
              <w:t xml:space="preserve"> акту </w:t>
            </w:r>
            <w:proofErr w:type="spellStart"/>
            <w:r w:rsidRPr="00E90DA6">
              <w:rPr>
                <w:sz w:val="28"/>
                <w:szCs w:val="28"/>
              </w:rPr>
              <w:t>комі</w:t>
            </w:r>
            <w:proofErr w:type="gramStart"/>
            <w:r w:rsidRPr="00E90DA6">
              <w:rPr>
                <w:sz w:val="28"/>
                <w:szCs w:val="28"/>
              </w:rPr>
              <w:t>с</w:t>
            </w:r>
            <w:proofErr w:type="gramEnd"/>
            <w:r w:rsidRPr="00E90DA6">
              <w:rPr>
                <w:sz w:val="28"/>
                <w:szCs w:val="28"/>
              </w:rPr>
              <w:t>ії</w:t>
            </w:r>
            <w:proofErr w:type="spellEnd"/>
            <w:r w:rsidRPr="00E90DA6">
              <w:rPr>
                <w:sz w:val="28"/>
                <w:szCs w:val="28"/>
              </w:rPr>
              <w:t xml:space="preserve"> по </w:t>
            </w:r>
            <w:proofErr w:type="spellStart"/>
            <w:r w:rsidRPr="00E90DA6">
              <w:rPr>
                <w:sz w:val="28"/>
                <w:szCs w:val="28"/>
              </w:rPr>
              <w:t>обстеженню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земельної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ділянки</w:t>
            </w:r>
            <w:proofErr w:type="spellEnd"/>
            <w:r w:rsidRPr="00E90DA6">
              <w:rPr>
                <w:sz w:val="28"/>
                <w:szCs w:val="28"/>
              </w:rPr>
              <w:t xml:space="preserve"> по </w:t>
            </w:r>
            <w:proofErr w:type="spellStart"/>
            <w:r w:rsidRPr="00E90DA6">
              <w:rPr>
                <w:sz w:val="28"/>
                <w:szCs w:val="28"/>
              </w:rPr>
              <w:t>вул</w:t>
            </w:r>
            <w:proofErr w:type="spellEnd"/>
            <w:r w:rsidRPr="00E90DA6">
              <w:rPr>
                <w:sz w:val="28"/>
                <w:szCs w:val="28"/>
              </w:rPr>
              <w:t xml:space="preserve">. </w:t>
            </w:r>
            <w:proofErr w:type="spellStart"/>
            <w:r w:rsidRPr="00E90DA6">
              <w:rPr>
                <w:sz w:val="28"/>
                <w:szCs w:val="28"/>
              </w:rPr>
              <w:t>Енергетиків</w:t>
            </w:r>
            <w:proofErr w:type="spellEnd"/>
            <w:r w:rsidRPr="00E90DA6">
              <w:rPr>
                <w:sz w:val="28"/>
                <w:szCs w:val="28"/>
              </w:rPr>
              <w:t xml:space="preserve">, 62 </w:t>
            </w:r>
            <w:proofErr w:type="spellStart"/>
            <w:r w:rsidRPr="00E90DA6">
              <w:rPr>
                <w:sz w:val="28"/>
                <w:szCs w:val="28"/>
              </w:rPr>
              <w:t>щодо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можливості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включення</w:t>
            </w:r>
            <w:proofErr w:type="spellEnd"/>
            <w:r w:rsidRPr="00E90DA6">
              <w:rPr>
                <w:sz w:val="28"/>
                <w:szCs w:val="28"/>
              </w:rPr>
              <w:t xml:space="preserve"> в </w:t>
            </w:r>
            <w:proofErr w:type="spellStart"/>
            <w:r w:rsidRPr="00E90DA6">
              <w:rPr>
                <w:sz w:val="28"/>
                <w:szCs w:val="28"/>
              </w:rPr>
              <w:t>перелік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земельних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ділянок</w:t>
            </w:r>
            <w:proofErr w:type="spellEnd"/>
            <w:r w:rsidRPr="00E90DA6">
              <w:rPr>
                <w:sz w:val="28"/>
                <w:szCs w:val="28"/>
              </w:rPr>
              <w:t xml:space="preserve">, по </w:t>
            </w:r>
            <w:proofErr w:type="spellStart"/>
            <w:r w:rsidRPr="00E90DA6">
              <w:rPr>
                <w:sz w:val="28"/>
                <w:szCs w:val="28"/>
              </w:rPr>
              <w:t>яких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пропонується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здійснити</w:t>
            </w:r>
            <w:proofErr w:type="spellEnd"/>
            <w:r w:rsidRPr="00E90DA6">
              <w:rPr>
                <w:sz w:val="28"/>
                <w:szCs w:val="28"/>
              </w:rPr>
              <w:t xml:space="preserve"> продаж права </w:t>
            </w:r>
            <w:proofErr w:type="spellStart"/>
            <w:r w:rsidRPr="00E90DA6">
              <w:rPr>
                <w:sz w:val="28"/>
                <w:szCs w:val="28"/>
              </w:rPr>
              <w:t>оренди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від</w:t>
            </w:r>
            <w:proofErr w:type="spellEnd"/>
            <w:r w:rsidRPr="00E90DA6">
              <w:rPr>
                <w:sz w:val="28"/>
                <w:szCs w:val="28"/>
              </w:rPr>
              <w:t xml:space="preserve"> 26.10.2020</w:t>
            </w:r>
          </w:p>
          <w:p w:rsidR="00C903B0" w:rsidRPr="00905EF2" w:rsidRDefault="00C903B0" w:rsidP="008040D1">
            <w:pPr>
              <w:pStyle w:val="a4"/>
              <w:ind w:right="168"/>
              <w:rPr>
                <w:rFonts w:eastAsia="Calibri"/>
                <w:sz w:val="28"/>
                <w:szCs w:val="28"/>
              </w:rPr>
            </w:pPr>
            <w:proofErr w:type="spellStart"/>
            <w:r w:rsidRPr="00905EF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905EF2">
              <w:rPr>
                <w:b/>
                <w:sz w:val="28"/>
                <w:szCs w:val="28"/>
              </w:rPr>
              <w:t>є</w:t>
            </w:r>
            <w:proofErr w:type="spellEnd"/>
            <w:r w:rsidRPr="00905EF2">
              <w:rPr>
                <w:b/>
                <w:sz w:val="28"/>
                <w:szCs w:val="28"/>
              </w:rPr>
              <w:t>:</w:t>
            </w:r>
            <w:proofErr w:type="spellStart"/>
            <w:proofErr w:type="gramEnd"/>
            <w:r>
              <w:rPr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C903B0" w:rsidRPr="00905EF2" w:rsidTr="008040D1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B0" w:rsidRDefault="00C903B0" w:rsidP="008040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B0" w:rsidRDefault="00C903B0" w:rsidP="008040D1">
            <w:pPr>
              <w:pStyle w:val="a4"/>
              <w:tabs>
                <w:tab w:val="left" w:pos="4536"/>
                <w:tab w:val="left" w:pos="7971"/>
              </w:tabs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призначення</w:t>
            </w:r>
            <w:proofErr w:type="spellEnd"/>
            <w:r>
              <w:rPr>
                <w:sz w:val="28"/>
                <w:szCs w:val="28"/>
              </w:rPr>
              <w:t xml:space="preserve"> складу </w:t>
            </w:r>
            <w:proofErr w:type="spellStart"/>
            <w:r>
              <w:rPr>
                <w:sz w:val="28"/>
                <w:szCs w:val="28"/>
              </w:rPr>
              <w:t>позаштатної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постійно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діючої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військово</w:t>
            </w:r>
            <w:proofErr w:type="spellEnd"/>
            <w:r>
              <w:rPr>
                <w:sz w:val="28"/>
                <w:szCs w:val="28"/>
              </w:rPr>
              <w:t>–</w:t>
            </w:r>
            <w:proofErr w:type="spellStart"/>
            <w:r>
              <w:rPr>
                <w:sz w:val="28"/>
                <w:szCs w:val="28"/>
              </w:rPr>
              <w:t>лікарської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при </w:t>
            </w:r>
            <w:proofErr w:type="spellStart"/>
            <w:r>
              <w:rPr>
                <w:sz w:val="28"/>
                <w:szCs w:val="28"/>
              </w:rPr>
              <w:t>Канівському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об’єднаному</w:t>
            </w:r>
            <w:proofErr w:type="spellEnd"/>
            <w:r w:rsidRPr="000A6FE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територіальному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комплектування</w:t>
            </w:r>
            <w:proofErr w:type="spellEnd"/>
            <w:r w:rsidRPr="000A6F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та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підтримки</w:t>
            </w:r>
            <w:proofErr w:type="spellEnd"/>
            <w:r>
              <w:rPr>
                <w:sz w:val="28"/>
                <w:szCs w:val="28"/>
              </w:rPr>
              <w:t xml:space="preserve">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</w:p>
          <w:p w:rsidR="00C903B0" w:rsidRPr="00E90DA6" w:rsidRDefault="00C903B0" w:rsidP="008040D1">
            <w:pPr>
              <w:pStyle w:val="a4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905EF2">
              <w:rPr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 w:rsidRPr="00905EF2">
              <w:rPr>
                <w:b/>
                <w:sz w:val="28"/>
                <w:szCs w:val="28"/>
              </w:rPr>
              <w:t>: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en-US"/>
              </w:rPr>
              <w:t>опенко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Микола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Іванович</w:t>
            </w:r>
            <w:proofErr w:type="spellEnd"/>
          </w:p>
        </w:tc>
      </w:tr>
    </w:tbl>
    <w:p w:rsidR="00C903B0" w:rsidRPr="00905EF2" w:rsidRDefault="00C903B0" w:rsidP="00C903B0">
      <w:pPr>
        <w:rPr>
          <w:rFonts w:ascii="Times New Roman" w:hAnsi="Times New Roman" w:cs="Times New Roman"/>
        </w:rPr>
      </w:pPr>
    </w:p>
    <w:p w:rsidR="003D7F98" w:rsidRDefault="003D7F98" w:rsidP="003D7F98">
      <w:pPr>
        <w:spacing w:after="0"/>
        <w:rPr>
          <w:rFonts w:ascii="Times New Roman" w:hAnsi="Times New Roman"/>
          <w:sz w:val="28"/>
          <w:szCs w:val="28"/>
        </w:rPr>
        <w:sectPr w:rsidR="003D7F98">
          <w:pgSz w:w="11906" w:h="16838"/>
          <w:pgMar w:top="851" w:right="850" w:bottom="1134" w:left="1701" w:header="708" w:footer="708" w:gutter="0"/>
          <w:cols w:space="720"/>
        </w:sectPr>
      </w:pPr>
    </w:p>
    <w:p w:rsidR="003D7F98" w:rsidRDefault="003D7F98" w:rsidP="003D7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3D7F98" w:rsidRDefault="003D7F98" w:rsidP="003D7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</w:t>
      </w:r>
      <w:r w:rsidR="00C903B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3D7F98" w:rsidRDefault="00C903B0" w:rsidP="003D7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3D7F98">
        <w:rPr>
          <w:rFonts w:ascii="Times New Roman" w:hAnsi="Times New Roman"/>
          <w:sz w:val="28"/>
          <w:szCs w:val="28"/>
        </w:rPr>
        <w:t xml:space="preserve"> листопада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3D7F98" w:rsidTr="008040D1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8040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8040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8040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3D7F98" w:rsidTr="008040D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8040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F98" w:rsidRPr="00491A0A" w:rsidRDefault="00C903B0" w:rsidP="00C90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C90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903B0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</w:tr>
      <w:tr w:rsidR="003D7F98" w:rsidTr="008040D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8040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F98" w:rsidRPr="00C903B0" w:rsidRDefault="00C903B0" w:rsidP="00C903B0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про виконання бюджету Канівської міської ОТГ за  9 місяців 2020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98" w:rsidRDefault="003D7F98" w:rsidP="00C90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903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3D7F98" w:rsidTr="008040D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8040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98" w:rsidRPr="00513B7E" w:rsidRDefault="00C903B0" w:rsidP="008040D1">
            <w:pPr>
              <w:ind w:right="31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C90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903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D7F98" w:rsidTr="008040D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8040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98" w:rsidRPr="00C903B0" w:rsidRDefault="00C903B0" w:rsidP="00C903B0">
            <w:pPr>
              <w:pStyle w:val="a4"/>
              <w:ind w:right="-1"/>
              <w:jc w:val="both"/>
              <w:rPr>
                <w:bCs/>
                <w:sz w:val="28"/>
                <w:szCs w:val="28"/>
              </w:rPr>
            </w:pPr>
            <w:r w:rsidRPr="00E90DA6">
              <w:rPr>
                <w:sz w:val="28"/>
                <w:szCs w:val="28"/>
              </w:rPr>
              <w:t xml:space="preserve">Про </w:t>
            </w:r>
            <w:proofErr w:type="spellStart"/>
            <w:r w:rsidRPr="00E90DA6">
              <w:rPr>
                <w:sz w:val="28"/>
                <w:szCs w:val="28"/>
              </w:rPr>
              <w:t>затвердження</w:t>
            </w:r>
            <w:proofErr w:type="spellEnd"/>
            <w:r w:rsidRPr="00E90DA6">
              <w:rPr>
                <w:sz w:val="28"/>
                <w:szCs w:val="28"/>
              </w:rPr>
              <w:t xml:space="preserve"> акту </w:t>
            </w:r>
            <w:proofErr w:type="spellStart"/>
            <w:r w:rsidRPr="00E90DA6">
              <w:rPr>
                <w:sz w:val="28"/>
                <w:szCs w:val="28"/>
              </w:rPr>
              <w:t>комі</w:t>
            </w:r>
            <w:proofErr w:type="gramStart"/>
            <w:r w:rsidRPr="00E90DA6">
              <w:rPr>
                <w:sz w:val="28"/>
                <w:szCs w:val="28"/>
              </w:rPr>
              <w:t>с</w:t>
            </w:r>
            <w:proofErr w:type="gramEnd"/>
            <w:r w:rsidRPr="00E90DA6">
              <w:rPr>
                <w:sz w:val="28"/>
                <w:szCs w:val="28"/>
              </w:rPr>
              <w:t>ії</w:t>
            </w:r>
            <w:proofErr w:type="spellEnd"/>
            <w:r w:rsidRPr="00E90DA6">
              <w:rPr>
                <w:sz w:val="28"/>
                <w:szCs w:val="28"/>
              </w:rPr>
              <w:t xml:space="preserve"> по </w:t>
            </w:r>
            <w:proofErr w:type="spellStart"/>
            <w:r w:rsidRPr="00E90DA6">
              <w:rPr>
                <w:sz w:val="28"/>
                <w:szCs w:val="28"/>
              </w:rPr>
              <w:t>обстеженню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земельної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ділянки</w:t>
            </w:r>
            <w:proofErr w:type="spellEnd"/>
            <w:r w:rsidRPr="00E90DA6">
              <w:rPr>
                <w:sz w:val="28"/>
                <w:szCs w:val="28"/>
              </w:rPr>
              <w:t xml:space="preserve"> по </w:t>
            </w:r>
            <w:proofErr w:type="spellStart"/>
            <w:r w:rsidRPr="00E90DA6">
              <w:rPr>
                <w:sz w:val="28"/>
                <w:szCs w:val="28"/>
              </w:rPr>
              <w:t>вул</w:t>
            </w:r>
            <w:proofErr w:type="spellEnd"/>
            <w:r w:rsidRPr="00E90DA6">
              <w:rPr>
                <w:sz w:val="28"/>
                <w:szCs w:val="28"/>
              </w:rPr>
              <w:t xml:space="preserve">. </w:t>
            </w:r>
            <w:proofErr w:type="spellStart"/>
            <w:r w:rsidRPr="00E90DA6">
              <w:rPr>
                <w:sz w:val="28"/>
                <w:szCs w:val="28"/>
              </w:rPr>
              <w:t>Енергетиків</w:t>
            </w:r>
            <w:proofErr w:type="spellEnd"/>
            <w:r w:rsidRPr="00E90DA6">
              <w:rPr>
                <w:sz w:val="28"/>
                <w:szCs w:val="28"/>
              </w:rPr>
              <w:t xml:space="preserve">, 62 </w:t>
            </w:r>
            <w:proofErr w:type="spellStart"/>
            <w:r w:rsidRPr="00E90DA6">
              <w:rPr>
                <w:sz w:val="28"/>
                <w:szCs w:val="28"/>
              </w:rPr>
              <w:t>щодо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можливості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включення</w:t>
            </w:r>
            <w:proofErr w:type="spellEnd"/>
            <w:r w:rsidRPr="00E90DA6">
              <w:rPr>
                <w:sz w:val="28"/>
                <w:szCs w:val="28"/>
              </w:rPr>
              <w:t xml:space="preserve"> в </w:t>
            </w:r>
            <w:proofErr w:type="spellStart"/>
            <w:r w:rsidRPr="00E90DA6">
              <w:rPr>
                <w:sz w:val="28"/>
                <w:szCs w:val="28"/>
              </w:rPr>
              <w:t>перелік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земельних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ділянок</w:t>
            </w:r>
            <w:proofErr w:type="spellEnd"/>
            <w:r w:rsidRPr="00E90DA6">
              <w:rPr>
                <w:sz w:val="28"/>
                <w:szCs w:val="28"/>
              </w:rPr>
              <w:t xml:space="preserve">, по </w:t>
            </w:r>
            <w:proofErr w:type="spellStart"/>
            <w:r w:rsidRPr="00E90DA6">
              <w:rPr>
                <w:sz w:val="28"/>
                <w:szCs w:val="28"/>
              </w:rPr>
              <w:t>яких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пропонується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здійснити</w:t>
            </w:r>
            <w:proofErr w:type="spellEnd"/>
            <w:r w:rsidRPr="00E90DA6">
              <w:rPr>
                <w:sz w:val="28"/>
                <w:szCs w:val="28"/>
              </w:rPr>
              <w:t xml:space="preserve"> продаж права </w:t>
            </w:r>
            <w:proofErr w:type="spellStart"/>
            <w:r w:rsidRPr="00E90DA6">
              <w:rPr>
                <w:sz w:val="28"/>
                <w:szCs w:val="28"/>
              </w:rPr>
              <w:t>оренди</w:t>
            </w:r>
            <w:proofErr w:type="spellEnd"/>
            <w:r w:rsidRPr="00E90DA6">
              <w:rPr>
                <w:sz w:val="28"/>
                <w:szCs w:val="28"/>
              </w:rPr>
              <w:t xml:space="preserve"> </w:t>
            </w:r>
            <w:proofErr w:type="spellStart"/>
            <w:r w:rsidRPr="00E90DA6">
              <w:rPr>
                <w:sz w:val="28"/>
                <w:szCs w:val="28"/>
              </w:rPr>
              <w:t>від</w:t>
            </w:r>
            <w:proofErr w:type="spellEnd"/>
            <w:r w:rsidRPr="00E90DA6">
              <w:rPr>
                <w:sz w:val="28"/>
                <w:szCs w:val="28"/>
              </w:rPr>
              <w:t xml:space="preserve"> 26.10.2020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C90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903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3D7F98" w:rsidTr="008040D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8040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B0" w:rsidRPr="00C903B0" w:rsidRDefault="00C903B0" w:rsidP="00C903B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 xml:space="preserve">Про призначення складу позаштатної постійно діючої </w:t>
            </w:r>
            <w:proofErr w:type="spellStart"/>
            <w:r w:rsidRPr="00C903B0">
              <w:rPr>
                <w:sz w:val="28"/>
                <w:szCs w:val="28"/>
                <w:lang w:val="uk-UA"/>
              </w:rPr>
              <w:t>військово–лікарської</w:t>
            </w:r>
            <w:proofErr w:type="spellEnd"/>
            <w:r w:rsidRPr="00C903B0">
              <w:rPr>
                <w:sz w:val="28"/>
                <w:szCs w:val="28"/>
                <w:lang w:val="uk-UA"/>
              </w:rPr>
              <w:t xml:space="preserve"> комісії при Канівському об’єднаному територіальному центр</w:t>
            </w:r>
            <w:r>
              <w:rPr>
                <w:sz w:val="28"/>
                <w:szCs w:val="28"/>
                <w:lang w:val="uk-UA"/>
              </w:rPr>
              <w:t>і</w:t>
            </w:r>
            <w:r w:rsidRPr="00C903B0">
              <w:rPr>
                <w:sz w:val="28"/>
                <w:szCs w:val="28"/>
                <w:lang w:val="uk-UA"/>
              </w:rPr>
              <w:t xml:space="preserve"> комплектування та соціальної підтримки на 2021 рік</w:t>
            </w:r>
          </w:p>
          <w:p w:rsidR="003D7F98" w:rsidRPr="00513B7E" w:rsidRDefault="003D7F98" w:rsidP="008040D1">
            <w:pPr>
              <w:ind w:right="31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98" w:rsidRDefault="003D7F98" w:rsidP="00C90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903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3D7F98" w:rsidRDefault="003D7F98" w:rsidP="003D7F98">
      <w:pPr>
        <w:spacing w:after="0"/>
        <w:rPr>
          <w:rFonts w:ascii="Times New Roman" w:hAnsi="Times New Roman"/>
          <w:sz w:val="28"/>
          <w:szCs w:val="28"/>
        </w:rPr>
        <w:sectPr w:rsidR="003D7F98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3D7F98" w:rsidTr="008040D1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C903B0" w:rsidP="008040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</w:tr>
      <w:tr w:rsidR="003D7F98" w:rsidTr="008040D1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C903B0" w:rsidP="00804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C90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«</w:t>
            </w:r>
            <w:r w:rsidR="00C903B0"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за –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B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903B0" w:rsidRPr="00905EF2">
              <w:rPr>
                <w:rFonts w:ascii="Times New Roman" w:hAnsi="Times New Roman"/>
                <w:sz w:val="28"/>
                <w:szCs w:val="28"/>
                <w:lang w:val="uk-UA"/>
              </w:rPr>
              <w:t>Про звіт про виконання бюджету Канівської міської ОТГ за  9 місяців 2020 року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C903B0" w:rsidP="00804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F98" w:rsidRDefault="003D7F98" w:rsidP="00C903B0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 «</w:t>
            </w:r>
            <w:r w:rsidR="00C903B0" w:rsidRPr="00905EF2">
              <w:rPr>
                <w:rFonts w:ascii="Times New Roman" w:hAnsi="Times New Roman" w:cs="Times New Roman"/>
                <w:sz w:val="28"/>
                <w:szCs w:val="28"/>
              </w:rPr>
              <w:t>Про звіт про виконання бюджету Канівської міської ОТГ за  9 місяців 2020 року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C903B0" w:rsidP="008040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C90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C903B0" w:rsidP="00804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C90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903B0"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C903B0"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="00C903B0"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="00C903B0"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="00C903B0" w:rsidRPr="00905EF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Pr="00C903B0" w:rsidRDefault="00C903B0" w:rsidP="008040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3B0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акту комісії по обстеженню земельної ділянки по вул. Енергетиків, 62 щодо можливості включення в перелік земельних ділянок, по яких пропонується здійснити продаж права оренди від 26.10.2020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C903B0" w:rsidP="00804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C90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903B0" w:rsidRPr="00C903B0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акту комісії по обстеженню земельної ділянки по вул. Енергетиків, 62 щодо можливості включення в перелік земельних ділянок, по яких пропонується здійснити продаж права оренди від 26.10.2020</w:t>
            </w:r>
            <w:r w:rsidRPr="00C903B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 w:rsidRPr="00C903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прийняте одноголосно,  за –</w:t>
            </w:r>
            <w:r w:rsid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C903B0" w:rsidP="00C903B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</w:rPr>
            </w:pPr>
            <w:r w:rsidRPr="00C903B0">
              <w:rPr>
                <w:sz w:val="28"/>
                <w:szCs w:val="28"/>
                <w:lang w:val="uk-UA"/>
              </w:rPr>
              <w:t xml:space="preserve">Про призначення складу позаштатної постійно діючої </w:t>
            </w:r>
            <w:proofErr w:type="spellStart"/>
            <w:r w:rsidRPr="00C903B0">
              <w:rPr>
                <w:sz w:val="28"/>
                <w:szCs w:val="28"/>
                <w:lang w:val="uk-UA"/>
              </w:rPr>
              <w:t>військово–лікарської</w:t>
            </w:r>
            <w:proofErr w:type="spellEnd"/>
            <w:r w:rsidRPr="00C903B0">
              <w:rPr>
                <w:sz w:val="28"/>
                <w:szCs w:val="28"/>
                <w:lang w:val="uk-UA"/>
              </w:rPr>
              <w:t xml:space="preserve"> комісії при Канівському об’єднаному територіальному центр</w:t>
            </w:r>
            <w:r>
              <w:rPr>
                <w:sz w:val="28"/>
                <w:szCs w:val="28"/>
                <w:lang w:val="uk-UA"/>
              </w:rPr>
              <w:t>і</w:t>
            </w:r>
            <w:r w:rsidRPr="00C903B0">
              <w:rPr>
                <w:sz w:val="28"/>
                <w:szCs w:val="28"/>
                <w:lang w:val="uk-UA"/>
              </w:rPr>
              <w:t xml:space="preserve"> комплектування та соціальної підтримки на 2021 рік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342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</w:t>
            </w:r>
            <w:r w:rsidR="003423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42386" w:rsidP="00804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3D7F98" w:rsidTr="008040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Default="003D7F98" w:rsidP="0080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7F98" w:rsidRPr="00342386" w:rsidRDefault="003D7F98" w:rsidP="00342386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№26</w:t>
            </w:r>
            <w:r w:rsidR="00C903B0" w:rsidRPr="00C903B0">
              <w:rPr>
                <w:sz w:val="28"/>
                <w:szCs w:val="28"/>
                <w:lang w:val="uk-UA"/>
              </w:rPr>
              <w:t>5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C903B0" w:rsidRPr="00C903B0">
              <w:rPr>
                <w:sz w:val="28"/>
                <w:szCs w:val="28"/>
                <w:lang w:val="uk-UA"/>
              </w:rPr>
              <w:t xml:space="preserve">Про призначення складу позаштатної постійно діючої </w:t>
            </w:r>
            <w:proofErr w:type="spellStart"/>
            <w:r w:rsidR="00C903B0" w:rsidRPr="00C903B0">
              <w:rPr>
                <w:sz w:val="28"/>
                <w:szCs w:val="28"/>
                <w:lang w:val="uk-UA"/>
              </w:rPr>
              <w:t>військово–лікарської</w:t>
            </w:r>
            <w:proofErr w:type="spellEnd"/>
            <w:r w:rsidR="00C903B0" w:rsidRPr="00C903B0">
              <w:rPr>
                <w:sz w:val="28"/>
                <w:szCs w:val="28"/>
                <w:lang w:val="uk-UA"/>
              </w:rPr>
              <w:t xml:space="preserve"> комісії при Канівському об’єднаному територіальному центр</w:t>
            </w:r>
            <w:r w:rsidR="00C903B0">
              <w:rPr>
                <w:sz w:val="28"/>
                <w:szCs w:val="28"/>
                <w:lang w:val="uk-UA"/>
              </w:rPr>
              <w:t>і</w:t>
            </w:r>
            <w:r w:rsidR="00C903B0" w:rsidRPr="00C903B0">
              <w:rPr>
                <w:sz w:val="28"/>
                <w:szCs w:val="28"/>
                <w:lang w:val="uk-UA"/>
              </w:rPr>
              <w:t xml:space="preserve"> комплектування та соціальної підтримки на 2021 рік</w:t>
            </w:r>
            <w:r w:rsidR="00C903B0">
              <w:rPr>
                <w:sz w:val="28"/>
                <w:szCs w:val="28"/>
                <w:lang w:val="uk-UA"/>
              </w:rPr>
              <w:t xml:space="preserve"> 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 w:rsidR="00342386">
              <w:rPr>
                <w:sz w:val="28"/>
                <w:szCs w:val="28"/>
                <w:lang w:val="uk-UA"/>
              </w:rPr>
              <w:t>8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</w:tbl>
    <w:p w:rsidR="003D7F98" w:rsidRDefault="003D7F98" w:rsidP="003D7F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D7F98" w:rsidRDefault="003D7F98" w:rsidP="003D7F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3D7F98" w:rsidRDefault="003D7F98" w:rsidP="003D7F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D7F98" w:rsidRDefault="003D7F98" w:rsidP="003D7F98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3D7F98" w:rsidRDefault="003D7F98" w:rsidP="003D7F98"/>
    <w:p w:rsidR="00751FCF" w:rsidRDefault="00751FCF"/>
    <w:sectPr w:rsidR="00751FCF" w:rsidSect="00F21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D7F98"/>
    <w:rsid w:val="00342386"/>
    <w:rsid w:val="003D7F98"/>
    <w:rsid w:val="00751FCF"/>
    <w:rsid w:val="00BB79D5"/>
    <w:rsid w:val="00C9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3D7F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3D7F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Plain Text"/>
    <w:basedOn w:val="a"/>
    <w:link w:val="a7"/>
    <w:rsid w:val="003D7F98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3D7F98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customStyle="1" w:styleId="1">
    <w:name w:val="Текст1"/>
    <w:basedOn w:val="a"/>
    <w:rsid w:val="00C903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3085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2020-11-25T13:24:00Z</cp:lastPrinted>
  <dcterms:created xsi:type="dcterms:W3CDTF">2020-11-25T13:24:00Z</dcterms:created>
  <dcterms:modified xsi:type="dcterms:W3CDTF">2020-11-25T13:24:00Z</dcterms:modified>
</cp:coreProperties>
</file>