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CF" w:rsidRPr="00FE7971" w:rsidRDefault="00BE3B39" w:rsidP="007E6D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F7259">
        <w:rPr>
          <w:rFonts w:ascii="Times New Roman" w:hAnsi="Times New Roman"/>
          <w:sz w:val="24"/>
          <w:szCs w:val="24"/>
        </w:rPr>
        <w:t xml:space="preserve"> </w:t>
      </w:r>
      <w:r w:rsidR="00783651">
        <w:rPr>
          <w:rFonts w:ascii="Times New Roman" w:hAnsi="Times New Roman"/>
          <w:sz w:val="24"/>
          <w:szCs w:val="24"/>
        </w:rPr>
        <w:t xml:space="preserve"> </w:t>
      </w:r>
      <w:r w:rsidR="0005579C">
        <w:rPr>
          <w:rFonts w:ascii="Times New Roman" w:hAnsi="Times New Roman"/>
          <w:sz w:val="24"/>
          <w:szCs w:val="24"/>
        </w:rPr>
        <w:t xml:space="preserve"> </w:t>
      </w:r>
      <w:r w:rsidR="00B42C96">
        <w:rPr>
          <w:rFonts w:ascii="Times New Roman" w:hAnsi="Times New Roman"/>
          <w:sz w:val="24"/>
          <w:szCs w:val="24"/>
        </w:rPr>
        <w:t xml:space="preserve"> </w:t>
      </w:r>
      <w:r w:rsidR="002607B7">
        <w:rPr>
          <w:rFonts w:ascii="Times New Roman" w:hAnsi="Times New Roman"/>
          <w:sz w:val="24"/>
          <w:szCs w:val="24"/>
        </w:rPr>
        <w:t xml:space="preserve"> </w:t>
      </w:r>
      <w:r w:rsidR="005466C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C2EF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608D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A49D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B3D3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F78E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E6DCF" w:rsidRPr="00FE7971">
        <w:rPr>
          <w:rFonts w:ascii="Times New Roman" w:hAnsi="Times New Roman"/>
          <w:sz w:val="24"/>
          <w:szCs w:val="24"/>
        </w:rPr>
        <w:t xml:space="preserve">Додаток </w:t>
      </w:r>
      <w:r w:rsidR="007E6DCF">
        <w:rPr>
          <w:rFonts w:ascii="Times New Roman" w:hAnsi="Times New Roman"/>
          <w:sz w:val="24"/>
          <w:szCs w:val="24"/>
        </w:rPr>
        <w:t>1</w:t>
      </w:r>
    </w:p>
    <w:p w:rsidR="007E6DCF" w:rsidRPr="00FE7971" w:rsidRDefault="007E6DCF" w:rsidP="007E6D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797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FE7971">
        <w:rPr>
          <w:rFonts w:ascii="Times New Roman" w:hAnsi="Times New Roman"/>
          <w:sz w:val="24"/>
          <w:szCs w:val="24"/>
        </w:rPr>
        <w:t xml:space="preserve"> до рішення </w:t>
      </w:r>
      <w:r>
        <w:rPr>
          <w:rFonts w:ascii="Times New Roman" w:hAnsi="Times New Roman"/>
          <w:sz w:val="24"/>
          <w:szCs w:val="24"/>
        </w:rPr>
        <w:t xml:space="preserve">Канівської міської </w:t>
      </w:r>
      <w:r w:rsidRPr="00FE7971">
        <w:rPr>
          <w:rFonts w:ascii="Times New Roman" w:hAnsi="Times New Roman"/>
          <w:sz w:val="24"/>
          <w:szCs w:val="24"/>
        </w:rPr>
        <w:t>ради</w:t>
      </w:r>
    </w:p>
    <w:p w:rsidR="007E6DCF" w:rsidRPr="00FE7971" w:rsidRDefault="007E6DCF" w:rsidP="007E6D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E797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FE7971">
        <w:rPr>
          <w:rFonts w:ascii="Times New Roman" w:hAnsi="Times New Roman"/>
          <w:sz w:val="24"/>
          <w:szCs w:val="24"/>
        </w:rPr>
        <w:t xml:space="preserve"> від</w:t>
      </w:r>
      <w:r w:rsidR="00B42422">
        <w:rPr>
          <w:rFonts w:ascii="Times New Roman" w:hAnsi="Times New Roman"/>
          <w:sz w:val="24"/>
          <w:szCs w:val="24"/>
        </w:rPr>
        <w:t xml:space="preserve">  11.12.2020 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42422">
        <w:rPr>
          <w:rFonts w:ascii="Times New Roman" w:hAnsi="Times New Roman"/>
          <w:sz w:val="24"/>
          <w:szCs w:val="24"/>
        </w:rPr>
        <w:t>2-7</w:t>
      </w:r>
    </w:p>
    <w:p w:rsidR="007E6DCF" w:rsidRPr="00BB0CD5" w:rsidRDefault="007E6DCF" w:rsidP="007E6DCF">
      <w:pPr>
        <w:jc w:val="center"/>
        <w:rPr>
          <w:rFonts w:ascii="Times New Roman" w:hAnsi="Times New Roman"/>
          <w:sz w:val="24"/>
          <w:szCs w:val="24"/>
        </w:rPr>
      </w:pPr>
      <w:r w:rsidRPr="00BB0CD5">
        <w:rPr>
          <w:rFonts w:ascii="Times New Roman" w:hAnsi="Times New Roman"/>
          <w:sz w:val="24"/>
          <w:szCs w:val="24"/>
        </w:rPr>
        <w:t>План дій з реалізації ініціативи «Громада, дружня до дітей та молоді» у Канівській ОТГ</w:t>
      </w: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127"/>
        <w:gridCol w:w="850"/>
        <w:gridCol w:w="1418"/>
        <w:gridCol w:w="1275"/>
        <w:gridCol w:w="1134"/>
        <w:gridCol w:w="1418"/>
        <w:gridCol w:w="1276"/>
        <w:gridCol w:w="1842"/>
        <w:gridCol w:w="1270"/>
        <w:gridCol w:w="6"/>
        <w:gridCol w:w="187"/>
      </w:tblGrid>
      <w:tr w:rsidR="00144A56" w:rsidRPr="001143FC" w:rsidTr="00144A56">
        <w:trPr>
          <w:gridAfter w:val="2"/>
          <w:wAfter w:w="193" w:type="dxa"/>
          <w:trHeight w:val="503"/>
          <w:tblHeader/>
        </w:trPr>
        <w:tc>
          <w:tcPr>
            <w:tcW w:w="2376" w:type="dxa"/>
            <w:vMerge w:val="restart"/>
            <w:shd w:val="clear" w:color="auto" w:fill="F2F2F2"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3FC">
              <w:rPr>
                <w:rFonts w:ascii="Times New Roman" w:hAnsi="Times New Roman"/>
                <w:b/>
              </w:rPr>
              <w:t>Цілі / завдання / заходи</w:t>
            </w:r>
          </w:p>
        </w:tc>
        <w:tc>
          <w:tcPr>
            <w:tcW w:w="2977" w:type="dxa"/>
            <w:gridSpan w:val="2"/>
            <w:vMerge w:val="restart"/>
            <w:shd w:val="clear" w:color="auto" w:fill="F2F2F2"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3FC">
              <w:rPr>
                <w:rFonts w:ascii="Times New Roman" w:hAnsi="Times New Roman"/>
                <w:b/>
              </w:rPr>
              <w:t>Індикатор результату, одиниця вимірювання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43FC">
              <w:rPr>
                <w:rFonts w:ascii="Times New Roman" w:hAnsi="Times New Roman"/>
                <w:b/>
                <w:sz w:val="20"/>
                <w:szCs w:val="20"/>
              </w:rPr>
              <w:t>Термін вико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143FC">
              <w:rPr>
                <w:rFonts w:ascii="Times New Roman" w:hAnsi="Times New Roman"/>
                <w:b/>
                <w:sz w:val="20"/>
                <w:szCs w:val="20"/>
              </w:rPr>
              <w:t>нання</w:t>
            </w:r>
          </w:p>
        </w:tc>
        <w:tc>
          <w:tcPr>
            <w:tcW w:w="1275" w:type="dxa"/>
            <w:vMerge w:val="restart"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43FC">
              <w:rPr>
                <w:rFonts w:ascii="Times New Roman" w:hAnsi="Times New Roman"/>
                <w:b/>
                <w:sz w:val="20"/>
                <w:szCs w:val="20"/>
              </w:rPr>
              <w:t>Джерело фінансу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143FC">
              <w:rPr>
                <w:rFonts w:ascii="Times New Roman" w:hAnsi="Times New Roman"/>
                <w:b/>
                <w:sz w:val="20"/>
                <w:szCs w:val="20"/>
              </w:rPr>
              <w:t>вання</w:t>
            </w:r>
          </w:p>
        </w:tc>
        <w:tc>
          <w:tcPr>
            <w:tcW w:w="3828" w:type="dxa"/>
            <w:gridSpan w:val="3"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3FC">
              <w:rPr>
                <w:rFonts w:ascii="Times New Roman" w:hAnsi="Times New Roman"/>
              </w:rPr>
              <w:t>Обсяг фінансування. тис. грн.</w:t>
            </w:r>
          </w:p>
        </w:tc>
        <w:tc>
          <w:tcPr>
            <w:tcW w:w="1842" w:type="dxa"/>
            <w:vMerge w:val="restart"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3FC">
              <w:rPr>
                <w:rFonts w:ascii="Times New Roman" w:hAnsi="Times New Roman"/>
                <w:b/>
              </w:rPr>
              <w:t>Відповідаль</w:t>
            </w:r>
            <w:r>
              <w:rPr>
                <w:rFonts w:ascii="Times New Roman" w:hAnsi="Times New Roman"/>
                <w:b/>
              </w:rPr>
              <w:t>-</w:t>
            </w:r>
            <w:r w:rsidRPr="001143FC">
              <w:rPr>
                <w:rFonts w:ascii="Times New Roman" w:hAnsi="Times New Roman"/>
                <w:b/>
              </w:rPr>
              <w:t>ний виконавець</w:t>
            </w:r>
          </w:p>
        </w:tc>
        <w:tc>
          <w:tcPr>
            <w:tcW w:w="1270" w:type="dxa"/>
            <w:shd w:val="clear" w:color="auto" w:fill="F2F2F2"/>
            <w:vAlign w:val="center"/>
          </w:tcPr>
          <w:p w:rsidR="00144A56" w:rsidRPr="001143FC" w:rsidRDefault="00144A56" w:rsidP="00144A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3FC">
              <w:rPr>
                <w:rFonts w:ascii="Times New Roman" w:hAnsi="Times New Roman"/>
                <w:b/>
              </w:rPr>
              <w:t xml:space="preserve">Ризики </w:t>
            </w:r>
          </w:p>
        </w:tc>
      </w:tr>
      <w:tr w:rsidR="00144A56" w:rsidRPr="001143FC" w:rsidTr="009643C7">
        <w:trPr>
          <w:gridAfter w:val="1"/>
          <w:wAfter w:w="187" w:type="dxa"/>
          <w:trHeight w:val="248"/>
          <w:tblHeader/>
        </w:trPr>
        <w:tc>
          <w:tcPr>
            <w:tcW w:w="2376" w:type="dxa"/>
            <w:vMerge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  <w:vMerge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 w:val="restart"/>
            <w:shd w:val="clear" w:color="auto" w:fill="F2F2F2"/>
          </w:tcPr>
          <w:p w:rsidR="00144A56" w:rsidRPr="003B0B10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143FC">
              <w:rPr>
                <w:rFonts w:ascii="Times New Roman" w:hAnsi="Times New Roman"/>
                <w:sz w:val="20"/>
                <w:szCs w:val="20"/>
              </w:rPr>
              <w:t>Усього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4" w:type="dxa"/>
            <w:gridSpan w:val="2"/>
            <w:shd w:val="clear" w:color="auto" w:fill="F2F2F2"/>
            <w:vAlign w:val="center"/>
          </w:tcPr>
          <w:p w:rsidR="00144A56" w:rsidRPr="00144A56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4A56">
              <w:rPr>
                <w:rFonts w:ascii="Times New Roman" w:hAnsi="Times New Roman"/>
              </w:rPr>
              <w:t>У тому числі по роках</w:t>
            </w:r>
          </w:p>
        </w:tc>
        <w:tc>
          <w:tcPr>
            <w:tcW w:w="1842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3FC">
              <w:rPr>
                <w:rFonts w:ascii="Times New Roman" w:hAnsi="Times New Roman"/>
                <w:b/>
              </w:rPr>
              <w:t>та припу</w:t>
            </w:r>
            <w:r>
              <w:rPr>
                <w:rFonts w:ascii="Times New Roman" w:hAnsi="Times New Roman"/>
                <w:b/>
              </w:rPr>
              <w:t>-</w:t>
            </w:r>
            <w:r w:rsidRPr="001143FC">
              <w:rPr>
                <w:rFonts w:ascii="Times New Roman" w:hAnsi="Times New Roman"/>
                <w:b/>
              </w:rPr>
              <w:t>щення</w:t>
            </w:r>
          </w:p>
        </w:tc>
      </w:tr>
      <w:tr w:rsidR="00144A56" w:rsidRPr="001143FC" w:rsidTr="00144A56">
        <w:trPr>
          <w:gridAfter w:val="1"/>
          <w:wAfter w:w="187" w:type="dxa"/>
          <w:trHeight w:val="247"/>
          <w:tblHeader/>
        </w:trPr>
        <w:tc>
          <w:tcPr>
            <w:tcW w:w="2376" w:type="dxa"/>
            <w:vMerge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  <w:vMerge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3FC">
              <w:rPr>
                <w:rFonts w:ascii="Times New Roman" w:hAnsi="Times New Roman"/>
              </w:rPr>
              <w:t>2021</w:t>
            </w:r>
          </w:p>
        </w:tc>
        <w:tc>
          <w:tcPr>
            <w:tcW w:w="1276" w:type="dxa"/>
            <w:shd w:val="clear" w:color="auto" w:fill="F2F2F2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3FC">
              <w:rPr>
                <w:rFonts w:ascii="Times New Roman" w:hAnsi="Times New Roman"/>
              </w:rPr>
              <w:t>2022</w:t>
            </w:r>
          </w:p>
        </w:tc>
        <w:tc>
          <w:tcPr>
            <w:tcW w:w="1842" w:type="dxa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vMerge/>
            <w:shd w:val="clear" w:color="auto" w:fill="F2F2F2"/>
            <w:vAlign w:val="center"/>
          </w:tcPr>
          <w:p w:rsidR="00144A56" w:rsidRPr="001143FC" w:rsidRDefault="00144A56" w:rsidP="00B23F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7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0F7B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Ціль 1.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A338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Кожна дитина та молода людина має право, щоб її голос, потреби та пріоритети були почуті та враховані в нормативних актах та програмах громади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Частка дітей та молоді, які знають про можливість участь у </w:t>
            </w:r>
            <w:r w:rsidRPr="00A338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суспільному житті громади, %</w:t>
            </w:r>
          </w:p>
          <w:p w:rsidR="00144A56" w:rsidRPr="00FE5A9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Частка дітей (13-17) та батьків, які вказали на те, що вони отримували інформацію про те, які рішення щодо дітей приймалися в місті протягом останніх 12 місяців,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8E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–грудень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7141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7141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7141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 та молоді, відділ освіти,  відділ культури, відділ організаційно-кадрової та інформаційної роботи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Завдання 1.1.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 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Діти та молодь мають активну громадську позицію та залучені до  громадського життя міста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Частка дітей та молоді, які задоволені власною участю у громадському житті міста, %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8E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–грудень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 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Заходи: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4C0A2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.1.1.  Опитування дітей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віком 13-17 років 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та молоді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15-24 років 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для вивчення їх думки щодо участі в суспільному житті міста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листопад 2021,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листопад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 </w:t>
            </w:r>
          </w:p>
          <w:p w:rsidR="00144A56" w:rsidRPr="00A33803" w:rsidRDefault="00144A56" w:rsidP="00BB0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4C0A26" w:rsidRDefault="00144A56" w:rsidP="003F1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1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.1.2. Сторінк</w:t>
            </w:r>
            <w:r w:rsidR="003F14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и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органів міської влади  в мереж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ах Фейсбук та 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Інстаграм для інформування дітей та молоді створено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8E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організа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ційно-кадрової та інформаційної роботи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72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3F14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.1.3. Молодіжну раду при Канівськ</w:t>
            </w:r>
            <w:r w:rsidR="003F14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ій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</w:t>
            </w:r>
            <w:r w:rsidR="003F14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ій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рад</w:t>
            </w:r>
            <w:r w:rsidR="003F14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 метою залучення молоді до вирішення питань,  які їх стосуються, активізації участі у житті громади, </w:t>
            </w:r>
            <w:r w:rsidRPr="004C0A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утворено</w:t>
            </w:r>
          </w:p>
          <w:p w:rsidR="00144A56" w:rsidRPr="003A1027" w:rsidRDefault="00144A56" w:rsidP="00C72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Січень –березень 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515F15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 xml:space="preserve">1.1.4. З метою організації змістовного дозвілля молоді віком 15-35 років Молодіжний центр створено, передбачено кошти на його утримання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A66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Липень 2021–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C7242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B0CD5" w:rsidRDefault="00144A56" w:rsidP="0007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1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BB0CD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 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З метою координації  роботи щодо інформування школярів та батьків про рішення органів місцевого самоврядування, які їх стосуються, залучення дітей до громадського життя, утворено 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Ліг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старшокласників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за участю активістів шкільного самоврядування, затверджено її Статут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144A5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травень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B0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освіти, загальноосвітні навчальні заклади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274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070D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144A56" w:rsidRPr="00FE5A93" w:rsidRDefault="00144A56" w:rsidP="00070D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70D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 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метою залучення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молоді віком 15-24 років 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до участі у суспільному житті міста, підви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щення рівня їх обізнаності з питань діяльності влади та органів місцевого самоврядування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ознайомлення з роботою структурних підрозділів виконавчого комітету 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червень 2021; 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червень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4B53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 </w:t>
            </w:r>
          </w:p>
          <w:p w:rsidR="00144A56" w:rsidRPr="00A33803" w:rsidRDefault="00144A56" w:rsidP="00144A5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відділ 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організацій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но-кадрової та інф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ор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аційної роб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274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B0CD5" w:rsidRDefault="00144A56" w:rsidP="00C72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070D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lastRenderedPageBreak/>
              <w:t>1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Круглий стіл «Почути голос кожного» за участю активістів учнівського самоврядування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віком 13-17 років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міського голови, депутатів міської ради, членів виконавчого комітету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Квітень 2021, квітень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C7242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001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A33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молоді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спорту</w:t>
            </w: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C72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15F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 Проведено конкурс «Молодіжний лідер року» з метою стимулювання молоді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віком 15-30 років  </w:t>
            </w:r>
            <w:r w:rsidRPr="00BB0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 формування активної громадської позиції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Травень 2021, травень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3380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338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у справах сім’ї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B0CD5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CD5">
              <w:rPr>
                <w:rFonts w:ascii="Times New Roman" w:hAnsi="Times New Roman"/>
                <w:b/>
                <w:sz w:val="24"/>
                <w:szCs w:val="24"/>
              </w:rPr>
              <w:t xml:space="preserve">Завдання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BB0CD5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BB0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0CD5">
              <w:rPr>
                <w:rFonts w:ascii="Times New Roman" w:hAnsi="Times New Roman"/>
                <w:sz w:val="24"/>
                <w:szCs w:val="24"/>
              </w:rPr>
              <w:t xml:space="preserve">Діти та молодь міста мають можливість готувати 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0CD5">
              <w:rPr>
                <w:rFonts w:ascii="Times New Roman" w:hAnsi="Times New Roman"/>
                <w:sz w:val="24"/>
                <w:szCs w:val="24"/>
              </w:rPr>
              <w:t>реалізовувати проекти/ініціативи за рахунок громадського бюджету, а також впливати на рішення щодо фінансування завдяки голосуванню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A33803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803">
              <w:rPr>
                <w:rFonts w:ascii="Times New Roman" w:hAnsi="Times New Roman"/>
                <w:sz w:val="24"/>
                <w:szCs w:val="24"/>
              </w:rPr>
              <w:t>1) У громаді існує механізм фінансової підтримки молодіжних проектів або діяльності молодіжних організацій (бюджет участі, конкурси проектів, малі гранти та ін.) у плануванні та здійсненні цих ініціатив беруть   молоді люди (віком 16-35 років), так/ні</w:t>
            </w:r>
          </w:p>
          <w:p w:rsidR="00144A56" w:rsidRPr="00A33803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803">
              <w:rPr>
                <w:rFonts w:ascii="Times New Roman" w:hAnsi="Times New Roman"/>
                <w:sz w:val="24"/>
                <w:szCs w:val="24"/>
              </w:rPr>
              <w:t xml:space="preserve">2)Кількість дитячих та молодіжних проектів/ініціатив, які отримали фінансування </w:t>
            </w: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  <w:r w:rsidRPr="00A33803">
              <w:rPr>
                <w:rFonts w:ascii="Times New Roman" w:hAnsi="Times New Roman"/>
                <w:sz w:val="24"/>
                <w:szCs w:val="24"/>
              </w:rPr>
              <w:t>від громади, 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AC796D" w:rsidP="00B23F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Січень 2021-листопад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  <w:r w:rsidRPr="001143FC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3F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3FC">
              <w:rPr>
                <w:rFonts w:ascii="Times New Roman" w:hAnsi="Times New Roman"/>
                <w:sz w:val="24"/>
                <w:szCs w:val="24"/>
              </w:rPr>
              <w:t>50,0</w:t>
            </w: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3F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AC7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7F">
              <w:rPr>
                <w:rFonts w:ascii="Times New Roman" w:hAnsi="Times New Roman"/>
                <w:sz w:val="24"/>
                <w:szCs w:val="24"/>
              </w:rPr>
              <w:t>Управління економічного розвитку, відділ організаційно-кадрової та інформаційної роботи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  <w:p w:rsidR="00144A56" w:rsidRDefault="00144A56" w:rsidP="00B23F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  <w:p w:rsidR="00144A56" w:rsidRPr="001143FC" w:rsidRDefault="00144A56" w:rsidP="004B53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" w:type="dxa"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659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65BF3" w:rsidRDefault="00144A56" w:rsidP="0092602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26021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1</w:t>
            </w:r>
            <w:r w:rsidRPr="00965B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.2.1. </w:t>
            </w:r>
            <w:r w:rsidRPr="00965BF3">
              <w:rPr>
                <w:rFonts w:ascii="Times New Roman" w:hAnsi="Times New Roman"/>
                <w:sz w:val="24"/>
                <w:szCs w:val="24"/>
              </w:rPr>
              <w:t>Проведено інформаційну к</w:t>
            </w:r>
            <w:r w:rsidR="00926021">
              <w:rPr>
                <w:rFonts w:ascii="Times New Roman" w:hAnsi="Times New Roman"/>
                <w:sz w:val="24"/>
                <w:szCs w:val="24"/>
              </w:rPr>
              <w:t>а</w:t>
            </w:r>
            <w:r w:rsidRPr="00965BF3">
              <w:rPr>
                <w:rFonts w:ascii="Times New Roman" w:hAnsi="Times New Roman"/>
                <w:sz w:val="24"/>
                <w:szCs w:val="24"/>
              </w:rPr>
              <w:t>мпанію стосовно участі в Громадському бюджеті для дітей та молоді міста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6D" w:rsidRDefault="00144A56" w:rsidP="00144A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вересен</w:t>
            </w: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ь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AC796D" w:rsidRDefault="00AC796D" w:rsidP="00144A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9C657F" w:rsidRDefault="00144A56" w:rsidP="00144A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вересень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4B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hAnsi="Times New Roman"/>
                <w:sz w:val="24"/>
                <w:szCs w:val="24"/>
              </w:rPr>
              <w:t xml:space="preserve">Управління економічного розвитку, </w:t>
            </w:r>
            <w:r w:rsidRPr="009C657F">
              <w:rPr>
                <w:rFonts w:ascii="Times New Roman" w:hAnsi="Times New Roman"/>
                <w:sz w:val="24"/>
                <w:szCs w:val="24"/>
              </w:rPr>
              <w:lastRenderedPageBreak/>
              <w:t>відділ організаційно-кадрової та інформаційної роботи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65BF3" w:rsidRDefault="00144A56" w:rsidP="00B23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965BF3">
              <w:rPr>
                <w:rFonts w:ascii="Times New Roman" w:hAnsi="Times New Roman"/>
                <w:sz w:val="24"/>
                <w:szCs w:val="24"/>
              </w:rPr>
              <w:t xml:space="preserve">.2.2. Проекти дитячого та молодіжного спрямування, що подані на Громадський бюджет та які отримали фінансування від громади, реалізовано </w:t>
            </w:r>
          </w:p>
          <w:p w:rsidR="00144A56" w:rsidRPr="00FE5A93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AC796D" w:rsidP="00AC7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="00144A56"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</w:t>
            </w:r>
            <w:r w:rsidR="00144A56"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Виконавчий комітет Канівської міської ради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0A1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Низька зацікавленість та участь з боку цільової аудиторії  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1143FC" w:rsidRDefault="00144A56" w:rsidP="00114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uk-UA"/>
              </w:rPr>
            </w:pPr>
          </w:p>
          <w:p w:rsidR="00144A56" w:rsidRPr="0089663B" w:rsidRDefault="00144A56" w:rsidP="00114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Ціль </w:t>
            </w: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  <w:p w:rsidR="00144A56" w:rsidRPr="0089663B" w:rsidRDefault="00144A56" w:rsidP="00114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Кожна дитина та молода людина має доступ до якісних послуг (освітніх, медичних та соціальних)</w:t>
            </w:r>
            <w:r w:rsidRPr="0089663B">
              <w:rPr>
                <w:rFonts w:ascii="Times New Roman" w:eastAsia="Times New Roman" w:hAnsi="Times New Roman"/>
                <w:b/>
                <w:bCs/>
                <w:color w:val="7030A0"/>
                <w:sz w:val="24"/>
                <w:szCs w:val="24"/>
                <w:lang w:eastAsia="uk-UA"/>
              </w:rPr>
              <w:t> </w:t>
            </w:r>
          </w:p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1143FC" w:rsidRDefault="00144A56" w:rsidP="00B23F8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4A56" w:rsidRPr="005701EE" w:rsidRDefault="00144A56" w:rsidP="00114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1) Частка дітей 13-17 років та молоді до 24 років, які задоволені якістю послуг </w:t>
            </w:r>
            <w:r w:rsidRPr="005701E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(освітніх, медичних та соціальних) , %</w:t>
            </w:r>
          </w:p>
          <w:p w:rsidR="00144A56" w:rsidRPr="005701EE" w:rsidRDefault="00144A56" w:rsidP="001143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5701EE" w:rsidRDefault="00144A56" w:rsidP="001143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 Рівень задоволення батьків дітей 0-12 років якістю  освітніх, медичних та соціальних послуг, які надаються дітям  </w:t>
            </w:r>
          </w:p>
          <w:p w:rsidR="00144A56" w:rsidRPr="00FE5A93" w:rsidRDefault="00144A56" w:rsidP="001143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 місті, %</w:t>
            </w:r>
            <w:r w:rsidRPr="001143FC">
              <w:rPr>
                <w:rFonts w:ascii="Times New Roman" w:eastAsia="Times New Roman" w:hAnsi="Times New Roman"/>
                <w:color w:val="000000"/>
                <w:lang w:eastAsia="uk-UA"/>
              </w:rPr>
              <w:t> 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AC796D" w:rsidP="00AC7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301F8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6269B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6C6CF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24062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Усього,</w:t>
            </w:r>
          </w:p>
          <w:p w:rsidR="00144A56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з них:</w:t>
            </w:r>
          </w:p>
          <w:p w:rsidR="00144A56" w:rsidRPr="00FE5A93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міський бюджет</w:t>
            </w:r>
          </w:p>
          <w:p w:rsidR="00144A56" w:rsidRPr="00FE5A93" w:rsidRDefault="00144A56" w:rsidP="00256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державн</w:t>
            </w: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ий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 xml:space="preserve"> бюджет</w:t>
            </w:r>
          </w:p>
          <w:p w:rsidR="00144A56" w:rsidRPr="00FE5A93" w:rsidRDefault="00144A56" w:rsidP="00256F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32C7" w:rsidRDefault="009F32C7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0998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6945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Pr="00A22022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9F32C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6273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9F32C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11345,0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53411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89663B" w:rsidRDefault="00144A56" w:rsidP="00993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відділ освіти,  Канівський ЦПМСД, Канівська ЦРЛ, УСЗН, центр соціальних служб, служба у справах дітей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89663B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Завдання </w:t>
            </w: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.1.  </w:t>
            </w:r>
          </w:p>
          <w:p w:rsidR="00144A56" w:rsidRPr="0089663B" w:rsidRDefault="00144A56" w:rsidP="00256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Кожна дитина та молода людина має змогу отримувати якісну освіту, 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розвивати свої інтелектуальні та творчі здібності</w:t>
            </w:r>
          </w:p>
          <w:p w:rsidR="00144A56" w:rsidRPr="00FE5A93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5701EE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1) </w:t>
            </w:r>
            <w:r w:rsidRPr="005701EE">
              <w:rPr>
                <w:rFonts w:ascii="Times New Roman" w:hAnsi="Times New Roman"/>
                <w:sz w:val="24"/>
                <w:szCs w:val="24"/>
              </w:rPr>
              <w:t xml:space="preserve">Рівень задоволеності дітей (13-17) та батьків дітей шкільного віку(6-12): </w:t>
            </w:r>
          </w:p>
          <w:p w:rsidR="00144A56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4A56" w:rsidRPr="00526AB1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 xml:space="preserve">(І) якістю середньої освіти; </w:t>
            </w:r>
            <w:r w:rsidRPr="00526A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(ІІ) забезпеченням підручниками; </w:t>
            </w:r>
          </w:p>
          <w:p w:rsidR="00144A56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 xml:space="preserve">(ІІІ) якістю харчування у їдальнях; </w:t>
            </w:r>
          </w:p>
          <w:p w:rsidR="00144A56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>(І</w:t>
            </w:r>
            <w:r w:rsidRPr="00526AB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26AB1">
              <w:rPr>
                <w:rFonts w:ascii="Times New Roman" w:hAnsi="Times New Roman"/>
                <w:sz w:val="24"/>
                <w:szCs w:val="24"/>
              </w:rPr>
              <w:t xml:space="preserve">) якістю спортивних занять на уроках фізичної культури у школах; </w:t>
            </w:r>
          </w:p>
          <w:p w:rsidR="00144A56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>(</w:t>
            </w:r>
            <w:r w:rsidRPr="00526AB1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26AB1">
              <w:rPr>
                <w:rFonts w:ascii="Times New Roman" w:hAnsi="Times New Roman"/>
                <w:sz w:val="24"/>
                <w:szCs w:val="24"/>
              </w:rPr>
              <w:t xml:space="preserve">) змістом програми продовженого дня; </w:t>
            </w:r>
          </w:p>
          <w:p w:rsidR="00144A56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>(</w:t>
            </w:r>
            <w:r w:rsidRPr="00526AB1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526AB1">
              <w:rPr>
                <w:rFonts w:ascii="Times New Roman" w:hAnsi="Times New Roman"/>
                <w:sz w:val="24"/>
                <w:szCs w:val="24"/>
              </w:rPr>
              <w:t>) кількістю та змістом гуртків та інших заходів позашкільної освіти, %</w:t>
            </w:r>
          </w:p>
          <w:p w:rsidR="00144A56" w:rsidRDefault="00926021" w:rsidP="00EE2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144A56" w:rsidRPr="00526AB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144A56">
              <w:rPr>
                <w:rFonts w:ascii="Times New Roman" w:hAnsi="Times New Roman"/>
                <w:sz w:val="24"/>
                <w:szCs w:val="24"/>
              </w:rPr>
              <w:t>Частка випускників ЗНЗ, які отримали за результатами</w:t>
            </w:r>
            <w:r w:rsidR="00144A56" w:rsidRPr="00526AB1">
              <w:rPr>
                <w:rFonts w:ascii="Times New Roman" w:hAnsi="Times New Roman"/>
                <w:sz w:val="24"/>
                <w:szCs w:val="24"/>
              </w:rPr>
              <w:t xml:space="preserve"> ЗНО </w:t>
            </w:r>
            <w:r w:rsidR="00144A56">
              <w:rPr>
                <w:rFonts w:ascii="Times New Roman" w:hAnsi="Times New Roman"/>
                <w:sz w:val="24"/>
                <w:szCs w:val="24"/>
              </w:rPr>
              <w:t>160 балів і вище, у загальній кількості учнів, що проходили тестування з:</w:t>
            </w:r>
          </w:p>
          <w:p w:rsidR="00144A56" w:rsidRDefault="00144A56" w:rsidP="00EE2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</w:rPr>
              <w:t>) української мови</w:t>
            </w:r>
          </w:p>
          <w:p w:rsidR="00144A56" w:rsidRDefault="00144A56" w:rsidP="00EE2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>ІІ)</w:t>
            </w:r>
            <w:r>
              <w:rPr>
                <w:rFonts w:ascii="Times New Roman" w:hAnsi="Times New Roman"/>
                <w:sz w:val="24"/>
                <w:szCs w:val="24"/>
              </w:rPr>
              <w:t>іноземної мови</w:t>
            </w:r>
          </w:p>
          <w:p w:rsidR="00144A56" w:rsidRDefault="00144A56" w:rsidP="00EE27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B1">
              <w:rPr>
                <w:rFonts w:ascii="Times New Roman" w:hAnsi="Times New Roman"/>
                <w:sz w:val="24"/>
                <w:szCs w:val="24"/>
              </w:rPr>
              <w:t>ІІІ)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математики </w:t>
            </w:r>
          </w:p>
          <w:p w:rsidR="00926021" w:rsidRDefault="00926021" w:rsidP="00926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 w:rsidRPr="005701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  <w:r w:rsidRPr="005701E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Частка дітей та батьків, які вважають стан будівель та приміщень навчальних закладів задовільним, %  </w:t>
            </w:r>
          </w:p>
          <w:p w:rsidR="00926021" w:rsidRPr="00526AB1" w:rsidRDefault="00926021" w:rsidP="0092602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4)Частка батьків вихованців дошкільних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навчальних закладів, які вказали, що мають доступ до дитячих садочків, до яких зручно добиратися із дому чи з роботи,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9F32C7" w:rsidP="009F3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Усього,</w:t>
            </w:r>
          </w:p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з них:</w:t>
            </w:r>
          </w:p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  <w:p w:rsidR="00144A56" w:rsidRPr="00FE5A93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міський бюджет</w:t>
            </w:r>
          </w:p>
          <w:p w:rsidR="00144A56" w:rsidRPr="00FE5A93" w:rsidRDefault="00144A56" w:rsidP="003063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 xml:space="preserve">державний </w:t>
            </w:r>
          </w:p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бюджет</w:t>
            </w:r>
          </w:p>
          <w:p w:rsidR="00144A56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29508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345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9F32C7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5558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10870,0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64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2.1.1. Загальноосвітні навчальні заклади меблями та обладнанням відповідно до проекту  «Нова українська школа» забезпечено</w:t>
            </w:r>
          </w:p>
          <w:p w:rsidR="00144A56" w:rsidRPr="00FE5A93" w:rsidRDefault="00144A56" w:rsidP="00B23F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грудень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306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9C657F" w:rsidRDefault="00144A56" w:rsidP="003063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9C6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державний бюджети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  <w:p w:rsidR="00144A56" w:rsidRPr="00156ABB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D62FB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  <w:p w:rsidR="00144A56" w:rsidRPr="00156ABB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D62FB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  <w:p w:rsidR="00144A56" w:rsidRPr="00156ABB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9C6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коштів з державного бюджет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не в повному обсязі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5103F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2.1.2. Збільшення </w:t>
            </w:r>
            <w:r w:rsidR="00510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фінансування з міського бюджету послуг організації харчування у загальноосвітніх навчальних закладах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 метою підвищення якості  харчування</w:t>
            </w:r>
            <w:r w:rsidR="00510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здійснено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 2021-грудень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F5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A664F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2.1.3. Гаряче харчування учнів 1-4 класів, а також   школярів 1-11 класів пільгових категорій за кошти міського бюджету забезпечено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Грудень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9F32C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 w:rsidR="009F32C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F5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7659A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2.1.4. Обладнання для їдалень (харчоблоків) 6  ЗНЗ громади з метою забезпечення якісного харчування дітей віком 6-17 років придбано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5701E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701EE">
              <w:rPr>
                <w:rFonts w:ascii="Times New Roman" w:eastAsia="Times New Roman" w:hAnsi="Times New Roman"/>
                <w:lang w:eastAsia="uk-UA"/>
              </w:rPr>
              <w:t>Міський бюджет,</w:t>
            </w:r>
            <w:r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Pr="005701EE">
              <w:rPr>
                <w:rFonts w:ascii="Times New Roman" w:eastAsia="Times New Roman" w:hAnsi="Times New Roman"/>
                <w:lang w:eastAsia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9F32C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Pr="00FE5A93" w:rsidRDefault="009F32C7" w:rsidP="00406865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420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90,0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90,0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570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Ненадходження коштів державного бюджету 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2.1.5. З метою енергозбереження, створення комфортних умов для перебування учасників освітнього процесу,  покращення якості теплового режиму навчальних закладів відповідно  до результатів енергоаудиту приміщень,  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ка</w:t>
            </w:r>
            <w:r w:rsidRPr="007B25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п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італьний ремонт (влаштування </w:t>
            </w:r>
            <w:r w:rsidRPr="007B25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те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пло</w:t>
            </w:r>
            <w:r w:rsidRPr="007B25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із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оля</w:t>
            </w:r>
            <w:r w:rsidRPr="007B25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ці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ї будівель) </w:t>
            </w:r>
            <w:r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  <w:t xml:space="preserve"> </w:t>
            </w:r>
            <w:r w:rsidRPr="006A6AA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Спеціалізованої школи №6 з поглибленим вивченням іноземних мов,</w:t>
            </w:r>
            <w:r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  <w:t xml:space="preserve"> </w:t>
            </w:r>
          </w:p>
          <w:p w:rsidR="00144A56" w:rsidRPr="00FE5A93" w:rsidRDefault="00144A56" w:rsidP="0040686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019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Дошкільного</w:t>
            </w:r>
            <w:r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навчального закладу</w:t>
            </w:r>
            <w:r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  <w:t xml:space="preserve"> </w:t>
            </w:r>
            <w:r w:rsidRPr="007B25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«Теремок»</w:t>
            </w:r>
            <w:r>
              <w:rPr>
                <w:rFonts w:ascii="Times New Roman" w:eastAsia="Times New Roman" w:hAnsi="Times New Roman"/>
                <w:bCs/>
                <w:color w:val="000000"/>
                <w:lang w:eastAsia="uk-UA"/>
              </w:rPr>
              <w:t xml:space="preserve">  </w:t>
            </w:r>
            <w:r w:rsidRPr="00406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/>
              </w:rPr>
              <w:t>завершено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2D4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32C7" w:rsidRDefault="00144A56" w:rsidP="009F32C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9F32C7">
              <w:rPr>
                <w:rFonts w:ascii="Times New Roman" w:eastAsia="Times New Roman" w:hAnsi="Times New Roman"/>
                <w:lang w:eastAsia="uk-UA"/>
              </w:rPr>
              <w:t>Міський бюджет,</w:t>
            </w:r>
          </w:p>
          <w:p w:rsidR="009F32C7" w:rsidRDefault="00144A56" w:rsidP="009F32C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9F32C7">
              <w:rPr>
                <w:rFonts w:ascii="Times New Roman" w:eastAsia="Times New Roman" w:hAnsi="Times New Roman"/>
                <w:lang w:eastAsia="uk-UA"/>
              </w:rPr>
              <w:t xml:space="preserve">держав-ний, </w:t>
            </w:r>
            <w:r w:rsidR="009F32C7">
              <w:rPr>
                <w:rFonts w:ascii="Times New Roman" w:eastAsia="Times New Roman" w:hAnsi="Times New Roman"/>
                <w:lang w:eastAsia="uk-UA"/>
              </w:rPr>
              <w:t>бюджет</w:t>
            </w:r>
          </w:p>
          <w:p w:rsidR="009F32C7" w:rsidRDefault="009F32C7" w:rsidP="009F32C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</w:p>
          <w:p w:rsidR="00144A56" w:rsidRPr="009F32C7" w:rsidRDefault="00144A56" w:rsidP="009F32C7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9F32C7">
              <w:rPr>
                <w:rFonts w:ascii="Times New Roman" w:eastAsia="Times New Roman" w:hAnsi="Times New Roman"/>
                <w:lang w:eastAsia="uk-UA"/>
              </w:rPr>
              <w:t>кредитні</w:t>
            </w:r>
            <w:r w:rsidR="009F32C7">
              <w:rPr>
                <w:rFonts w:ascii="Times New Roman" w:eastAsia="Times New Roman" w:hAnsi="Times New Roman"/>
                <w:lang w:eastAsia="uk-UA"/>
              </w:rPr>
              <w:t xml:space="preserve"> </w:t>
            </w:r>
            <w:r w:rsidR="009F32C7" w:rsidRPr="009F32C7">
              <w:rPr>
                <w:rFonts w:ascii="Times New Roman" w:eastAsia="Times New Roman" w:hAnsi="Times New Roman"/>
                <w:lang w:eastAsia="uk-UA"/>
              </w:rPr>
              <w:t>ко</w:t>
            </w:r>
            <w:r w:rsidRPr="009F32C7">
              <w:rPr>
                <w:rFonts w:ascii="Times New Roman" w:eastAsia="Times New Roman" w:hAnsi="Times New Roman"/>
                <w:lang w:eastAsia="uk-UA"/>
              </w:rPr>
              <w:t>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9230,0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1490,0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5230,0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1490,0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993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економічного розвитку, відділ освіти, управління містобуду-вання та архітектури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354720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F019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2.1.6. Проведено </w:t>
            </w:r>
            <w:r w:rsidRPr="00F019F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капітальний ремонт будівлі (заміна віконних та дверних блоків) Канівської ЗОШ №3 з метою надання якісних послуг та забезпечення безпечних і комфортних умов під час навчального процесу для учнів 1-11 класів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бюджет, 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53,0</w:t>
            </w:r>
          </w:p>
          <w:p w:rsidR="00144A56" w:rsidRPr="00FE5A93" w:rsidRDefault="00144A56" w:rsidP="00BB45D5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2 985,0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53,0</w:t>
            </w:r>
          </w:p>
          <w:p w:rsidR="00144A56" w:rsidRPr="00FE5A93" w:rsidRDefault="00144A56" w:rsidP="00BB45D5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2 985,0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F5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Ненадходження коштів державного бюд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жету у повному обсязі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F019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2.1.7. Капітальний ремонт будівлі (заміна віконних та дверних блоків) ДНЗ «Сонечко» з метою забезпечення комфортних та безпечних умов перебування у навчальному закладі,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бюджет, 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  <w:p w:rsidR="00144A56" w:rsidRPr="00FE5A93" w:rsidRDefault="00144A56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2 800,0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  <w:p w:rsidR="00144A56" w:rsidRDefault="00144A56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2 800,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E051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Ненадходження коштів  держав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ного бюджету у пов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ному обсязі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56ABB" w:rsidRDefault="00144A56" w:rsidP="007659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З метою забезпечення  доступності дошкільної освіти додаткову групу в ЗДО «Сонечко» відкрито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EC23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DB6F38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7659AE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E051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445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Pr="004148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  <w:r w:rsidRPr="004148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 метою залучення дітей віком 6-17 років до занять спортом нові відділення дитячо-юнацької спортивної школи  міського відділу</w:t>
            </w:r>
            <w:r w:rsidRPr="004148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освіти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відкрито, ремонт приміщень проведено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0C6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F5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44A56" w:rsidRDefault="00144A56" w:rsidP="00B607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Прем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ії для 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школярів 12-17 років - 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переможців олімпіад з базових дисциплін та конкурсів – захист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ів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науково-дослідницьких робіт учнів – членів Малої академії наук запроваджено</w:t>
            </w:r>
          </w:p>
          <w:p w:rsidR="00144A56" w:rsidRPr="00144A56" w:rsidRDefault="00144A56" w:rsidP="00B607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Березень 2021 –грудень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F5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21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uk-UA"/>
              </w:rPr>
            </w:pPr>
          </w:p>
          <w:p w:rsidR="00144A56" w:rsidRPr="0089663B" w:rsidRDefault="00144A56" w:rsidP="0021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Завдання 2.2.</w:t>
            </w:r>
          </w:p>
          <w:p w:rsidR="00144A56" w:rsidRPr="0089663B" w:rsidRDefault="00144A56" w:rsidP="0021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Діти та молодь обізнані щодо  переваг здорового способу життя, відповідального ставлення до свого здоров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’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я, мають можливість отримувати якісні медичні послуги</w:t>
            </w:r>
          </w:p>
          <w:p w:rsidR="00144A56" w:rsidRPr="0089663B" w:rsidRDefault="00144A56" w:rsidP="0021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A76BB7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89663B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1)Частка дітей та молоді 15-24 років, які вказали на те, що мають можливість без відома батьків звернутися до медичного фахівця, %</w:t>
            </w:r>
          </w:p>
          <w:p w:rsidR="00144A56" w:rsidRPr="0089663B" w:rsidRDefault="00144A56" w:rsidP="00214ABD">
            <w:pPr>
              <w:spacing w:after="0" w:line="208" w:lineRule="atLeast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2)Частка дітей та молоді, які вказали,  що мають можливість отримання консультації медичного працівника щодо ВІЛ/, небажаної вагітності та інфекцій, що передаються статевим шляхом,  %</w:t>
            </w:r>
          </w:p>
          <w:p w:rsidR="00144A56" w:rsidRPr="0089663B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3)Частка дітей 13-17 років,  які вказали, що ніколи не вживали наркотичні речовини,  %</w:t>
            </w:r>
          </w:p>
          <w:p w:rsidR="00144A56" w:rsidRPr="0089663B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4) Частка дітей 13-17 років,  які вказали, що не 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курили тютюнові вироби протягом останніх 6 місяців, %</w:t>
            </w:r>
          </w:p>
          <w:p w:rsidR="00144A56" w:rsidRPr="0089663B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5)Частка дітей та молоді, які займаються спортом щонайменше 1 раз на тиждень (не враховуючи шкільні заняття фізкультурою), %</w:t>
            </w:r>
          </w:p>
          <w:p w:rsidR="00144A56" w:rsidRPr="00A76BB7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Залучені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AE05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245,0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245,0  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DD2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Виконавчий комітет Канівської міської ради, відділ освіти,</w:t>
            </w:r>
          </w:p>
          <w:p w:rsidR="00144A56" w:rsidRPr="00FE5A93" w:rsidRDefault="00144A56" w:rsidP="00DD2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Канівський ЦПМСД, Канівська лікарня, ЦСС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Ненадходження коштів у повному обсязі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38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76BB7" w:rsidRDefault="00144A56" w:rsidP="0021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76BB7" w:rsidRDefault="00144A56" w:rsidP="005C4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797A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.2.1.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Молодіжні акції, тренінги, лекції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із залученням фахівців-лекторів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бесіди з питань ВІЛ/СНІДу, наркоманії, алкоголізму,   навчання дітей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віком 13-17 років 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та молоді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щодо турботи 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про своє  здоров’я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здорового способу життя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5C40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освіти, центр соціальних служб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76BB7" w:rsidRDefault="00144A56" w:rsidP="009C65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2.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Мобільні медичні консультації в закладах освіти для дітей та молоді 13-18 років щодо ВІЛ/СНІД, репродуктивного здоров</w:t>
            </w:r>
            <w:r w:rsidRPr="00D83B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я, небажаної вагітності та інфекцій, що передаються статевим шляхом, організовано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груд</w:t>
            </w:r>
            <w:r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2020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DD2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ЦСС, Канівський ЦПМСД, Канівська лікарня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89663B" w:rsidRDefault="00144A56" w:rsidP="005C4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2.2.3. З метою донесення інформації до молоді, ведення просвітницької роботи через соціальні мережі, сторінки ЦПМСД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Instagram</w:t>
            </w:r>
            <w:r w:rsidRPr="005C40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uk-UA"/>
              </w:rPr>
              <w:t>Facebook</w:t>
            </w:r>
            <w:r w:rsidRPr="005C40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створено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896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Січень</w:t>
            </w:r>
          </w:p>
          <w:p w:rsidR="00144A56" w:rsidRPr="0089663B" w:rsidRDefault="00AE0545" w:rsidP="00896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Канівський ЦПМСД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E0545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5C4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2.2.4. З метою популяризації піклування дітей та молоді про своє здоров</w:t>
            </w:r>
            <w:r w:rsidRPr="00386295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я,   майданчики сприяння здоров</w:t>
            </w:r>
            <w:r w:rsidRPr="00386295">
              <w:rPr>
                <w:rFonts w:ascii="Times New Roman" w:hAnsi="Times New Roman"/>
                <w:sz w:val="24"/>
                <w:szCs w:val="24"/>
              </w:rPr>
              <w:t>’ю за участі фахівців Кані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вського ЦПМСД  </w:t>
            </w:r>
            <w:r w:rsidRPr="00386295">
              <w:rPr>
                <w:rFonts w:ascii="Times New Roman" w:hAnsi="Times New Roman"/>
                <w:sz w:val="24"/>
                <w:szCs w:val="24"/>
              </w:rPr>
              <w:t xml:space="preserve">«Шанс на здоровее майбутнє»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під час проведення масових заходів у місті, розгорнуто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926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 xml:space="preserve">Травень, серпень, вересень 2021-2022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Канівський ЦПМСД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Default="00AE0545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76BB7" w:rsidRDefault="00144A56" w:rsidP="00AE0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.2.</w:t>
            </w:r>
            <w:r w:rsid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 метою  комфортного перебування відвідувачів з дітьми,  п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риміщен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ня 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Канівського ЦПМСД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ФП с.Межиріч </w:t>
            </w:r>
            <w:r w:rsidRPr="00A76B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обладнано кондиціонерами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E0545" w:rsidRDefault="00AE054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Квітень 2021, травень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D05C3C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D05C3C">
              <w:rPr>
                <w:rFonts w:ascii="Times New Roman" w:eastAsia="Times New Roman" w:hAnsi="Times New Roman"/>
                <w:lang w:eastAsia="uk-UA"/>
              </w:rPr>
              <w:t>Міський бюджет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05C3C">
              <w:rPr>
                <w:rFonts w:ascii="Times New Roman" w:eastAsia="Times New Roman" w:hAnsi="Times New Roman"/>
                <w:lang w:eastAsia="uk-UA"/>
              </w:rPr>
              <w:t>Залучені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Виконавчий комітет міської ради, Канівський ЦПМСД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AE0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2.2.</w:t>
            </w:r>
            <w:r w:rsid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 З метою пропагування грудного вигодовування немовлят  кабінет грудного вигодовування та догляду за дитиною у Канівському Центрі первинної медико-санітарної допомоги  облаштовано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Pr="00AE0545" w:rsidRDefault="00AE054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  <w:p w:rsidR="00144A56" w:rsidRDefault="00AE054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Залучені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Канівський ЦПМСД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76BB7" w:rsidRDefault="00144A56" w:rsidP="00AE0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2232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.2.</w:t>
            </w:r>
            <w:r w:rsid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  <w:r w:rsidRPr="002232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 метою покращення умов для проведення щеплень дітям  у Канівському ЦПМСД виділено  зону з окремим входом, яку облаштовано дитячим куточком, сухим басейном, телевізором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545" w:rsidRPr="00AE0545" w:rsidRDefault="00AE0545" w:rsidP="00D8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Січень – лютий</w:t>
            </w:r>
          </w:p>
          <w:p w:rsidR="00144A56" w:rsidRDefault="00AE0545" w:rsidP="00D8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7266F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бюджет, залучені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Канівський ЦПМСД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9260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2.2.8. З метою формування у дітей віком 3-6 років навичок здорового способу життя, залучення до занять фізичною культурою,  спортивний фестиваль «Гармонія руху»  у дошкільних навчальних закладах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D8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Вересень 2021, вересень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354720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9260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2.2.9. З метою  забезпечення умов для занять фізичною культурою за місцем проживання дітей та молоді віком 12-24 років, майданчик зі штучним покриттям у дворі будинку №8 по вул. 206 Дивізії реконструйовано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E0545" w:rsidRDefault="00AE0545" w:rsidP="00D83B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1</w:t>
            </w:r>
            <w:r w:rsidRPr="00AE05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жовтня 2022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Виконавчий комітет Канівської міської ради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354720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A6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uk-UA"/>
              </w:rPr>
            </w:pPr>
          </w:p>
          <w:p w:rsidR="00144A56" w:rsidRPr="0089663B" w:rsidRDefault="00144A56" w:rsidP="00A6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Завдання 2.3.</w:t>
            </w:r>
          </w:p>
          <w:p w:rsidR="00144A56" w:rsidRPr="0089663B" w:rsidRDefault="00144A56" w:rsidP="00A6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Сім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’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ї з дітьми та молодь, які належать до вразливих верств 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населення, забезпечені якісними соціальними послугами в громаді</w:t>
            </w:r>
          </w:p>
          <w:p w:rsidR="00144A56" w:rsidRPr="0022325E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  <w:p w:rsidR="00144A56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1)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Частка сімей з дітьми та молоді, які належать до вразливих верств населення, задоволених доступністю та якістю </w:t>
            </w:r>
            <w:r w:rsidRPr="00896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соціальних послуг, %</w:t>
            </w:r>
          </w:p>
          <w:p w:rsidR="00144A56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2)Частка сімей, що перебувають під соціальним супроводом, в загальному банку даних сімей, які опинилися в СЖО, %</w:t>
            </w:r>
          </w:p>
          <w:p w:rsidR="00144A56" w:rsidRPr="0089663B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uk-UA"/>
              </w:rPr>
              <w:t>3)Частка сімей, виведених з-під супроводу з позитивним результатом подолання СЖО,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AE054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 xml:space="preserve">Січень 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291DDF" w:rsidRDefault="00144A56" w:rsidP="00291DD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91D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291D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ний </w:t>
            </w:r>
            <w:r w:rsidRPr="00291D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1</w:t>
            </w:r>
            <w:r w:rsidR="00AE05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AE054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530,0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530,0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300,0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74CF1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УСЗН, ЦСС, відділ освіти, ССД, відділ у справах сім</w:t>
            </w:r>
            <w:r w:rsidRPr="00674C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438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22325E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22325E" w:rsidRDefault="00144A56" w:rsidP="00C35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.3.1.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Координацію дій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освітніх закладів, закладів охорони здоров’я, громадських та волонтерських організацій 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Центром соціальних служб з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метою раннього виявлення  сімей, які можуть потрапити у складні життєві обставини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впроваджено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7233A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233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березе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соціальних служб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E64BC" w:rsidRDefault="00144A56" w:rsidP="009C65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.3.2.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 метою охоплення соціальними послугами за місцем проживання  молоді та сімей з дітьми, які проживають у 10 селах, що приєдналися до 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Канівської ОТГ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 складі Канівського центру соціальних служб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Відділення соціальної роботи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створено, кількість фахівців із соціальної роботи збільшено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EC14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 2021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соціальних служб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E33B45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E64BC" w:rsidRDefault="00144A56" w:rsidP="009668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2.3.3. З метою допомоги дітям, які опинилися у складних життєвих обставинах через неналежне виконання батьками своїх обов</w:t>
            </w:r>
            <w:r w:rsidRPr="00EC1401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язків, 2 патронатні сім</w:t>
            </w:r>
            <w:r w:rsidRPr="002426CB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 в Канівській ОТГ створено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7233A5" w:rsidP="007233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лип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2021 – грудень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соціальних служб, служба у справах дітей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Відсутність бажаючих 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7233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.3.4.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Діти соціально вразливих категорій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віком від 0 до 18 років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та молодь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складних життєвих обставинах, діти з інвалідністю віком від 0 до 18 років,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отримують  соціальні послуги, у тому числі забезпечені соціальним супроводом відповідно до їх потреб 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7233A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УСЗН, ЦСС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9C65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.3.5. Діти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з інвалідністю віком 6-13 років  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захворюваннями опорно-рухового апарату</w:t>
            </w:r>
            <w:r w:rsidRPr="00BE64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разом з одним членом родини забезпечуються послугами оздоровлення та відпочинку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за кошти міського бюджету на дольовій участі</w:t>
            </w:r>
          </w:p>
          <w:p w:rsidR="00144A56" w:rsidRPr="00BE64BC" w:rsidRDefault="00144A56" w:rsidP="009C65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7233A5" w:rsidRDefault="007233A5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7233A5">
              <w:rPr>
                <w:rFonts w:ascii="Times New Roman" w:eastAsia="Times New Roman" w:hAnsi="Times New Roman"/>
                <w:color w:val="000000"/>
                <w:lang w:eastAsia="uk-UA"/>
              </w:rPr>
              <w:t>Червень-серпень</w:t>
            </w:r>
            <w:r w:rsidR="00144A56" w:rsidRPr="007233A5">
              <w:rPr>
                <w:rFonts w:ascii="Times New Roman" w:eastAsia="Times New Roman" w:hAnsi="Times New Roman"/>
                <w:lang w:eastAsia="uk-UA"/>
              </w:rPr>
              <w:t xml:space="preserve"> 202</w:t>
            </w:r>
            <w:r w:rsidRPr="007233A5">
              <w:rPr>
                <w:rFonts w:ascii="Times New Roman" w:eastAsia="Times New Roman" w:hAnsi="Times New Roman"/>
                <w:lang w:eastAsia="uk-UA"/>
              </w:rPr>
              <w:t>1</w:t>
            </w:r>
            <w:r w:rsidR="00144A56" w:rsidRPr="007233A5">
              <w:rPr>
                <w:rFonts w:ascii="Times New Roman" w:eastAsia="Times New Roman" w:hAnsi="Times New Roman"/>
                <w:lang w:eastAsia="uk-UA"/>
              </w:rPr>
              <w:t xml:space="preserve"> – </w:t>
            </w:r>
            <w:r w:rsidRPr="007233A5">
              <w:rPr>
                <w:rFonts w:ascii="Times New Roman" w:eastAsia="Times New Roman" w:hAnsi="Times New Roman"/>
                <w:lang w:eastAsia="uk-UA"/>
              </w:rPr>
              <w:t>червен</w:t>
            </w:r>
            <w:r w:rsidR="00144A56" w:rsidRPr="007233A5">
              <w:rPr>
                <w:rFonts w:ascii="Times New Roman" w:eastAsia="Times New Roman" w:hAnsi="Times New Roman"/>
                <w:lang w:eastAsia="uk-UA"/>
              </w:rPr>
              <w:t>ь</w:t>
            </w:r>
            <w:r w:rsidRPr="007233A5">
              <w:rPr>
                <w:rFonts w:ascii="Times New Roman" w:eastAsia="Times New Roman" w:hAnsi="Times New Roman"/>
                <w:lang w:eastAsia="uk-UA"/>
              </w:rPr>
              <w:t>-серпень</w:t>
            </w:r>
            <w:r w:rsidR="00144A56" w:rsidRPr="007233A5">
              <w:rPr>
                <w:rFonts w:ascii="Times New Roman" w:eastAsia="Times New Roman" w:hAnsi="Times New Roman"/>
                <w:lang w:eastAsia="uk-UA"/>
              </w:rPr>
              <w:t>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C49F1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</w:t>
            </w:r>
            <w:r w:rsidRPr="006C49F1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3535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2.3.6. Особи з числа дітей – сиріт та дітей, позбавлених батьківського піклування, віком </w:t>
            </w:r>
          </w:p>
          <w:p w:rsidR="00144A56" w:rsidRDefault="00144A56" w:rsidP="003535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18- 23 років включно забезпечуються житлом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926021" w:rsidP="00292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 xml:space="preserve">Липень 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– грудень 2022</w:t>
            </w:r>
          </w:p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292860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92860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7233A5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соціального захисту населення, ССД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Ненадходження коштів державного бюд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жету в повній мірі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8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4178E" w:rsidRDefault="00144A56" w:rsidP="00F05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>Ціль 3. Кожна дитина та молода людина живе в безпечному та чистому середовищі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64178E" w:rsidRDefault="00144A56" w:rsidP="00C060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>1)Частка дітей 13-17, батьків дітей 0-12 років та молоді, які  за результатом опитування повідомили про посилення відчуття безпеки в громаді, %</w:t>
            </w:r>
          </w:p>
          <w:p w:rsidR="00144A56" w:rsidRPr="00BE64BC" w:rsidRDefault="00144A56" w:rsidP="00C06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 xml:space="preserve">2) В громаді існує механізм запобігання випадків насильства над дітьми та боулінгу, та </w:t>
            </w:r>
            <w:r w:rsidRPr="006417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реагування на відповідні скарги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926021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Усього, з них: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5422C3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5422C3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8C194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1760,0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  <w:r w:rsidR="005422C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5422C3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5422C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5422C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4178E" w:rsidRDefault="00144A56" w:rsidP="00266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4178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Канівське відділення поліції, Сектор ювенальної превенції, ЦСС, управління ЖКГ та екології, відділ у справах сім’ї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4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44A56" w:rsidRPr="0064178E" w:rsidRDefault="00144A56" w:rsidP="00C060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>Завдання 3.1.</w:t>
            </w:r>
          </w:p>
          <w:p w:rsidR="00144A56" w:rsidRPr="0064178E" w:rsidRDefault="00144A56" w:rsidP="00C060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Діти та молодь Канівської громади  проживають в безпечному середовищі та відчувають себе захищеними на вулицях міста</w:t>
            </w:r>
          </w:p>
          <w:p w:rsidR="00144A56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64178E" w:rsidRDefault="00144A56" w:rsidP="00C3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 xml:space="preserve">1)Частка дітей віком 13-17 років, молоді та батьків дітей 0-12 років, які вказали на те, що відчувають себе безпечно в місті/селі, та вважають громаду безпечною для дітей,  % </w:t>
            </w:r>
          </w:p>
          <w:p w:rsidR="00144A56" w:rsidRDefault="00144A56" w:rsidP="00C060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2)Частка дітей (13-17) років і батьків, які вважають дорогу до/зі школи безпечною, %</w:t>
            </w:r>
          </w:p>
          <w:p w:rsidR="00144A56" w:rsidRPr="00BE64BC" w:rsidRDefault="00144A56" w:rsidP="00C060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3)Кількість дітей, які стали жертвами правопорушень, осіб на 100 дітей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61275F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1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січ</w:t>
            </w:r>
            <w:r w:rsidR="00144A56" w:rsidRPr="006127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ень</w:t>
            </w:r>
            <w:r w:rsidR="00144A56" w:rsidRPr="00612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Pr="006127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5422C3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5422C3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5422C3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5422C3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266A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Канівське відділення поліції, служба у справах дітей, ЦСС, відділ освіти, управління ЖКГ та екології,  КП «Місто»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9C657F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657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Недостат-ність коштів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81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E64BC" w:rsidRDefault="00144A56" w:rsidP="00A638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C3589E" w:rsidRDefault="00144A56" w:rsidP="006417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>3.1.1. Профілактичну роботу серед закладів торгівлі щодо заборони продажу ними алкогольно-тютюнових виробів неповнолітнім особам (із залученням дітей та батьків)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5422C3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5653AA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5653AA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5653AA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C35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pgNum/>
              <w:t>економіч-ного  розвитку , ССД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C3589E" w:rsidRDefault="00144A56" w:rsidP="0064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3589E">
              <w:rPr>
                <w:rFonts w:ascii="Times New Roman" w:hAnsi="Times New Roman"/>
                <w:sz w:val="24"/>
                <w:szCs w:val="24"/>
              </w:rPr>
              <w:t xml:space="preserve">. Мережу зовнішніх засобів </w:t>
            </w:r>
            <w:r w:rsidRPr="00C3589E">
              <w:rPr>
                <w:rFonts w:ascii="Times New Roman" w:hAnsi="Times New Roman"/>
                <w:sz w:val="24"/>
                <w:szCs w:val="24"/>
              </w:rPr>
              <w:pgNum/>
              <w:t xml:space="preserve"> </w:t>
            </w:r>
            <w:r w:rsidRPr="00C3589E">
              <w:rPr>
                <w:rFonts w:ascii="Times New Roman" w:hAnsi="Times New Roman"/>
                <w:sz w:val="24"/>
                <w:szCs w:val="24"/>
              </w:rPr>
              <w:pgNum/>
              <w:t>спосте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3589E">
              <w:rPr>
                <w:rFonts w:ascii="Times New Roman" w:hAnsi="Times New Roman"/>
                <w:sz w:val="24"/>
                <w:szCs w:val="24"/>
              </w:rPr>
              <w:t xml:space="preserve">реження розширено шляхом  встановленням камер на території КП «Авто-ріка»( місце дозвілля молоді у вечірній час), в дошкільних навчальних закладах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5422C3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черве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8C194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ЖКГ та екології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C3589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lastRenderedPageBreak/>
              <w:t>3.1.</w:t>
            </w:r>
            <w:r w:rsidR="005422C3">
              <w:rPr>
                <w:rFonts w:ascii="Times New Roman" w:hAnsi="Times New Roman"/>
                <w:sz w:val="24"/>
                <w:szCs w:val="24"/>
              </w:rPr>
              <w:t>3</w:t>
            </w:r>
            <w:r w:rsidRPr="00C3589E">
              <w:rPr>
                <w:rFonts w:ascii="Times New Roman" w:hAnsi="Times New Roman"/>
                <w:sz w:val="24"/>
                <w:szCs w:val="24"/>
              </w:rPr>
              <w:t xml:space="preserve">. Ремонт тротуарів: </w:t>
            </w:r>
          </w:p>
          <w:p w:rsidR="00144A56" w:rsidRPr="00C3589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3589E">
              <w:rPr>
                <w:rFonts w:ascii="Times New Roman" w:hAnsi="Times New Roman"/>
                <w:sz w:val="24"/>
                <w:szCs w:val="24"/>
              </w:rPr>
              <w:pgNum/>
              <w:t xml:space="preserve">вул.  Бодана Хмельницького  вздовж дороги, яка веде до ЗОШ №1, </w:t>
            </w:r>
          </w:p>
          <w:p w:rsidR="00144A56" w:rsidRPr="00C3589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3589E">
              <w:rPr>
                <w:rFonts w:ascii="Times New Roman" w:hAnsi="Times New Roman"/>
                <w:sz w:val="24"/>
                <w:szCs w:val="24"/>
              </w:rPr>
              <w:pgNum/>
              <w:t xml:space="preserve">вул. Успенській до перетину з </w:t>
            </w:r>
            <w:r w:rsidRPr="00C3589E">
              <w:rPr>
                <w:rFonts w:ascii="Times New Roman" w:hAnsi="Times New Roman"/>
                <w:sz w:val="24"/>
                <w:szCs w:val="24"/>
              </w:rPr>
              <w:pgNum/>
              <w:t xml:space="preserve">вул.Енергетиків, проведено </w:t>
            </w:r>
          </w:p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300,0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містобудува-ння та архітектури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C3589E" w:rsidRDefault="00144A56" w:rsidP="00542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>3.1.</w:t>
            </w:r>
            <w:r w:rsidR="005422C3">
              <w:rPr>
                <w:rFonts w:ascii="Times New Roman" w:hAnsi="Times New Roman"/>
                <w:sz w:val="24"/>
                <w:szCs w:val="24"/>
              </w:rPr>
              <w:t>4</w:t>
            </w:r>
            <w:r w:rsidRPr="00C3589E">
              <w:rPr>
                <w:rFonts w:ascii="Times New Roman" w:hAnsi="Times New Roman"/>
                <w:sz w:val="24"/>
                <w:szCs w:val="24"/>
              </w:rPr>
              <w:t>. З метою зменшення  загрози нападу тварин на дітей  заходи зі зменшення популяції безпритульних тварин шляхом стерилізації здійснено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Червень 2021, червень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5422C3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B5587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КП «Місто»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C3589E" w:rsidRDefault="00144A56" w:rsidP="00C06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89E">
              <w:rPr>
                <w:rFonts w:ascii="Times New Roman" w:hAnsi="Times New Roman"/>
                <w:sz w:val="24"/>
                <w:szCs w:val="24"/>
              </w:rPr>
              <w:t>3.1.</w:t>
            </w:r>
            <w:r w:rsidR="005422C3">
              <w:rPr>
                <w:rFonts w:ascii="Times New Roman" w:hAnsi="Times New Roman"/>
                <w:sz w:val="24"/>
                <w:szCs w:val="24"/>
              </w:rPr>
              <w:t>5</w:t>
            </w:r>
            <w:r w:rsidRPr="00C358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358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Проведено обстеження  стану дитячих та спортивних майданчиків на території громади  щодо безпечності їхньої експлуатації, з метою проведення ремонту та реконструкції </w:t>
            </w:r>
          </w:p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квіт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квіт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ЖКГ, відділ у справах сім</w:t>
            </w:r>
            <w:r w:rsidRPr="006E5BBE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570F25" w:rsidRDefault="00144A56" w:rsidP="00542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  <w:r w:rsidR="005422C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570F25">
              <w:rPr>
                <w:rFonts w:ascii="Times New Roman" w:hAnsi="Times New Roman"/>
                <w:sz w:val="24"/>
                <w:szCs w:val="24"/>
              </w:rPr>
              <w:t xml:space="preserve">Інформаційно-просвітницьку кампанію серед школярів віком до 18 років щодо дотримання правил дорожнього руху </w:t>
            </w: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570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лютий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берез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2022</w:t>
            </w:r>
          </w:p>
          <w:p w:rsidR="00144A56" w:rsidRDefault="00144A56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4178E" w:rsidRDefault="00144A56" w:rsidP="00C060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>Завдання 3.2.</w:t>
            </w:r>
          </w:p>
          <w:p w:rsidR="00144A56" w:rsidRDefault="00144A56" w:rsidP="00C35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 xml:space="preserve">Діти та молодь міста почувають себе безпечно у навчальних закладах, поінформовані  щодо протидії </w:t>
            </w:r>
            <w:r w:rsidRPr="0064178E">
              <w:rPr>
                <w:rFonts w:ascii="Times New Roman" w:hAnsi="Times New Roman"/>
                <w:sz w:val="24"/>
                <w:szCs w:val="24"/>
              </w:rPr>
              <w:pgNum/>
              <w:t>булінгу  та жорстокому поводженню в сім’ї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64178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1)Частка дітей, які потерпали від насилля однолітків в школах, %</w:t>
            </w:r>
          </w:p>
          <w:p w:rsidR="00144A56" w:rsidRPr="0064178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2) Кількість зафіксованих випадків домашнього насильства щодо дітей</w:t>
            </w:r>
          </w:p>
          <w:p w:rsidR="00144A56" w:rsidRPr="0064178E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3)Частка батьків, які погоджуються з тим, що фізичне покарання є необхідним для виховання дітей, %</w:t>
            </w:r>
          </w:p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lastRenderedPageBreak/>
              <w:t>4) Частка дітей, батьків  та молоді, які вважають безпечними умови перебування в закладах освіти</w:t>
            </w:r>
            <w:r>
              <w:rPr>
                <w:rFonts w:ascii="Times New Roman" w:hAnsi="Times New Roman"/>
                <w:sz w:val="24"/>
                <w:szCs w:val="24"/>
              </w:rPr>
              <w:t>, %</w:t>
            </w:r>
          </w:p>
          <w:p w:rsidR="0026348A" w:rsidRPr="0026348A" w:rsidRDefault="0026348A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348A">
              <w:rPr>
                <w:rFonts w:ascii="Times New Roman" w:hAnsi="Times New Roman"/>
                <w:sz w:val="24"/>
                <w:szCs w:val="24"/>
              </w:rPr>
              <w:t>5) Частка дітей, які вказали на те, що перебуваючи вдома, вони піддавалися фізичному та /або психічному насильству протягом останніх 12 місяців,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lastRenderedPageBreak/>
              <w:t>січ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D5171F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D5171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E33B45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освіти, ЦСС, відділ у справах сім</w:t>
            </w:r>
            <w:r w:rsidRPr="00E33B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ї та молоді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432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>.2.1. Заходи з пожежної безпеки в навчальних закладах Канівської ОТГ здійснено:</w:t>
            </w:r>
          </w:p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F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ЗОШ №4, №3, №1, СпШ №6  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>обладнано  автоматичною пожежною сигналізацією з виводом сигналу на пульт цілодобового пожежного спостереження;</w:t>
            </w:r>
          </w:p>
          <w:p w:rsidR="00144A56" w:rsidRDefault="00144A56" w:rsidP="00F02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DFA">
              <w:rPr>
                <w:rFonts w:ascii="Times New Roman" w:hAnsi="Times New Roman"/>
                <w:sz w:val="24"/>
                <w:szCs w:val="24"/>
              </w:rPr>
              <w:t xml:space="preserve">- системи  грозозахисту будівель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СпШ№6, </w:t>
            </w:r>
          </w:p>
          <w:p w:rsidR="00144A56" w:rsidRDefault="00144A56" w:rsidP="00F02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ЗОШ №4, ДНЗ «Теремок», «Дзвіночок», «Садко», «Білочка», «Зайчик», «Віночок» влаштовано;</w:t>
            </w:r>
          </w:p>
          <w:p w:rsidR="00144A56" w:rsidRDefault="00144A56" w:rsidP="009C65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просочення  вогнетривким розчином  дерев’яних конструкцій дахів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гімназії імені Івана Франка, ДНЗ «Теремок», «Віночок», «Дударик», Яблунівського НВК  проведено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берез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грудень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1990,0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 них:</w:t>
            </w:r>
          </w:p>
          <w:p w:rsidR="00144A56" w:rsidRDefault="00144A56" w:rsidP="00273FD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1100,0</w:t>
            </w:r>
          </w:p>
          <w:p w:rsidR="00144A56" w:rsidRDefault="00144A56" w:rsidP="00273FD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273FD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500,0</w:t>
            </w:r>
          </w:p>
          <w:p w:rsidR="00144A56" w:rsidRDefault="00144A56" w:rsidP="00273FD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273FDC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390,0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1280,0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710,0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0B6A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Ненадходження коштів міського бюджету у повній мірі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.2.2. Ремонт входів та  огорож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>навчальних закладів проведено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ЗОШ №4,</w:t>
            </w:r>
          </w:p>
          <w:p w:rsidR="00144A56" w:rsidRDefault="00144A56" w:rsidP="00B91A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ЗОШ №1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26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черв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–серпень 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D5171F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04DFA" w:rsidRDefault="00144A56" w:rsidP="00C3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.2.3. Проведено 20 заходів  з протидії </w:t>
            </w:r>
            <w:r>
              <w:rPr>
                <w:rFonts w:ascii="Times New Roman" w:hAnsi="Times New Roman"/>
                <w:sz w:val="24"/>
                <w:szCs w:val="24"/>
              </w:rPr>
              <w:pgNum/>
              <w:t xml:space="preserve">булінгу 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 загальноосвітніх закладах міста за участю дітей та молоді віком 6-17 років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26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 xml:space="preserve">Лютий 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жовт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104DFA" w:rsidRDefault="00144A56" w:rsidP="000B6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.2.4.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04DFA">
              <w:rPr>
                <w:rFonts w:ascii="Times New Roman" w:hAnsi="Times New Roman"/>
                <w:sz w:val="24"/>
                <w:szCs w:val="24"/>
              </w:rPr>
              <w:t xml:space="preserve"> метою попередження насильства в сім’ї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 батьків  дітей – відвідувачів дошкільних та загальноосвітніх навчальних закладів віком 2-17 років інформаційну кампанію 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26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берез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верес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ЦСС, відділ освіти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4178E" w:rsidRDefault="00144A56" w:rsidP="006432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78E">
              <w:rPr>
                <w:rFonts w:ascii="Times New Roman" w:hAnsi="Times New Roman"/>
                <w:b/>
                <w:sz w:val="24"/>
                <w:szCs w:val="24"/>
              </w:rPr>
              <w:t>Завдання 3.3.</w:t>
            </w:r>
          </w:p>
          <w:p w:rsidR="00144A56" w:rsidRDefault="00144A56" w:rsidP="006432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Діти та молодь міста проживають в безпечному екологічному середовищі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Pr="0064178E" w:rsidRDefault="00144A56" w:rsidP="00643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1)Частка дітей і батьків, які вказали на те, що навколо будинків чисто і немає сміття, %</w:t>
            </w:r>
          </w:p>
          <w:p w:rsidR="00144A56" w:rsidRDefault="00144A56" w:rsidP="00643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8E">
              <w:rPr>
                <w:rFonts w:ascii="Times New Roman" w:hAnsi="Times New Roman"/>
                <w:sz w:val="24"/>
                <w:szCs w:val="24"/>
              </w:rPr>
              <w:t>2) Частка дітей,  батьків та молоді, які задоволені життєвим середовищем у громаді, %</w:t>
            </w:r>
          </w:p>
          <w:p w:rsidR="00144A56" w:rsidRPr="0064178E" w:rsidRDefault="00144A56" w:rsidP="00643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3)Частка дітей та батьків, які вказали, що проживають в районі з високим рівнем</w:t>
            </w:r>
            <w:r w:rsidRPr="0064178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144A56" w:rsidRDefault="00144A56" w:rsidP="00643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(і) забруднення повітря, %</w:t>
            </w:r>
          </w:p>
          <w:p w:rsidR="00144A56" w:rsidRPr="0064178E" w:rsidRDefault="00144A56" w:rsidP="006432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(іі)шуму,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26348A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берез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верес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2022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71F" w:rsidRDefault="00144A56" w:rsidP="00D517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DD7199" w:rsidRDefault="00144A56" w:rsidP="00D517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D719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6D2D6E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  <w:p w:rsidR="00144A56" w:rsidRDefault="00144A56" w:rsidP="006D2D6E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8C194B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D5171F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  <w:p w:rsidR="00144A56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6C2760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ЖКГ та екології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33B45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Відсутність коштів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332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C060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Заходи: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D517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.3.1. Заходи 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підвищення обізнаності мешканців щодо поводження з твердими побутовими відходами, сортування сміття, а також з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організації вивезення сміття з вулиць з  приватною забудовою здійснено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D5171F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lang w:eastAsia="uk-UA"/>
              </w:rPr>
              <w:t>берез</w:t>
            </w:r>
            <w:r w:rsidR="00144A56" w:rsidRPr="00FE5A93">
              <w:rPr>
                <w:rFonts w:ascii="Times New Roman" w:eastAsia="Times New Roman" w:hAnsi="Times New Roman"/>
                <w:color w:val="000000"/>
                <w:lang w:eastAsia="uk-UA"/>
              </w:rPr>
              <w:t>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серп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ень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D5171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557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Міський бюджет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0</w:t>
            </w:r>
          </w:p>
          <w:p w:rsidR="00144A56" w:rsidRPr="005653AA" w:rsidRDefault="00144A56" w:rsidP="00162CE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Управління ЖКГ та екології, </w:t>
            </w:r>
          </w:p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КП «ЖЕК»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A6378C" w:rsidRDefault="00144A56" w:rsidP="009C6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Екологічні акції  «Чиста громада»  за участі дітей 13-17 років та молоді 15-24 років, присвячені Дню довкілля,  організовано і проведено, щонайменше, двічі на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D5171F" w:rsidP="00D51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51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</w:t>
            </w:r>
            <w:r w:rsidR="00144A56" w:rsidRPr="00D51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вітень</w:t>
            </w:r>
            <w:r w:rsidRPr="00D51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 вересень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 ЖКГ та екології, КП «Місто»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6432C9" w:rsidRDefault="00144A56" w:rsidP="00896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Інформаційну кампанію за участі молоді віком 18-35 років для мешканців громади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 «Сортуй відповідально»  щодо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впровадження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роздільного збирання сміття  </w:t>
            </w:r>
            <w:r>
              <w:rPr>
                <w:rFonts w:ascii="Times New Roman" w:hAnsi="Times New Roman"/>
                <w:sz w:val="24"/>
                <w:szCs w:val="24"/>
              </w:rPr>
              <w:t>проведено, буклети, листівки розповсюджено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D5171F" w:rsidRDefault="00D5171F" w:rsidP="00104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Січень лютий 2021</w:t>
            </w:r>
          </w:p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Грантові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Default="00D5171F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18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 «Альтернативний контроль»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9C65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метою 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r w:rsidRPr="009555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9555AE">
              <w:rPr>
                <w:rFonts w:ascii="Times New Roman" w:hAnsi="Times New Roman"/>
              </w:rPr>
              <w:t xml:space="preserve">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>дітей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віком 6-17 років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 навичок сортування сміття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 загальноосвітніх  школах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№1,3,4,6, гімназії  імені Івана Франка  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 баки для роздільного збирання відходів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подальшою їх здачею на переробку, </w:t>
            </w:r>
            <w:r w:rsidRPr="006432C9">
              <w:rPr>
                <w:rFonts w:ascii="Times New Roman" w:hAnsi="Times New Roman"/>
                <w:sz w:val="24"/>
                <w:szCs w:val="24"/>
              </w:rPr>
              <w:t xml:space="preserve"> встановлено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D5171F" w:rsidP="00D51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лютий 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Грантові кошти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D5171F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FE5A93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освіти, ГО «Альтернативний контроль»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743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3.3.5. Акції з озеленення пришкільних територій за участі дітей 13-17 років проведено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D5171F" w:rsidRDefault="00D5171F" w:rsidP="00293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D51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Квітень 2021, квітень 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293C73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освіти, КП «Місто»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44A56" w:rsidRPr="001143FC" w:rsidTr="00144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7" w:type="dxa"/>
          <w:trHeight w:val="733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3D55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D338ED">
              <w:rPr>
                <w:rFonts w:ascii="Times New Roman" w:hAnsi="Times New Roman"/>
                <w:b/>
                <w:sz w:val="24"/>
                <w:szCs w:val="24"/>
              </w:rPr>
              <w:t xml:space="preserve">а виконання заходів </w:t>
            </w:r>
          </w:p>
          <w:p w:rsidR="00144A56" w:rsidRDefault="00144A56" w:rsidP="003D5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uk-UA"/>
              </w:rPr>
            </w:pPr>
            <w:r w:rsidRPr="00D338ED">
              <w:rPr>
                <w:rFonts w:ascii="Times New Roman" w:hAnsi="Times New Roman"/>
                <w:b/>
                <w:sz w:val="24"/>
                <w:szCs w:val="24"/>
              </w:rPr>
              <w:t>Плану дій передбачено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338ED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з них:</w:t>
            </w:r>
          </w:p>
          <w:p w:rsidR="00144A56" w:rsidRDefault="00144A56" w:rsidP="00B23F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Міський бюджет</w:t>
            </w:r>
          </w:p>
          <w:p w:rsidR="00144A56" w:rsidRPr="003D55FD" w:rsidRDefault="00144A56" w:rsidP="00B91A3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D55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Державний бюджет</w:t>
            </w:r>
          </w:p>
          <w:p w:rsidR="00144A56" w:rsidRPr="00B91A30" w:rsidRDefault="00144A56" w:rsidP="00B91A3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91A3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91A30" w:rsidRDefault="00144A56" w:rsidP="00293C73">
            <w:pPr>
              <w:spacing w:after="24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  <w:r w:rsidR="005B2C77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2460</w:t>
            </w:r>
            <w:r w:rsidRPr="00B91A3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,0</w:t>
            </w:r>
          </w:p>
          <w:p w:rsidR="00144A56" w:rsidRDefault="005B2C77" w:rsidP="00293C73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2387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  <w:p w:rsidR="00144A56" w:rsidRDefault="005B2C77" w:rsidP="00293C73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5,0</w:t>
            </w:r>
          </w:p>
          <w:p w:rsidR="00144A56" w:rsidRDefault="00144A56" w:rsidP="005B2C7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5B2C7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91A30" w:rsidRDefault="005B2C77" w:rsidP="00B23F82">
            <w:pPr>
              <w:spacing w:after="24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16439</w:t>
            </w:r>
            <w:r w:rsidR="00144A56" w:rsidRPr="00B91A3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  <w:r w:rsidR="005B2C7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5B2C7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65,0</w:t>
            </w:r>
          </w:p>
          <w:p w:rsidR="00144A56" w:rsidRDefault="00144A56" w:rsidP="005B2C7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5B2C7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Pr="00B91A30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  <w:r w:rsidR="005B2C77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  <w:r w:rsidRPr="00B91A3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126</w:t>
            </w:r>
            <w:r w:rsidR="005B2C7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1,0</w:t>
            </w:r>
          </w:p>
          <w:p w:rsidR="00144A56" w:rsidRDefault="005B2C77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33</w:t>
            </w:r>
            <w:r w:rsidR="00144A5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80,0</w:t>
            </w:r>
          </w:p>
          <w:p w:rsidR="00144A56" w:rsidRDefault="00144A56" w:rsidP="00B23F82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4A56" w:rsidRDefault="00144A56" w:rsidP="00B23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7D178E" w:rsidRDefault="007D178E" w:rsidP="009C657F"/>
    <w:sectPr w:rsidR="007D178E" w:rsidSect="00BB0CD5">
      <w:footerReference w:type="default" r:id="rId8"/>
      <w:pgSz w:w="16838" w:h="11906" w:orient="landscape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82A" w:rsidRDefault="0058782A" w:rsidP="00690E0D">
      <w:pPr>
        <w:spacing w:after="0" w:line="240" w:lineRule="auto"/>
      </w:pPr>
      <w:r>
        <w:separator/>
      </w:r>
    </w:p>
  </w:endnote>
  <w:endnote w:type="continuationSeparator" w:id="1">
    <w:p w:rsidR="0058782A" w:rsidRDefault="0058782A" w:rsidP="0069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E0D" w:rsidRPr="00690E0D" w:rsidRDefault="00690E0D" w:rsidP="00690E0D">
    <w:pPr>
      <w:pStyle w:val="a5"/>
      <w:rPr>
        <w:rFonts w:ascii="Times New Roman" w:hAnsi="Times New Roman"/>
      </w:rPr>
    </w:pPr>
    <w:r>
      <w:rPr>
        <w:vertAlign w:val="superscript"/>
      </w:rPr>
      <w:t>1</w:t>
    </w:r>
    <w:r>
      <w:rPr>
        <w:rFonts w:ascii="Times New Roman" w:hAnsi="Times New Roman"/>
      </w:rPr>
      <w:t xml:space="preserve">  - фінансування здійснюватиметься за рахунок відповідних програм міського бюджету Канівської ОТГ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82A" w:rsidRDefault="0058782A" w:rsidP="00690E0D">
      <w:pPr>
        <w:spacing w:after="0" w:line="240" w:lineRule="auto"/>
      </w:pPr>
      <w:r>
        <w:separator/>
      </w:r>
    </w:p>
  </w:footnote>
  <w:footnote w:type="continuationSeparator" w:id="1">
    <w:p w:rsidR="0058782A" w:rsidRDefault="0058782A" w:rsidP="00690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1394"/>
    <w:multiLevelType w:val="multilevel"/>
    <w:tmpl w:val="D6342CFE"/>
    <w:lvl w:ilvl="0">
      <w:start w:val="3"/>
      <w:numFmt w:val="decimal"/>
      <w:lvlText w:val="%1..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3E416AA"/>
    <w:multiLevelType w:val="hybridMultilevel"/>
    <w:tmpl w:val="65CA8B62"/>
    <w:lvl w:ilvl="0" w:tplc="9E4424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07387"/>
    <w:multiLevelType w:val="hybridMultilevel"/>
    <w:tmpl w:val="B03A26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DCF"/>
    <w:rsid w:val="00001219"/>
    <w:rsid w:val="00025140"/>
    <w:rsid w:val="000261FB"/>
    <w:rsid w:val="0005579C"/>
    <w:rsid w:val="000574B8"/>
    <w:rsid w:val="00070DFE"/>
    <w:rsid w:val="000724EA"/>
    <w:rsid w:val="000729D9"/>
    <w:rsid w:val="0008335F"/>
    <w:rsid w:val="00090184"/>
    <w:rsid w:val="000A1767"/>
    <w:rsid w:val="000B6ACE"/>
    <w:rsid w:val="000C66D7"/>
    <w:rsid w:val="000F7BF0"/>
    <w:rsid w:val="00104DFA"/>
    <w:rsid w:val="0011032C"/>
    <w:rsid w:val="001143FC"/>
    <w:rsid w:val="00126A5C"/>
    <w:rsid w:val="00144A56"/>
    <w:rsid w:val="00147146"/>
    <w:rsid w:val="00156ABB"/>
    <w:rsid w:val="00162CEA"/>
    <w:rsid w:val="00171DEF"/>
    <w:rsid w:val="00174074"/>
    <w:rsid w:val="00174C67"/>
    <w:rsid w:val="001833A2"/>
    <w:rsid w:val="001A25F8"/>
    <w:rsid w:val="001A686E"/>
    <w:rsid w:val="001B5587"/>
    <w:rsid w:val="00211BC6"/>
    <w:rsid w:val="00213DAA"/>
    <w:rsid w:val="00214ABD"/>
    <w:rsid w:val="00226AC4"/>
    <w:rsid w:val="00236DCB"/>
    <w:rsid w:val="0024062A"/>
    <w:rsid w:val="00241221"/>
    <w:rsid w:val="00246C8B"/>
    <w:rsid w:val="00251031"/>
    <w:rsid w:val="00253D7D"/>
    <w:rsid w:val="002552BD"/>
    <w:rsid w:val="00256F10"/>
    <w:rsid w:val="002607B7"/>
    <w:rsid w:val="0026348A"/>
    <w:rsid w:val="00266A91"/>
    <w:rsid w:val="00270165"/>
    <w:rsid w:val="00273FDC"/>
    <w:rsid w:val="00283548"/>
    <w:rsid w:val="00284AD9"/>
    <w:rsid w:val="00291DDF"/>
    <w:rsid w:val="00292860"/>
    <w:rsid w:val="00293C73"/>
    <w:rsid w:val="002A6833"/>
    <w:rsid w:val="002C2EF4"/>
    <w:rsid w:val="002C41DD"/>
    <w:rsid w:val="002D2F4D"/>
    <w:rsid w:val="002D4AB9"/>
    <w:rsid w:val="002E12EE"/>
    <w:rsid w:val="002F7E28"/>
    <w:rsid w:val="00301F83"/>
    <w:rsid w:val="003063D1"/>
    <w:rsid w:val="00310FE4"/>
    <w:rsid w:val="00313062"/>
    <w:rsid w:val="00316C87"/>
    <w:rsid w:val="003224B8"/>
    <w:rsid w:val="00337FF4"/>
    <w:rsid w:val="00344230"/>
    <w:rsid w:val="00344589"/>
    <w:rsid w:val="00353570"/>
    <w:rsid w:val="00354720"/>
    <w:rsid w:val="00355BA4"/>
    <w:rsid w:val="00356B1F"/>
    <w:rsid w:val="003A1027"/>
    <w:rsid w:val="003B0B10"/>
    <w:rsid w:val="003B2B43"/>
    <w:rsid w:val="003B5B27"/>
    <w:rsid w:val="003B6079"/>
    <w:rsid w:val="003C39A2"/>
    <w:rsid w:val="003D1385"/>
    <w:rsid w:val="003D55FD"/>
    <w:rsid w:val="003F1426"/>
    <w:rsid w:val="003F40FD"/>
    <w:rsid w:val="003F7259"/>
    <w:rsid w:val="00406865"/>
    <w:rsid w:val="00413FB4"/>
    <w:rsid w:val="00414416"/>
    <w:rsid w:val="004275EF"/>
    <w:rsid w:val="00444C1D"/>
    <w:rsid w:val="00445FE3"/>
    <w:rsid w:val="0048300F"/>
    <w:rsid w:val="004856A0"/>
    <w:rsid w:val="004A613B"/>
    <w:rsid w:val="004B53EE"/>
    <w:rsid w:val="004C0A26"/>
    <w:rsid w:val="004C1271"/>
    <w:rsid w:val="004D4267"/>
    <w:rsid w:val="004E0338"/>
    <w:rsid w:val="005103F3"/>
    <w:rsid w:val="00515F15"/>
    <w:rsid w:val="00526AB1"/>
    <w:rsid w:val="00534117"/>
    <w:rsid w:val="005422C3"/>
    <w:rsid w:val="005466C1"/>
    <w:rsid w:val="00553F33"/>
    <w:rsid w:val="005653AA"/>
    <w:rsid w:val="005701EE"/>
    <w:rsid w:val="00570F25"/>
    <w:rsid w:val="005828AB"/>
    <w:rsid w:val="0058782A"/>
    <w:rsid w:val="00591889"/>
    <w:rsid w:val="005B2C77"/>
    <w:rsid w:val="005C40E0"/>
    <w:rsid w:val="006033DA"/>
    <w:rsid w:val="0061275F"/>
    <w:rsid w:val="006269BE"/>
    <w:rsid w:val="0064178E"/>
    <w:rsid w:val="006432C9"/>
    <w:rsid w:val="00674CF1"/>
    <w:rsid w:val="00675382"/>
    <w:rsid w:val="00690E0D"/>
    <w:rsid w:val="006A6AA2"/>
    <w:rsid w:val="006A7D18"/>
    <w:rsid w:val="006C2760"/>
    <w:rsid w:val="006C49F1"/>
    <w:rsid w:val="006C6CFF"/>
    <w:rsid w:val="006C6F35"/>
    <w:rsid w:val="006D2D6E"/>
    <w:rsid w:val="006D4101"/>
    <w:rsid w:val="006D62FB"/>
    <w:rsid w:val="006E5BBE"/>
    <w:rsid w:val="006E62F5"/>
    <w:rsid w:val="007123F1"/>
    <w:rsid w:val="00713DD1"/>
    <w:rsid w:val="00714182"/>
    <w:rsid w:val="007233A5"/>
    <w:rsid w:val="007266F3"/>
    <w:rsid w:val="00743B4A"/>
    <w:rsid w:val="0075515E"/>
    <w:rsid w:val="007659AE"/>
    <w:rsid w:val="00770B5F"/>
    <w:rsid w:val="00783651"/>
    <w:rsid w:val="0079088C"/>
    <w:rsid w:val="00794C3F"/>
    <w:rsid w:val="00796470"/>
    <w:rsid w:val="007A49D3"/>
    <w:rsid w:val="007D178E"/>
    <w:rsid w:val="007E0254"/>
    <w:rsid w:val="007E6DCF"/>
    <w:rsid w:val="007F78E7"/>
    <w:rsid w:val="008210EA"/>
    <w:rsid w:val="00821991"/>
    <w:rsid w:val="00831599"/>
    <w:rsid w:val="00881BC8"/>
    <w:rsid w:val="0088423F"/>
    <w:rsid w:val="00884BDA"/>
    <w:rsid w:val="00885C5E"/>
    <w:rsid w:val="0089663B"/>
    <w:rsid w:val="00896B09"/>
    <w:rsid w:val="008B1D63"/>
    <w:rsid w:val="008C194B"/>
    <w:rsid w:val="008C1AFE"/>
    <w:rsid w:val="008D302E"/>
    <w:rsid w:val="008E1EC5"/>
    <w:rsid w:val="0090625C"/>
    <w:rsid w:val="00907EBF"/>
    <w:rsid w:val="00914216"/>
    <w:rsid w:val="0092475A"/>
    <w:rsid w:val="00926021"/>
    <w:rsid w:val="00960E42"/>
    <w:rsid w:val="009643C7"/>
    <w:rsid w:val="00965BF3"/>
    <w:rsid w:val="009668B9"/>
    <w:rsid w:val="009718DC"/>
    <w:rsid w:val="00975DD7"/>
    <w:rsid w:val="009853FA"/>
    <w:rsid w:val="00992E0A"/>
    <w:rsid w:val="0099313A"/>
    <w:rsid w:val="00994180"/>
    <w:rsid w:val="009B6046"/>
    <w:rsid w:val="009C0B8A"/>
    <w:rsid w:val="009C657F"/>
    <w:rsid w:val="009E02A2"/>
    <w:rsid w:val="009F32C7"/>
    <w:rsid w:val="00A13815"/>
    <w:rsid w:val="00A22022"/>
    <w:rsid w:val="00A33803"/>
    <w:rsid w:val="00A37047"/>
    <w:rsid w:val="00A608D3"/>
    <w:rsid w:val="00A6378C"/>
    <w:rsid w:val="00A63800"/>
    <w:rsid w:val="00A664F6"/>
    <w:rsid w:val="00A673C2"/>
    <w:rsid w:val="00A909DE"/>
    <w:rsid w:val="00AB01C8"/>
    <w:rsid w:val="00AB3D38"/>
    <w:rsid w:val="00AC796D"/>
    <w:rsid w:val="00AD1361"/>
    <w:rsid w:val="00AD3256"/>
    <w:rsid w:val="00AE0545"/>
    <w:rsid w:val="00AF3A4D"/>
    <w:rsid w:val="00B23F82"/>
    <w:rsid w:val="00B26861"/>
    <w:rsid w:val="00B42422"/>
    <w:rsid w:val="00B42C96"/>
    <w:rsid w:val="00B60742"/>
    <w:rsid w:val="00B91A30"/>
    <w:rsid w:val="00BB0C40"/>
    <w:rsid w:val="00BB0CD5"/>
    <w:rsid w:val="00BB45D5"/>
    <w:rsid w:val="00BE3B39"/>
    <w:rsid w:val="00BE564B"/>
    <w:rsid w:val="00BF54FA"/>
    <w:rsid w:val="00C06003"/>
    <w:rsid w:val="00C075AF"/>
    <w:rsid w:val="00C12983"/>
    <w:rsid w:val="00C12EDB"/>
    <w:rsid w:val="00C13BFF"/>
    <w:rsid w:val="00C3589E"/>
    <w:rsid w:val="00C37487"/>
    <w:rsid w:val="00C47941"/>
    <w:rsid w:val="00C558B6"/>
    <w:rsid w:val="00C56118"/>
    <w:rsid w:val="00C7242E"/>
    <w:rsid w:val="00C72B98"/>
    <w:rsid w:val="00C76B1A"/>
    <w:rsid w:val="00CC1C10"/>
    <w:rsid w:val="00CC4AB7"/>
    <w:rsid w:val="00CE00E8"/>
    <w:rsid w:val="00CE1434"/>
    <w:rsid w:val="00CE5469"/>
    <w:rsid w:val="00CE64DF"/>
    <w:rsid w:val="00D05C3C"/>
    <w:rsid w:val="00D1460C"/>
    <w:rsid w:val="00D14949"/>
    <w:rsid w:val="00D175D0"/>
    <w:rsid w:val="00D338ED"/>
    <w:rsid w:val="00D5171F"/>
    <w:rsid w:val="00D66EC4"/>
    <w:rsid w:val="00D74796"/>
    <w:rsid w:val="00D80C93"/>
    <w:rsid w:val="00D81E71"/>
    <w:rsid w:val="00D82541"/>
    <w:rsid w:val="00D83B27"/>
    <w:rsid w:val="00DB1315"/>
    <w:rsid w:val="00DB6F38"/>
    <w:rsid w:val="00DC0F9B"/>
    <w:rsid w:val="00DD2F48"/>
    <w:rsid w:val="00DD7199"/>
    <w:rsid w:val="00DE0029"/>
    <w:rsid w:val="00DF4EBB"/>
    <w:rsid w:val="00E051E4"/>
    <w:rsid w:val="00E138BC"/>
    <w:rsid w:val="00E20324"/>
    <w:rsid w:val="00E32F8A"/>
    <w:rsid w:val="00E33B45"/>
    <w:rsid w:val="00E6504D"/>
    <w:rsid w:val="00E721F0"/>
    <w:rsid w:val="00E8155D"/>
    <w:rsid w:val="00E92037"/>
    <w:rsid w:val="00EA3E2C"/>
    <w:rsid w:val="00EC1401"/>
    <w:rsid w:val="00EC233D"/>
    <w:rsid w:val="00EE270C"/>
    <w:rsid w:val="00EE4BA9"/>
    <w:rsid w:val="00F019F7"/>
    <w:rsid w:val="00F028F8"/>
    <w:rsid w:val="00F0570E"/>
    <w:rsid w:val="00F3334F"/>
    <w:rsid w:val="00F42FBF"/>
    <w:rsid w:val="00F4729A"/>
    <w:rsid w:val="00F52A46"/>
    <w:rsid w:val="00F55C3E"/>
    <w:rsid w:val="00F93C86"/>
    <w:rsid w:val="00FB19A7"/>
    <w:rsid w:val="00FB624D"/>
    <w:rsid w:val="00FC0800"/>
    <w:rsid w:val="00FE301C"/>
    <w:rsid w:val="00FF5578"/>
    <w:rsid w:val="00FF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E0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0E0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690E0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0E0D"/>
    <w:rPr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3B0B10"/>
    <w:rPr>
      <w:rFonts w:eastAsia="Times New Roman"/>
      <w:sz w:val="22"/>
      <w:szCs w:val="22"/>
      <w:lang w:val="ru-RU" w:eastAsia="en-US"/>
    </w:rPr>
  </w:style>
  <w:style w:type="character" w:customStyle="1" w:styleId="a8">
    <w:name w:val="Без интервала Знак"/>
    <w:basedOn w:val="a0"/>
    <w:link w:val="a7"/>
    <w:uiPriority w:val="1"/>
    <w:rsid w:val="003B0B10"/>
    <w:rPr>
      <w:rFonts w:eastAsia="Times New Roman"/>
      <w:sz w:val="22"/>
      <w:szCs w:val="22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8E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1E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2BA1-8399-4E7D-9AD0-2337DDC7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14744</Words>
  <Characters>8405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USERPC2</cp:lastModifiedBy>
  <cp:revision>2</cp:revision>
  <cp:lastPrinted>2020-12-07T06:54:00Z</cp:lastPrinted>
  <dcterms:created xsi:type="dcterms:W3CDTF">2021-02-16T06:16:00Z</dcterms:created>
  <dcterms:modified xsi:type="dcterms:W3CDTF">2021-02-16T06:16:00Z</dcterms:modified>
</cp:coreProperties>
</file>