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AAE" w:rsidRDefault="00836AAE" w:rsidP="00836AAE">
      <w:pPr>
        <w:jc w:val="center"/>
        <w:rPr>
          <w:bCs/>
          <w:color w:val="000000"/>
        </w:rPr>
      </w:pPr>
      <w:r w:rsidRPr="008F2067">
        <w:rPr>
          <w:noProof/>
          <w:lang w:eastAsia="uk-UA"/>
        </w:rPr>
        <w:drawing>
          <wp:inline distT="0" distB="0" distL="0" distR="0">
            <wp:extent cx="3295650" cy="1838325"/>
            <wp:effectExtent l="0" t="0" r="0" b="9525"/>
            <wp:docPr id="7" name="Рисунок 7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6AAE" w:rsidRDefault="00836AAE" w:rsidP="006E7A60">
      <w:pPr>
        <w:rPr>
          <w:bCs/>
          <w:color w:val="000000"/>
        </w:rPr>
      </w:pPr>
    </w:p>
    <w:p w:rsidR="00836AAE" w:rsidRDefault="00836AAE" w:rsidP="006E7A60">
      <w:pPr>
        <w:rPr>
          <w:bCs/>
          <w:color w:val="000000"/>
        </w:rPr>
      </w:pPr>
    </w:p>
    <w:p w:rsidR="006E7A60" w:rsidRPr="00B76669" w:rsidRDefault="006E7A60" w:rsidP="006E7A60">
      <w:pPr>
        <w:rPr>
          <w:bCs/>
          <w:color w:val="000000"/>
        </w:rPr>
      </w:pPr>
      <w:r w:rsidRPr="00B76669">
        <w:rPr>
          <w:bCs/>
          <w:color w:val="000000"/>
        </w:rPr>
        <w:t xml:space="preserve">Від  </w:t>
      </w:r>
      <w:r w:rsidR="002303CD">
        <w:rPr>
          <w:bCs/>
          <w:color w:val="000000"/>
        </w:rPr>
        <w:t>24.02.2021</w:t>
      </w:r>
      <w:r w:rsidRPr="00B76669">
        <w:rPr>
          <w:bCs/>
          <w:color w:val="000000"/>
        </w:rPr>
        <w:t xml:space="preserve"> №</w:t>
      </w:r>
      <w:r w:rsidR="002303CD">
        <w:rPr>
          <w:bCs/>
          <w:color w:val="000000"/>
        </w:rPr>
        <w:t>58</w:t>
      </w:r>
    </w:p>
    <w:p w:rsidR="006E7A60" w:rsidRPr="00B76669" w:rsidRDefault="006E7A60" w:rsidP="006E7A60">
      <w:pPr>
        <w:rPr>
          <w:bCs/>
          <w:color w:val="000000"/>
        </w:rPr>
      </w:pPr>
    </w:p>
    <w:p w:rsidR="006E7A60" w:rsidRPr="00B76669" w:rsidRDefault="006E7A60" w:rsidP="006E7A60">
      <w:pPr>
        <w:rPr>
          <w:bCs/>
          <w:color w:val="000000"/>
        </w:rPr>
      </w:pPr>
      <w:r w:rsidRPr="00B76669">
        <w:rPr>
          <w:bCs/>
          <w:color w:val="000000"/>
        </w:rPr>
        <w:t xml:space="preserve">Про приватизацію державного </w:t>
      </w:r>
    </w:p>
    <w:p w:rsidR="006E7A60" w:rsidRPr="00B76669" w:rsidRDefault="006E7A60" w:rsidP="006E7A60">
      <w:pPr>
        <w:rPr>
          <w:bCs/>
          <w:color w:val="000000"/>
        </w:rPr>
      </w:pPr>
      <w:r w:rsidRPr="00B76669">
        <w:rPr>
          <w:bCs/>
          <w:color w:val="000000"/>
        </w:rPr>
        <w:t xml:space="preserve">житлового фонду </w:t>
      </w:r>
    </w:p>
    <w:p w:rsidR="006E7A60" w:rsidRPr="00B76669" w:rsidRDefault="006E7A60" w:rsidP="006E7A60">
      <w:pPr>
        <w:rPr>
          <w:bCs/>
          <w:color w:val="000000"/>
        </w:rPr>
      </w:pPr>
    </w:p>
    <w:p w:rsidR="006E7A60" w:rsidRPr="00B76669" w:rsidRDefault="006E7A60" w:rsidP="006E7A60">
      <w:pPr>
        <w:ind w:firstLine="709"/>
        <w:rPr>
          <w:bCs/>
          <w:color w:val="000000"/>
        </w:rPr>
      </w:pPr>
      <w:r w:rsidRPr="00B76669">
        <w:rPr>
          <w:bCs/>
          <w:color w:val="000000"/>
        </w:rPr>
        <w:t xml:space="preserve">Відповідно до пункту 1 частини «а» статті 30 Закону  України “ Про місцеве самоврядування в Україні”, статті 3 та статті 5, 6 Законом України « Про приватизацію державного житлового фонду», </w:t>
      </w:r>
      <w:r w:rsidRPr="00B76669">
        <w:t>рішення КСУ від 10.06.2010 № 15-рп/2010</w:t>
      </w:r>
      <w:r w:rsidRPr="00B76669">
        <w:rPr>
          <w:bCs/>
          <w:color w:val="000000"/>
        </w:rPr>
        <w:t xml:space="preserve">,  розглянувши подані документи, виконавчий комітет </w:t>
      </w:r>
    </w:p>
    <w:p w:rsidR="006E7A60" w:rsidRPr="00B76669" w:rsidRDefault="006E7A60" w:rsidP="006E7A60">
      <w:pPr>
        <w:pStyle w:val="a5"/>
        <w:rPr>
          <w:sz w:val="24"/>
          <w:szCs w:val="24"/>
        </w:rPr>
      </w:pPr>
    </w:p>
    <w:p w:rsidR="006E7A60" w:rsidRPr="00B76669" w:rsidRDefault="006E7A60" w:rsidP="006E7A60">
      <w:pPr>
        <w:jc w:val="both"/>
        <w:rPr>
          <w:b/>
          <w:color w:val="000000"/>
        </w:rPr>
      </w:pPr>
      <w:r w:rsidRPr="00B76669">
        <w:rPr>
          <w:b/>
          <w:color w:val="000000"/>
        </w:rPr>
        <w:t xml:space="preserve">ВИРІШИВ: </w:t>
      </w:r>
    </w:p>
    <w:p w:rsidR="006E7A60" w:rsidRPr="00B76669" w:rsidRDefault="006E7A60" w:rsidP="006E7A60">
      <w:pPr>
        <w:ind w:firstLine="709"/>
      </w:pPr>
    </w:p>
    <w:p w:rsidR="006E7A60" w:rsidRPr="00B76669" w:rsidRDefault="006E7A60" w:rsidP="006E7A60">
      <w:pPr>
        <w:ind w:firstLine="284"/>
      </w:pPr>
      <w:r w:rsidRPr="00B76669">
        <w:t>1. Передати 3</w:t>
      </w:r>
      <w:r w:rsidR="00A97A9C">
        <w:t>3</w:t>
      </w:r>
      <w:r w:rsidRPr="00B76669">
        <w:t xml:space="preserve">/100 квартири за </w:t>
      </w:r>
      <w:proofErr w:type="spellStart"/>
      <w:r w:rsidRPr="00B76669">
        <w:t>адресою</w:t>
      </w:r>
      <w:r w:rsidRPr="00B76669">
        <w:rPr>
          <w:b/>
        </w:rPr>
        <w:t>м</w:t>
      </w:r>
      <w:proofErr w:type="spellEnd"/>
      <w:r w:rsidRPr="00B76669">
        <w:rPr>
          <w:b/>
        </w:rPr>
        <w:t>. Канів вул. Героїв Дніпра, буд.</w:t>
      </w:r>
      <w:r w:rsidR="000B395E">
        <w:rPr>
          <w:b/>
        </w:rPr>
        <w:t xml:space="preserve"> *</w:t>
      </w:r>
      <w:r w:rsidRPr="00B76669">
        <w:rPr>
          <w:b/>
        </w:rPr>
        <w:t>кв.</w:t>
      </w:r>
      <w:r w:rsidR="000B395E">
        <w:rPr>
          <w:b/>
        </w:rPr>
        <w:t>*</w:t>
      </w:r>
      <w:r w:rsidRPr="00B76669">
        <w:t xml:space="preserve">, </w:t>
      </w:r>
      <w:r>
        <w:t>яка</w:t>
      </w:r>
      <w:r w:rsidRPr="00B76669">
        <w:t xml:space="preserve"> є комунальною власністю та належить Виконавчому комітету Канівської міської ради </w:t>
      </w:r>
      <w:r w:rsidR="00311A00">
        <w:t xml:space="preserve">(ЄДРПОУ 04060795) </w:t>
      </w:r>
      <w:r w:rsidRPr="00B76669">
        <w:t xml:space="preserve">на підставі договору купівлі-продажу від </w:t>
      </w:r>
      <w:r w:rsidR="00AB2A82">
        <w:t>13</w:t>
      </w:r>
      <w:r w:rsidRPr="00B76669">
        <w:t>.0</w:t>
      </w:r>
      <w:r w:rsidR="00AB2A82">
        <w:t>3</w:t>
      </w:r>
      <w:r w:rsidRPr="00B76669">
        <w:t>.20</w:t>
      </w:r>
      <w:r w:rsidR="00AB2A82">
        <w:t>20</w:t>
      </w:r>
      <w:r>
        <w:t xml:space="preserve"> №</w:t>
      </w:r>
      <w:r w:rsidR="00AB2A82">
        <w:t>263</w:t>
      </w:r>
      <w:r w:rsidRPr="00B76669">
        <w:t xml:space="preserve">,  </w:t>
      </w:r>
      <w:r w:rsidR="00182FB8" w:rsidRPr="00B76669">
        <w:rPr>
          <w:color w:val="000000"/>
        </w:rPr>
        <w:t xml:space="preserve">громадянам, що мешкають в даній квартирі </w:t>
      </w:r>
      <w:r w:rsidRPr="00B76669">
        <w:rPr>
          <w:color w:val="000000"/>
        </w:rPr>
        <w:t>в приватну спільну часткову власність</w:t>
      </w:r>
      <w:r w:rsidRPr="00B76669">
        <w:t xml:space="preserve"> та оформити свідоцтво про право власності на нерухоме майно наступним чином: </w:t>
      </w:r>
    </w:p>
    <w:p w:rsidR="006E7A60" w:rsidRPr="00B76669" w:rsidRDefault="006E7A60" w:rsidP="006E7A60">
      <w:pPr>
        <w:pStyle w:val="a5"/>
        <w:ind w:right="-143" w:firstLine="284"/>
        <w:rPr>
          <w:rFonts w:ascii="Times New Roman" w:hAnsi="Times New Roman"/>
          <w:b/>
          <w:color w:val="000000"/>
          <w:sz w:val="24"/>
          <w:szCs w:val="24"/>
        </w:rPr>
      </w:pPr>
      <w:r w:rsidRPr="00B76669">
        <w:rPr>
          <w:rFonts w:ascii="Times New Roman" w:hAnsi="Times New Roman"/>
          <w:b/>
          <w:color w:val="000000"/>
          <w:sz w:val="24"/>
          <w:szCs w:val="24"/>
        </w:rPr>
        <w:t xml:space="preserve">- </w:t>
      </w:r>
      <w:r w:rsidR="000B395E">
        <w:rPr>
          <w:rFonts w:ascii="Times New Roman" w:hAnsi="Times New Roman"/>
          <w:b/>
          <w:color w:val="000000"/>
          <w:sz w:val="24"/>
          <w:szCs w:val="24"/>
        </w:rPr>
        <w:t>****</w:t>
      </w:r>
      <w:r w:rsidRPr="00B76669">
        <w:rPr>
          <w:rFonts w:ascii="Times New Roman" w:hAnsi="Times New Roman"/>
          <w:b/>
          <w:color w:val="000000"/>
          <w:sz w:val="24"/>
          <w:szCs w:val="24"/>
        </w:rPr>
        <w:t>– 1</w:t>
      </w:r>
      <w:r w:rsidR="00AB2736">
        <w:rPr>
          <w:rFonts w:ascii="Times New Roman" w:hAnsi="Times New Roman"/>
          <w:b/>
          <w:color w:val="000000"/>
          <w:sz w:val="24"/>
          <w:szCs w:val="24"/>
        </w:rPr>
        <w:t>7</w:t>
      </w:r>
      <w:r w:rsidRPr="00B76669">
        <w:rPr>
          <w:rFonts w:ascii="Times New Roman" w:hAnsi="Times New Roman"/>
          <w:b/>
          <w:color w:val="000000"/>
          <w:sz w:val="24"/>
          <w:szCs w:val="24"/>
        </w:rPr>
        <w:t xml:space="preserve">/100 </w:t>
      </w:r>
      <w:proofErr w:type="spellStart"/>
      <w:r w:rsidRPr="00B76669">
        <w:rPr>
          <w:rFonts w:ascii="Times New Roman" w:hAnsi="Times New Roman"/>
          <w:b/>
          <w:color w:val="000000"/>
          <w:sz w:val="24"/>
          <w:szCs w:val="24"/>
        </w:rPr>
        <w:t>квартири</w:t>
      </w:r>
      <w:r w:rsidRPr="00B76669">
        <w:rPr>
          <w:rFonts w:ascii="Times New Roman" w:hAnsi="Times New Roman"/>
          <w:color w:val="000000"/>
          <w:sz w:val="24"/>
          <w:szCs w:val="24"/>
        </w:rPr>
        <w:t>в</w:t>
      </w:r>
      <w:proofErr w:type="spellEnd"/>
      <w:r w:rsidRPr="00B76669">
        <w:rPr>
          <w:rFonts w:ascii="Times New Roman" w:hAnsi="Times New Roman"/>
          <w:color w:val="000000"/>
          <w:sz w:val="24"/>
          <w:szCs w:val="24"/>
        </w:rPr>
        <w:t xml:space="preserve"> межах решти  залишку суми приватизаційного житлового чека що становить </w:t>
      </w:r>
      <w:r w:rsidR="0086529A">
        <w:rPr>
          <w:rFonts w:ascii="Times New Roman" w:hAnsi="Times New Roman"/>
          <w:color w:val="000000"/>
          <w:sz w:val="24"/>
          <w:szCs w:val="24"/>
        </w:rPr>
        <w:t>2,83</w:t>
      </w:r>
      <w:r w:rsidRPr="00B76669">
        <w:rPr>
          <w:rFonts w:ascii="Times New Roman" w:hAnsi="Times New Roman"/>
          <w:color w:val="000000"/>
          <w:sz w:val="24"/>
          <w:szCs w:val="24"/>
        </w:rPr>
        <w:t xml:space="preserve"> грн. (дві гривні,</w:t>
      </w:r>
      <w:r w:rsidR="0086529A">
        <w:rPr>
          <w:rFonts w:ascii="Times New Roman" w:hAnsi="Times New Roman"/>
          <w:color w:val="000000"/>
          <w:sz w:val="24"/>
          <w:szCs w:val="24"/>
        </w:rPr>
        <w:t>8</w:t>
      </w:r>
      <w:r w:rsidRPr="00B76669">
        <w:rPr>
          <w:rFonts w:ascii="Times New Roman" w:hAnsi="Times New Roman"/>
          <w:color w:val="000000"/>
          <w:sz w:val="24"/>
          <w:szCs w:val="24"/>
        </w:rPr>
        <w:t>3 коп.), так як дан</w:t>
      </w:r>
      <w:r w:rsidR="00AB2736">
        <w:rPr>
          <w:rFonts w:ascii="Times New Roman" w:hAnsi="Times New Roman"/>
          <w:color w:val="000000"/>
          <w:sz w:val="24"/>
          <w:szCs w:val="24"/>
        </w:rPr>
        <w:t>а</w:t>
      </w:r>
      <w:r w:rsidRPr="00B76669">
        <w:rPr>
          <w:rFonts w:ascii="Times New Roman" w:hAnsi="Times New Roman"/>
          <w:color w:val="000000"/>
          <w:sz w:val="24"/>
          <w:szCs w:val="24"/>
        </w:rPr>
        <w:t xml:space="preserve"> громадян</w:t>
      </w:r>
      <w:r w:rsidR="00AB2736">
        <w:rPr>
          <w:rFonts w:ascii="Times New Roman" w:hAnsi="Times New Roman"/>
          <w:color w:val="000000"/>
          <w:sz w:val="24"/>
          <w:szCs w:val="24"/>
        </w:rPr>
        <w:t>ка</w:t>
      </w:r>
      <w:r w:rsidRPr="00B76669">
        <w:rPr>
          <w:rFonts w:ascii="Times New Roman" w:hAnsi="Times New Roman"/>
          <w:color w:val="000000"/>
          <w:sz w:val="24"/>
          <w:szCs w:val="24"/>
        </w:rPr>
        <w:t xml:space="preserve"> право на приватизацію житла використа</w:t>
      </w:r>
      <w:r w:rsidR="00AB2736">
        <w:rPr>
          <w:rFonts w:ascii="Times New Roman" w:hAnsi="Times New Roman"/>
          <w:color w:val="000000"/>
          <w:sz w:val="24"/>
          <w:szCs w:val="24"/>
        </w:rPr>
        <w:t>ла</w:t>
      </w:r>
      <w:r w:rsidRPr="00B76669">
        <w:rPr>
          <w:rFonts w:ascii="Times New Roman" w:hAnsi="Times New Roman"/>
          <w:color w:val="000000"/>
          <w:sz w:val="24"/>
          <w:szCs w:val="24"/>
        </w:rPr>
        <w:t xml:space="preserve"> частково,</w:t>
      </w:r>
      <w:r w:rsidRPr="00B76669">
        <w:rPr>
          <w:rFonts w:ascii="Times New Roman" w:hAnsi="Times New Roman"/>
          <w:bCs/>
          <w:color w:val="000000"/>
          <w:sz w:val="24"/>
          <w:szCs w:val="24"/>
        </w:rPr>
        <w:t xml:space="preserve"> відповідно до </w:t>
      </w:r>
      <w:r w:rsidRPr="00B76669">
        <w:rPr>
          <w:rFonts w:ascii="Times New Roman" w:hAnsi="Times New Roman"/>
          <w:color w:val="000000"/>
          <w:sz w:val="24"/>
          <w:szCs w:val="24"/>
        </w:rPr>
        <w:t xml:space="preserve">свідоцтва про право власності на житло від </w:t>
      </w:r>
      <w:r w:rsidR="00311A00" w:rsidRPr="00282D47">
        <w:rPr>
          <w:rFonts w:ascii="Times New Roman" w:hAnsi="Times New Roman"/>
          <w:color w:val="000000"/>
          <w:sz w:val="24"/>
          <w:szCs w:val="24"/>
        </w:rPr>
        <w:t>25</w:t>
      </w:r>
      <w:r w:rsidRPr="00282D47">
        <w:rPr>
          <w:rFonts w:ascii="Times New Roman" w:hAnsi="Times New Roman"/>
          <w:color w:val="000000"/>
          <w:sz w:val="24"/>
          <w:szCs w:val="24"/>
        </w:rPr>
        <w:t>.0</w:t>
      </w:r>
      <w:r w:rsidR="00311A00" w:rsidRPr="00282D47">
        <w:rPr>
          <w:rFonts w:ascii="Times New Roman" w:hAnsi="Times New Roman"/>
          <w:color w:val="000000"/>
          <w:sz w:val="24"/>
          <w:szCs w:val="24"/>
        </w:rPr>
        <w:t>4</w:t>
      </w:r>
      <w:r w:rsidRPr="00282D47">
        <w:rPr>
          <w:rFonts w:ascii="Times New Roman" w:hAnsi="Times New Roman"/>
          <w:color w:val="000000"/>
          <w:sz w:val="24"/>
          <w:szCs w:val="24"/>
        </w:rPr>
        <w:t>.</w:t>
      </w:r>
      <w:r w:rsidR="00311A00" w:rsidRPr="00282D47">
        <w:rPr>
          <w:rFonts w:ascii="Times New Roman" w:hAnsi="Times New Roman"/>
          <w:color w:val="000000"/>
          <w:sz w:val="24"/>
          <w:szCs w:val="24"/>
        </w:rPr>
        <w:t>20</w:t>
      </w:r>
      <w:r w:rsidRPr="00282D47">
        <w:rPr>
          <w:rFonts w:ascii="Times New Roman" w:hAnsi="Times New Roman"/>
          <w:color w:val="000000"/>
          <w:sz w:val="24"/>
          <w:szCs w:val="24"/>
        </w:rPr>
        <w:t xml:space="preserve">19 № </w:t>
      </w:r>
      <w:r w:rsidR="00311A00" w:rsidRPr="00282D47">
        <w:rPr>
          <w:rFonts w:ascii="Times New Roman" w:hAnsi="Times New Roman"/>
          <w:color w:val="000000"/>
          <w:sz w:val="24"/>
          <w:szCs w:val="24"/>
        </w:rPr>
        <w:t>12</w:t>
      </w:r>
      <w:r w:rsidRPr="00282D47">
        <w:rPr>
          <w:rFonts w:ascii="Times New Roman" w:hAnsi="Times New Roman"/>
          <w:color w:val="000000"/>
          <w:sz w:val="24"/>
          <w:szCs w:val="24"/>
        </w:rPr>
        <w:t>3</w:t>
      </w:r>
      <w:r w:rsidRPr="00B76669">
        <w:rPr>
          <w:rFonts w:ascii="Times New Roman" w:hAnsi="Times New Roman"/>
          <w:color w:val="000000"/>
          <w:sz w:val="24"/>
          <w:szCs w:val="24"/>
        </w:rPr>
        <w:t>, за адресою м.</w:t>
      </w:r>
      <w:r w:rsidR="000B395E">
        <w:rPr>
          <w:rFonts w:ascii="Times New Roman" w:hAnsi="Times New Roman"/>
          <w:color w:val="000000"/>
          <w:sz w:val="24"/>
          <w:szCs w:val="24"/>
        </w:rPr>
        <w:t xml:space="preserve"> Канів вул. Героїв Дніпра, *</w:t>
      </w:r>
      <w:r w:rsidRPr="00B76669">
        <w:rPr>
          <w:rFonts w:ascii="Times New Roman" w:hAnsi="Times New Roman"/>
          <w:color w:val="000000"/>
          <w:sz w:val="24"/>
          <w:szCs w:val="24"/>
        </w:rPr>
        <w:t xml:space="preserve"> кв.</w:t>
      </w:r>
      <w:r w:rsidR="000B395E">
        <w:rPr>
          <w:rFonts w:ascii="Times New Roman" w:hAnsi="Times New Roman"/>
          <w:color w:val="000000"/>
          <w:sz w:val="24"/>
          <w:szCs w:val="24"/>
        </w:rPr>
        <w:t>*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AB2736" w:rsidRPr="00B76669" w:rsidRDefault="000B395E" w:rsidP="00AB2736">
      <w:pPr>
        <w:pStyle w:val="a5"/>
        <w:ind w:right="-143" w:firstLine="284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_****</w:t>
      </w:r>
      <w:r w:rsidR="00AB2736" w:rsidRPr="00B76669">
        <w:rPr>
          <w:rFonts w:ascii="Times New Roman" w:hAnsi="Times New Roman"/>
          <w:b/>
          <w:color w:val="000000"/>
          <w:sz w:val="24"/>
          <w:szCs w:val="24"/>
        </w:rPr>
        <w:t xml:space="preserve"> – 1</w:t>
      </w:r>
      <w:r w:rsidR="00D10064">
        <w:rPr>
          <w:rFonts w:ascii="Times New Roman" w:hAnsi="Times New Roman"/>
          <w:b/>
          <w:color w:val="000000"/>
          <w:sz w:val="24"/>
          <w:szCs w:val="24"/>
        </w:rPr>
        <w:t>6</w:t>
      </w:r>
      <w:r w:rsidR="00AB2736" w:rsidRPr="00B76669">
        <w:rPr>
          <w:rFonts w:ascii="Times New Roman" w:hAnsi="Times New Roman"/>
          <w:b/>
          <w:color w:val="000000"/>
          <w:sz w:val="24"/>
          <w:szCs w:val="24"/>
        </w:rPr>
        <w:t xml:space="preserve">/100 </w:t>
      </w:r>
      <w:proofErr w:type="spellStart"/>
      <w:r w:rsidR="00AB2736" w:rsidRPr="00B76669">
        <w:rPr>
          <w:rFonts w:ascii="Times New Roman" w:hAnsi="Times New Roman"/>
          <w:b/>
          <w:color w:val="000000"/>
          <w:sz w:val="24"/>
          <w:szCs w:val="24"/>
        </w:rPr>
        <w:t>квартири</w:t>
      </w:r>
      <w:r w:rsidR="00AB2736" w:rsidRPr="00B76669">
        <w:rPr>
          <w:rFonts w:ascii="Times New Roman" w:hAnsi="Times New Roman"/>
          <w:color w:val="000000"/>
          <w:sz w:val="24"/>
          <w:szCs w:val="24"/>
        </w:rPr>
        <w:t>в</w:t>
      </w:r>
      <w:proofErr w:type="spellEnd"/>
      <w:r w:rsidR="00AB2736" w:rsidRPr="00B76669">
        <w:rPr>
          <w:rFonts w:ascii="Times New Roman" w:hAnsi="Times New Roman"/>
          <w:color w:val="000000"/>
          <w:sz w:val="24"/>
          <w:szCs w:val="24"/>
        </w:rPr>
        <w:t xml:space="preserve"> межах решти  залишку суми приватизаційного житлового чека що становить </w:t>
      </w:r>
      <w:r w:rsidR="0086529A">
        <w:rPr>
          <w:rFonts w:ascii="Times New Roman" w:hAnsi="Times New Roman"/>
          <w:color w:val="000000"/>
          <w:sz w:val="24"/>
          <w:szCs w:val="24"/>
        </w:rPr>
        <w:t>2,83</w:t>
      </w:r>
      <w:r w:rsidR="00AB2736" w:rsidRPr="00B76669">
        <w:rPr>
          <w:rFonts w:ascii="Times New Roman" w:hAnsi="Times New Roman"/>
          <w:color w:val="000000"/>
          <w:sz w:val="24"/>
          <w:szCs w:val="24"/>
        </w:rPr>
        <w:t xml:space="preserve"> грн. (дві гривні,</w:t>
      </w:r>
      <w:r w:rsidR="0086529A">
        <w:rPr>
          <w:rFonts w:ascii="Times New Roman" w:hAnsi="Times New Roman"/>
          <w:color w:val="000000"/>
          <w:sz w:val="24"/>
          <w:szCs w:val="24"/>
        </w:rPr>
        <w:t>8</w:t>
      </w:r>
      <w:r w:rsidR="00AB2736" w:rsidRPr="00B76669">
        <w:rPr>
          <w:rFonts w:ascii="Times New Roman" w:hAnsi="Times New Roman"/>
          <w:color w:val="000000"/>
          <w:sz w:val="24"/>
          <w:szCs w:val="24"/>
        </w:rPr>
        <w:t>3 коп.), так як дан</w:t>
      </w:r>
      <w:r w:rsidR="00D10064">
        <w:rPr>
          <w:rFonts w:ascii="Times New Roman" w:hAnsi="Times New Roman"/>
          <w:color w:val="000000"/>
          <w:sz w:val="24"/>
          <w:szCs w:val="24"/>
        </w:rPr>
        <w:t>ий</w:t>
      </w:r>
      <w:r w:rsidR="00AB2736" w:rsidRPr="00B76669">
        <w:rPr>
          <w:rFonts w:ascii="Times New Roman" w:hAnsi="Times New Roman"/>
          <w:color w:val="000000"/>
          <w:sz w:val="24"/>
          <w:szCs w:val="24"/>
        </w:rPr>
        <w:t xml:space="preserve"> громадян</w:t>
      </w:r>
      <w:r w:rsidR="00D10064">
        <w:rPr>
          <w:rFonts w:ascii="Times New Roman" w:hAnsi="Times New Roman"/>
          <w:color w:val="000000"/>
          <w:sz w:val="24"/>
          <w:szCs w:val="24"/>
        </w:rPr>
        <w:t>ин</w:t>
      </w:r>
      <w:r w:rsidR="00AB2736" w:rsidRPr="00B76669">
        <w:rPr>
          <w:rFonts w:ascii="Times New Roman" w:hAnsi="Times New Roman"/>
          <w:color w:val="000000"/>
          <w:sz w:val="24"/>
          <w:szCs w:val="24"/>
        </w:rPr>
        <w:t xml:space="preserve"> право на приватизацію житла використа</w:t>
      </w:r>
      <w:r w:rsidR="00D10064">
        <w:rPr>
          <w:rFonts w:ascii="Times New Roman" w:hAnsi="Times New Roman"/>
          <w:color w:val="000000"/>
          <w:sz w:val="24"/>
          <w:szCs w:val="24"/>
        </w:rPr>
        <w:t>в</w:t>
      </w:r>
      <w:r w:rsidR="00AB2736" w:rsidRPr="00B76669">
        <w:rPr>
          <w:rFonts w:ascii="Times New Roman" w:hAnsi="Times New Roman"/>
          <w:color w:val="000000"/>
          <w:sz w:val="24"/>
          <w:szCs w:val="24"/>
        </w:rPr>
        <w:t xml:space="preserve"> частково,</w:t>
      </w:r>
      <w:r w:rsidR="00AB2736" w:rsidRPr="00B76669">
        <w:rPr>
          <w:rFonts w:ascii="Times New Roman" w:hAnsi="Times New Roman"/>
          <w:bCs/>
          <w:color w:val="000000"/>
          <w:sz w:val="24"/>
          <w:szCs w:val="24"/>
        </w:rPr>
        <w:t xml:space="preserve"> відповідно до </w:t>
      </w:r>
      <w:r w:rsidR="00AB2736" w:rsidRPr="00B76669">
        <w:rPr>
          <w:rFonts w:ascii="Times New Roman" w:hAnsi="Times New Roman"/>
          <w:color w:val="000000"/>
          <w:sz w:val="24"/>
          <w:szCs w:val="24"/>
        </w:rPr>
        <w:t xml:space="preserve">свідоцтва про право власності на житло від </w:t>
      </w:r>
      <w:r w:rsidR="00311A00" w:rsidRPr="00282D47">
        <w:rPr>
          <w:rFonts w:ascii="Times New Roman" w:hAnsi="Times New Roman"/>
          <w:color w:val="000000"/>
          <w:sz w:val="24"/>
          <w:szCs w:val="24"/>
        </w:rPr>
        <w:t>25</w:t>
      </w:r>
      <w:r w:rsidR="00AB2736" w:rsidRPr="00282D47">
        <w:rPr>
          <w:rFonts w:ascii="Times New Roman" w:hAnsi="Times New Roman"/>
          <w:color w:val="000000"/>
          <w:sz w:val="24"/>
          <w:szCs w:val="24"/>
        </w:rPr>
        <w:t>.0</w:t>
      </w:r>
      <w:r w:rsidR="00311A00" w:rsidRPr="00282D47">
        <w:rPr>
          <w:rFonts w:ascii="Times New Roman" w:hAnsi="Times New Roman"/>
          <w:color w:val="000000"/>
          <w:sz w:val="24"/>
          <w:szCs w:val="24"/>
        </w:rPr>
        <w:t>4</w:t>
      </w:r>
      <w:r w:rsidR="00AB2736" w:rsidRPr="00282D47">
        <w:rPr>
          <w:rFonts w:ascii="Times New Roman" w:hAnsi="Times New Roman"/>
          <w:color w:val="000000"/>
          <w:sz w:val="24"/>
          <w:szCs w:val="24"/>
        </w:rPr>
        <w:t>.</w:t>
      </w:r>
      <w:r w:rsidR="00311A00" w:rsidRPr="00282D47">
        <w:rPr>
          <w:rFonts w:ascii="Times New Roman" w:hAnsi="Times New Roman"/>
          <w:color w:val="000000"/>
          <w:sz w:val="24"/>
          <w:szCs w:val="24"/>
        </w:rPr>
        <w:t>2019</w:t>
      </w:r>
      <w:r w:rsidR="00AB2736" w:rsidRPr="00282D47">
        <w:rPr>
          <w:rFonts w:ascii="Times New Roman" w:hAnsi="Times New Roman"/>
          <w:color w:val="000000"/>
          <w:sz w:val="24"/>
          <w:szCs w:val="24"/>
        </w:rPr>
        <w:t xml:space="preserve"> № </w:t>
      </w:r>
      <w:r w:rsidR="00311A00" w:rsidRPr="00282D47">
        <w:rPr>
          <w:rFonts w:ascii="Times New Roman" w:hAnsi="Times New Roman"/>
          <w:color w:val="000000"/>
          <w:sz w:val="24"/>
          <w:szCs w:val="24"/>
        </w:rPr>
        <w:t>12</w:t>
      </w:r>
      <w:r w:rsidR="00AB2736" w:rsidRPr="00282D47">
        <w:rPr>
          <w:rFonts w:ascii="Times New Roman" w:hAnsi="Times New Roman"/>
          <w:color w:val="000000"/>
          <w:sz w:val="24"/>
          <w:szCs w:val="24"/>
        </w:rPr>
        <w:t>3</w:t>
      </w:r>
      <w:r w:rsidR="00AB2736" w:rsidRPr="00B76669">
        <w:rPr>
          <w:rFonts w:ascii="Times New Roman" w:hAnsi="Times New Roman"/>
          <w:color w:val="000000"/>
          <w:sz w:val="24"/>
          <w:szCs w:val="24"/>
        </w:rPr>
        <w:t>, за адресо</w:t>
      </w:r>
      <w:r>
        <w:rPr>
          <w:rFonts w:ascii="Times New Roman" w:hAnsi="Times New Roman"/>
          <w:color w:val="000000"/>
          <w:sz w:val="24"/>
          <w:szCs w:val="24"/>
        </w:rPr>
        <w:t>ю м. Канів вул. Героїв Дніпра, *</w:t>
      </w:r>
      <w:r w:rsidR="00AB2736" w:rsidRPr="00B76669">
        <w:rPr>
          <w:rFonts w:ascii="Times New Roman" w:hAnsi="Times New Roman"/>
          <w:color w:val="000000"/>
          <w:sz w:val="24"/>
          <w:szCs w:val="24"/>
        </w:rPr>
        <w:t xml:space="preserve"> кв.</w:t>
      </w:r>
      <w:r>
        <w:rPr>
          <w:rFonts w:ascii="Times New Roman" w:hAnsi="Times New Roman"/>
          <w:color w:val="000000"/>
          <w:sz w:val="24"/>
          <w:szCs w:val="24"/>
        </w:rPr>
        <w:t xml:space="preserve"> *</w:t>
      </w:r>
      <w:r w:rsidR="00AB2736">
        <w:rPr>
          <w:rFonts w:ascii="Times New Roman" w:hAnsi="Times New Roman"/>
          <w:color w:val="000000"/>
          <w:sz w:val="24"/>
          <w:szCs w:val="24"/>
        </w:rPr>
        <w:t>;</w:t>
      </w:r>
    </w:p>
    <w:p w:rsidR="00182FB8" w:rsidRDefault="00182FB8" w:rsidP="006E7A60">
      <w:pPr>
        <w:pStyle w:val="a3"/>
        <w:ind w:firstLine="284"/>
        <w:rPr>
          <w:bCs w:val="0"/>
          <w:sz w:val="24"/>
        </w:rPr>
      </w:pPr>
    </w:p>
    <w:p w:rsidR="006E7A60" w:rsidRPr="00B76669" w:rsidRDefault="006E7A60" w:rsidP="006E7A60">
      <w:pPr>
        <w:pStyle w:val="a3"/>
        <w:ind w:firstLine="284"/>
        <w:rPr>
          <w:sz w:val="24"/>
        </w:rPr>
      </w:pPr>
      <w:r w:rsidRPr="00B76669">
        <w:rPr>
          <w:bCs w:val="0"/>
          <w:sz w:val="24"/>
        </w:rPr>
        <w:t>2. В свідоцтві на право власності на нерухоме майно зазначити що 6</w:t>
      </w:r>
      <w:r w:rsidR="00D10064">
        <w:rPr>
          <w:bCs w:val="0"/>
          <w:sz w:val="24"/>
        </w:rPr>
        <w:t>7</w:t>
      </w:r>
      <w:r w:rsidRPr="00B76669">
        <w:rPr>
          <w:bCs w:val="0"/>
          <w:sz w:val="24"/>
        </w:rPr>
        <w:t xml:space="preserve">/100 квартири № </w:t>
      </w:r>
      <w:r w:rsidR="000B395E">
        <w:rPr>
          <w:bCs w:val="0"/>
          <w:sz w:val="24"/>
        </w:rPr>
        <w:t>*</w:t>
      </w:r>
      <w:r w:rsidR="009A5781">
        <w:rPr>
          <w:bCs w:val="0"/>
          <w:sz w:val="24"/>
        </w:rPr>
        <w:t xml:space="preserve"> </w:t>
      </w:r>
      <w:r w:rsidRPr="00B76669">
        <w:rPr>
          <w:bCs w:val="0"/>
          <w:sz w:val="24"/>
        </w:rPr>
        <w:t>по вул. Героїв Дніпра,</w:t>
      </w:r>
      <w:r w:rsidR="000B395E">
        <w:rPr>
          <w:bCs w:val="0"/>
          <w:sz w:val="24"/>
        </w:rPr>
        <w:t>*</w:t>
      </w:r>
      <w:r w:rsidRPr="00B76669">
        <w:rPr>
          <w:bCs w:val="0"/>
          <w:sz w:val="24"/>
        </w:rPr>
        <w:t xml:space="preserve">  належить</w:t>
      </w:r>
      <w:r w:rsidR="000B395E">
        <w:rPr>
          <w:bCs w:val="0"/>
          <w:sz w:val="24"/>
        </w:rPr>
        <w:t xml:space="preserve"> ****</w:t>
      </w:r>
      <w:r w:rsidR="000B395E">
        <w:rPr>
          <w:color w:val="000000"/>
          <w:sz w:val="24"/>
        </w:rPr>
        <w:t xml:space="preserve"> </w:t>
      </w:r>
      <w:r w:rsidRPr="00B76669">
        <w:rPr>
          <w:bCs w:val="0"/>
          <w:sz w:val="24"/>
        </w:rPr>
        <w:t>на підставі</w:t>
      </w:r>
      <w:r w:rsidRPr="00B76669">
        <w:rPr>
          <w:sz w:val="24"/>
        </w:rPr>
        <w:t xml:space="preserve"> договору купівлі-продажу від </w:t>
      </w:r>
      <w:r w:rsidR="009A5781">
        <w:rPr>
          <w:sz w:val="24"/>
        </w:rPr>
        <w:t>13</w:t>
      </w:r>
      <w:r w:rsidRPr="00B76669">
        <w:rPr>
          <w:sz w:val="24"/>
        </w:rPr>
        <w:t>.0</w:t>
      </w:r>
      <w:r w:rsidR="009A5781">
        <w:rPr>
          <w:sz w:val="24"/>
        </w:rPr>
        <w:t>3</w:t>
      </w:r>
      <w:r w:rsidRPr="00B76669">
        <w:rPr>
          <w:sz w:val="24"/>
        </w:rPr>
        <w:t>.20</w:t>
      </w:r>
      <w:r w:rsidR="009A5781">
        <w:rPr>
          <w:sz w:val="24"/>
        </w:rPr>
        <w:t>20</w:t>
      </w:r>
      <w:r>
        <w:rPr>
          <w:sz w:val="24"/>
        </w:rPr>
        <w:t xml:space="preserve"> №</w:t>
      </w:r>
      <w:r w:rsidR="009A5781">
        <w:rPr>
          <w:sz w:val="24"/>
        </w:rPr>
        <w:t>26</w:t>
      </w:r>
      <w:r w:rsidRPr="00B76669">
        <w:rPr>
          <w:sz w:val="24"/>
        </w:rPr>
        <w:t>3.</w:t>
      </w:r>
    </w:p>
    <w:p w:rsidR="00182FB8" w:rsidRDefault="00182FB8" w:rsidP="006E7A60">
      <w:pPr>
        <w:pStyle w:val="a3"/>
        <w:ind w:firstLine="284"/>
        <w:jc w:val="both"/>
        <w:rPr>
          <w:bCs w:val="0"/>
          <w:sz w:val="24"/>
        </w:rPr>
      </w:pPr>
    </w:p>
    <w:p w:rsidR="006E7A60" w:rsidRPr="00B76669" w:rsidRDefault="006E7A60" w:rsidP="006E7A60">
      <w:pPr>
        <w:pStyle w:val="a3"/>
        <w:ind w:firstLine="284"/>
        <w:jc w:val="both"/>
        <w:rPr>
          <w:bCs w:val="0"/>
          <w:sz w:val="24"/>
        </w:rPr>
      </w:pPr>
      <w:r w:rsidRPr="00B76669">
        <w:rPr>
          <w:bCs w:val="0"/>
          <w:sz w:val="24"/>
        </w:rPr>
        <w:t>3. При наявності надлишкової загальної площі житла, що приватизується заявникам здійснити оплату у відповідності до вимог законодавства.</w:t>
      </w:r>
    </w:p>
    <w:p w:rsidR="00CC7385" w:rsidRDefault="00CC7385" w:rsidP="006E7A60">
      <w:pPr>
        <w:pStyle w:val="a3"/>
        <w:ind w:firstLine="284"/>
        <w:rPr>
          <w:bCs w:val="0"/>
          <w:sz w:val="24"/>
        </w:rPr>
      </w:pPr>
    </w:p>
    <w:p w:rsidR="006E7A60" w:rsidRPr="00B76669" w:rsidRDefault="006E7A60" w:rsidP="006E7A60">
      <w:pPr>
        <w:pStyle w:val="a3"/>
        <w:ind w:firstLine="284"/>
        <w:rPr>
          <w:bCs w:val="0"/>
          <w:sz w:val="24"/>
        </w:rPr>
      </w:pPr>
      <w:r w:rsidRPr="00B76669">
        <w:rPr>
          <w:bCs w:val="0"/>
          <w:sz w:val="24"/>
        </w:rPr>
        <w:t>4.  При наявності меншої загальної площі житла, що приватизується, надлишок невикористаних житлових чеків залишати на приватизаційних депозитних рахунках осіб що приватизують житло.</w:t>
      </w:r>
    </w:p>
    <w:p w:rsidR="00CC7385" w:rsidRDefault="00CC7385" w:rsidP="006E7A60">
      <w:pPr>
        <w:pStyle w:val="a3"/>
        <w:ind w:firstLine="284"/>
        <w:jc w:val="both"/>
        <w:rPr>
          <w:bCs w:val="0"/>
          <w:color w:val="000000"/>
          <w:sz w:val="24"/>
        </w:rPr>
      </w:pPr>
    </w:p>
    <w:p w:rsidR="006E7A60" w:rsidRPr="00B76669" w:rsidRDefault="006E7A60" w:rsidP="006E7A60">
      <w:pPr>
        <w:pStyle w:val="a3"/>
        <w:ind w:firstLine="284"/>
        <w:jc w:val="both"/>
        <w:rPr>
          <w:bCs w:val="0"/>
          <w:color w:val="000000"/>
          <w:sz w:val="24"/>
        </w:rPr>
      </w:pPr>
      <w:r w:rsidRPr="00B76669">
        <w:rPr>
          <w:bCs w:val="0"/>
          <w:color w:val="000000"/>
          <w:sz w:val="24"/>
        </w:rPr>
        <w:lastRenderedPageBreak/>
        <w:t xml:space="preserve">5. Контроль за виконанням даного рішення покласти на </w:t>
      </w:r>
      <w:r w:rsidR="00AA4630">
        <w:rPr>
          <w:bCs w:val="0"/>
          <w:color w:val="000000"/>
          <w:sz w:val="24"/>
        </w:rPr>
        <w:t>к</w:t>
      </w:r>
      <w:r w:rsidRPr="00B76669">
        <w:rPr>
          <w:bCs w:val="0"/>
          <w:color w:val="000000"/>
          <w:sz w:val="24"/>
        </w:rPr>
        <w:t xml:space="preserve">еруючого справами </w:t>
      </w:r>
      <w:proofErr w:type="spellStart"/>
      <w:r w:rsidRPr="00B76669">
        <w:rPr>
          <w:bCs w:val="0"/>
          <w:color w:val="000000"/>
          <w:sz w:val="24"/>
        </w:rPr>
        <w:t>Святелика</w:t>
      </w:r>
      <w:proofErr w:type="spellEnd"/>
      <w:r w:rsidRPr="00B76669">
        <w:rPr>
          <w:bCs w:val="0"/>
          <w:color w:val="000000"/>
          <w:sz w:val="24"/>
        </w:rPr>
        <w:t xml:space="preserve"> В.І.</w:t>
      </w:r>
    </w:p>
    <w:tbl>
      <w:tblPr>
        <w:tblW w:w="100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79"/>
        <w:gridCol w:w="3685"/>
      </w:tblGrid>
      <w:tr w:rsidR="0086529A" w:rsidRPr="0086529A" w:rsidTr="00CE3230"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86529A" w:rsidRDefault="0086529A" w:rsidP="0086529A">
            <w:pPr>
              <w:rPr>
                <w:rFonts w:eastAsia="Calibri"/>
                <w:lang w:eastAsia="en-US"/>
              </w:rPr>
            </w:pPr>
          </w:p>
          <w:p w:rsidR="0086529A" w:rsidRDefault="0086529A" w:rsidP="0086529A">
            <w:pPr>
              <w:rPr>
                <w:rFonts w:eastAsia="Calibri"/>
                <w:lang w:eastAsia="en-US"/>
              </w:rPr>
            </w:pPr>
          </w:p>
          <w:p w:rsidR="0086529A" w:rsidRPr="0086529A" w:rsidRDefault="0086529A" w:rsidP="0086529A">
            <w:pPr>
              <w:rPr>
                <w:rFonts w:eastAsia="Calibri"/>
                <w:lang w:eastAsia="en-US"/>
              </w:rPr>
            </w:pPr>
            <w:r w:rsidRPr="0086529A">
              <w:rPr>
                <w:rFonts w:eastAsia="Calibri"/>
                <w:lang w:eastAsia="en-US"/>
              </w:rPr>
              <w:t xml:space="preserve">Міський голова  </w:t>
            </w:r>
          </w:p>
          <w:p w:rsidR="0086529A" w:rsidRPr="0086529A" w:rsidRDefault="0086529A" w:rsidP="0086529A">
            <w:pPr>
              <w:rPr>
                <w:rFonts w:eastAsia="Calibri"/>
                <w:lang w:eastAsia="en-US"/>
              </w:rPr>
            </w:pPr>
          </w:p>
          <w:p w:rsidR="0086529A" w:rsidRPr="0086529A" w:rsidRDefault="0086529A" w:rsidP="0086529A">
            <w:pPr>
              <w:rPr>
                <w:rFonts w:eastAsia="Calibri"/>
                <w:lang w:eastAsia="en-US"/>
              </w:rPr>
            </w:pPr>
            <w:r w:rsidRPr="0086529A">
              <w:rPr>
                <w:rFonts w:eastAsia="Calibri"/>
                <w:lang w:eastAsia="en-US"/>
              </w:rPr>
              <w:t xml:space="preserve"> Керуючий справами   </w:t>
            </w:r>
          </w:p>
          <w:p w:rsidR="0086529A" w:rsidRPr="0086529A" w:rsidRDefault="0086529A" w:rsidP="0086529A">
            <w:pPr>
              <w:rPr>
                <w:rFonts w:eastAsia="Calibri"/>
                <w:lang w:eastAsia="en-US"/>
              </w:rPr>
            </w:pPr>
          </w:p>
          <w:p w:rsidR="0086529A" w:rsidRPr="0086529A" w:rsidRDefault="0086529A" w:rsidP="0086529A">
            <w:pPr>
              <w:rPr>
                <w:rFonts w:eastAsia="Calibri"/>
                <w:lang w:eastAsia="en-US"/>
              </w:rPr>
            </w:pPr>
            <w:r w:rsidRPr="0086529A">
              <w:rPr>
                <w:rFonts w:eastAsia="Calibri"/>
                <w:b/>
                <w:lang w:eastAsia="en-US"/>
              </w:rPr>
              <w:t>ПОГОДЖЕНО</w:t>
            </w:r>
            <w:r w:rsidRPr="0086529A">
              <w:rPr>
                <w:rFonts w:eastAsia="Calibri"/>
                <w:lang w:eastAsia="en-US"/>
              </w:rPr>
              <w:t xml:space="preserve"> :</w:t>
            </w:r>
          </w:p>
          <w:p w:rsidR="0086529A" w:rsidRPr="0086529A" w:rsidRDefault="0086529A" w:rsidP="0086529A">
            <w:pPr>
              <w:rPr>
                <w:rFonts w:eastAsia="Calibri"/>
                <w:lang w:eastAsia="en-US"/>
              </w:rPr>
            </w:pPr>
            <w:r w:rsidRPr="0086529A">
              <w:rPr>
                <w:rFonts w:eastAsia="Calibri"/>
                <w:lang w:eastAsia="en-US"/>
              </w:rPr>
              <w:t>Начальник юридичного відділу</w:t>
            </w:r>
          </w:p>
          <w:p w:rsidR="0086529A" w:rsidRPr="0086529A" w:rsidRDefault="0086529A" w:rsidP="0086529A">
            <w:pPr>
              <w:rPr>
                <w:rFonts w:eastAsia="Calibri"/>
                <w:lang w:eastAsia="en-US"/>
              </w:rPr>
            </w:pPr>
          </w:p>
          <w:p w:rsidR="0086529A" w:rsidRPr="0086529A" w:rsidRDefault="0086529A" w:rsidP="0086529A">
            <w:pPr>
              <w:rPr>
                <w:rFonts w:eastAsia="Calibri"/>
                <w:lang w:eastAsia="en-US"/>
              </w:rPr>
            </w:pPr>
            <w:r w:rsidRPr="0086529A">
              <w:rPr>
                <w:rFonts w:eastAsia="Calibri"/>
                <w:lang w:eastAsia="en-US"/>
              </w:rPr>
              <w:t>Директор КП "ЖЕК"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86529A" w:rsidRDefault="0086529A" w:rsidP="0086529A">
            <w:pPr>
              <w:rPr>
                <w:rFonts w:eastAsia="Calibri"/>
                <w:lang w:eastAsia="en-US"/>
              </w:rPr>
            </w:pPr>
          </w:p>
          <w:p w:rsidR="0086529A" w:rsidRDefault="0086529A" w:rsidP="0086529A">
            <w:pPr>
              <w:rPr>
                <w:rFonts w:eastAsia="Calibri"/>
                <w:lang w:eastAsia="en-US"/>
              </w:rPr>
            </w:pPr>
          </w:p>
          <w:p w:rsidR="0086529A" w:rsidRPr="0086529A" w:rsidRDefault="0086529A" w:rsidP="0086529A">
            <w:pPr>
              <w:rPr>
                <w:rFonts w:eastAsia="Calibri"/>
                <w:lang w:eastAsia="en-US"/>
              </w:rPr>
            </w:pPr>
            <w:r w:rsidRPr="0086529A">
              <w:rPr>
                <w:rFonts w:eastAsia="Calibri"/>
                <w:lang w:eastAsia="en-US"/>
              </w:rPr>
              <w:t>Ігор РЕНЬКАС</w:t>
            </w:r>
          </w:p>
          <w:p w:rsidR="0086529A" w:rsidRPr="0086529A" w:rsidRDefault="0086529A" w:rsidP="0086529A">
            <w:pPr>
              <w:rPr>
                <w:rFonts w:eastAsia="Calibri"/>
                <w:bCs/>
                <w:color w:val="000000"/>
                <w:lang w:eastAsia="en-US"/>
              </w:rPr>
            </w:pPr>
          </w:p>
          <w:p w:rsidR="0086529A" w:rsidRPr="0086529A" w:rsidRDefault="0086529A" w:rsidP="0086529A">
            <w:pPr>
              <w:rPr>
                <w:rFonts w:eastAsia="Calibri"/>
                <w:bCs/>
                <w:color w:val="000000"/>
                <w:lang w:eastAsia="en-US"/>
              </w:rPr>
            </w:pPr>
            <w:r w:rsidRPr="0086529A">
              <w:rPr>
                <w:rFonts w:eastAsia="Calibri"/>
                <w:bCs/>
                <w:color w:val="000000"/>
                <w:lang w:eastAsia="en-US"/>
              </w:rPr>
              <w:t>Володимир СВЯТЕЛИК</w:t>
            </w:r>
          </w:p>
          <w:p w:rsidR="0086529A" w:rsidRPr="0086529A" w:rsidRDefault="0086529A" w:rsidP="0086529A">
            <w:pPr>
              <w:rPr>
                <w:rFonts w:eastAsia="Calibri"/>
                <w:bCs/>
                <w:color w:val="000000"/>
                <w:lang w:eastAsia="en-US"/>
              </w:rPr>
            </w:pPr>
          </w:p>
          <w:p w:rsidR="0086529A" w:rsidRPr="0086529A" w:rsidRDefault="0086529A" w:rsidP="0086529A">
            <w:pPr>
              <w:rPr>
                <w:rFonts w:eastAsia="Calibri"/>
                <w:bCs/>
                <w:color w:val="000000"/>
                <w:lang w:eastAsia="en-US"/>
              </w:rPr>
            </w:pPr>
          </w:p>
          <w:p w:rsidR="0086529A" w:rsidRPr="0086529A" w:rsidRDefault="0086529A" w:rsidP="0086529A">
            <w:pPr>
              <w:rPr>
                <w:rFonts w:eastAsia="Calibri"/>
                <w:bCs/>
                <w:color w:val="000000"/>
                <w:lang w:eastAsia="en-US"/>
              </w:rPr>
            </w:pPr>
            <w:r w:rsidRPr="0086529A">
              <w:rPr>
                <w:rFonts w:eastAsia="Calibri"/>
                <w:bCs/>
                <w:color w:val="000000"/>
                <w:lang w:eastAsia="en-US"/>
              </w:rPr>
              <w:t>Наталія ЛІСОВА</w:t>
            </w:r>
          </w:p>
          <w:p w:rsidR="0086529A" w:rsidRPr="0086529A" w:rsidRDefault="0086529A" w:rsidP="0086529A">
            <w:pPr>
              <w:rPr>
                <w:rFonts w:eastAsia="Calibri"/>
                <w:bCs/>
                <w:color w:val="000000"/>
                <w:lang w:eastAsia="en-US"/>
              </w:rPr>
            </w:pPr>
          </w:p>
          <w:p w:rsidR="0086529A" w:rsidRPr="0086529A" w:rsidRDefault="0086529A" w:rsidP="0086529A">
            <w:pPr>
              <w:rPr>
                <w:rFonts w:eastAsia="Calibri"/>
                <w:lang w:eastAsia="en-US"/>
              </w:rPr>
            </w:pPr>
            <w:r w:rsidRPr="0086529A">
              <w:rPr>
                <w:rFonts w:eastAsia="Calibri"/>
                <w:lang w:eastAsia="en-US"/>
              </w:rPr>
              <w:t>Андрій ШАЦЬКИХ</w:t>
            </w:r>
          </w:p>
        </w:tc>
      </w:tr>
    </w:tbl>
    <w:p w:rsidR="00DA40E0" w:rsidRDefault="00DA40E0"/>
    <w:sectPr w:rsidR="00DA40E0" w:rsidSect="003A19E5">
      <w:pgSz w:w="12240" w:h="15840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6E7A60"/>
    <w:rsid w:val="000B395E"/>
    <w:rsid w:val="00171F72"/>
    <w:rsid w:val="00182FB8"/>
    <w:rsid w:val="002303CD"/>
    <w:rsid w:val="00282D47"/>
    <w:rsid w:val="00311A00"/>
    <w:rsid w:val="0039045D"/>
    <w:rsid w:val="003A19E5"/>
    <w:rsid w:val="00560A51"/>
    <w:rsid w:val="006E7A60"/>
    <w:rsid w:val="00836AAE"/>
    <w:rsid w:val="0086529A"/>
    <w:rsid w:val="009A5781"/>
    <w:rsid w:val="00A8263A"/>
    <w:rsid w:val="00A97A9C"/>
    <w:rsid w:val="00AA4630"/>
    <w:rsid w:val="00AB2736"/>
    <w:rsid w:val="00AB2A82"/>
    <w:rsid w:val="00CC7385"/>
    <w:rsid w:val="00D10064"/>
    <w:rsid w:val="00DA40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A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E7A60"/>
    <w:rPr>
      <w:bCs/>
      <w:sz w:val="20"/>
    </w:rPr>
  </w:style>
  <w:style w:type="character" w:customStyle="1" w:styleId="a4">
    <w:name w:val="Основной текст Знак"/>
    <w:basedOn w:val="a0"/>
    <w:link w:val="a3"/>
    <w:rsid w:val="006E7A60"/>
    <w:rPr>
      <w:rFonts w:ascii="Times New Roman" w:eastAsia="Times New Roman" w:hAnsi="Times New Roman" w:cs="Times New Roman"/>
      <w:bCs/>
      <w:sz w:val="20"/>
      <w:szCs w:val="24"/>
      <w:lang w:val="uk-UA" w:eastAsia="ru-RU"/>
    </w:rPr>
  </w:style>
  <w:style w:type="paragraph" w:styleId="a5">
    <w:name w:val="No Spacing"/>
    <w:uiPriority w:val="1"/>
    <w:qFormat/>
    <w:rsid w:val="006E7A60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AA463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4630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2</Pages>
  <Words>1387</Words>
  <Characters>791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HP</cp:lastModifiedBy>
  <cp:revision>7</cp:revision>
  <cp:lastPrinted>2021-02-17T07:54:00Z</cp:lastPrinted>
  <dcterms:created xsi:type="dcterms:W3CDTF">2021-02-08T09:55:00Z</dcterms:created>
  <dcterms:modified xsi:type="dcterms:W3CDTF">2021-03-02T12:49:00Z</dcterms:modified>
</cp:coreProperties>
</file>