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968" w:rsidRPr="00637A36" w:rsidRDefault="00637A36" w:rsidP="00637A36">
      <w:pPr>
        <w:jc w:val="center"/>
        <w:rPr>
          <w:rFonts w:ascii="Times New Roman" w:hAnsi="Times New Roman" w:cs="Times New Roman"/>
          <w:sz w:val="24"/>
          <w:szCs w:val="24"/>
        </w:rPr>
      </w:pPr>
      <w:r w:rsidRPr="00637A36">
        <w:rPr>
          <w:rFonts w:ascii="Times New Roman" w:hAnsi="Times New Roman" w:cs="Times New Roman"/>
          <w:noProof/>
          <w:sz w:val="24"/>
          <w:szCs w:val="24"/>
          <w:lang w:eastAsia="uk-UA"/>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6"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637A36" w:rsidRPr="00637A36" w:rsidRDefault="00637A36" w:rsidP="00637A36">
      <w:pPr>
        <w:rPr>
          <w:rFonts w:ascii="Times New Roman" w:hAnsi="Times New Roman" w:cs="Times New Roman"/>
          <w:sz w:val="24"/>
          <w:szCs w:val="24"/>
        </w:rPr>
      </w:pPr>
      <w:r w:rsidRPr="00637A36">
        <w:rPr>
          <w:rFonts w:ascii="Times New Roman" w:hAnsi="Times New Roman" w:cs="Times New Roman"/>
          <w:sz w:val="24"/>
          <w:szCs w:val="24"/>
        </w:rPr>
        <w:t xml:space="preserve">Від </w:t>
      </w:r>
      <w:r w:rsidR="008810CC">
        <w:rPr>
          <w:rFonts w:ascii="Times New Roman" w:hAnsi="Times New Roman" w:cs="Times New Roman"/>
          <w:sz w:val="24"/>
          <w:szCs w:val="24"/>
        </w:rPr>
        <w:t>03.03.2021</w:t>
      </w:r>
      <w:r w:rsidRPr="00637A36">
        <w:rPr>
          <w:rFonts w:ascii="Times New Roman" w:hAnsi="Times New Roman" w:cs="Times New Roman"/>
          <w:sz w:val="24"/>
          <w:szCs w:val="24"/>
        </w:rPr>
        <w:t xml:space="preserve"> № </w:t>
      </w:r>
      <w:r w:rsidR="008810CC">
        <w:rPr>
          <w:rFonts w:ascii="Times New Roman" w:hAnsi="Times New Roman" w:cs="Times New Roman"/>
          <w:sz w:val="24"/>
          <w:szCs w:val="24"/>
        </w:rPr>
        <w:t>92</w:t>
      </w:r>
      <w:r w:rsidRPr="00637A36">
        <w:rPr>
          <w:rFonts w:ascii="Times New Roman" w:hAnsi="Times New Roman" w:cs="Times New Roman"/>
          <w:sz w:val="24"/>
          <w:szCs w:val="24"/>
        </w:rPr>
        <w:t xml:space="preserve"> </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tblGrid>
      <w:tr w:rsidR="004F0DA3" w:rsidTr="004F0DA3">
        <w:tc>
          <w:tcPr>
            <w:tcW w:w="4219" w:type="dxa"/>
          </w:tcPr>
          <w:p w:rsidR="004F0DA3" w:rsidRDefault="004F0DA3" w:rsidP="009A35DA">
            <w:pPr>
              <w:jc w:val="both"/>
              <w:rPr>
                <w:rFonts w:ascii="Times New Roman" w:hAnsi="Times New Roman" w:cs="Times New Roman"/>
                <w:color w:val="000000"/>
                <w:sz w:val="24"/>
                <w:szCs w:val="24"/>
              </w:rPr>
            </w:pPr>
            <w:r w:rsidRPr="00637A36">
              <w:rPr>
                <w:rFonts w:ascii="Times New Roman" w:hAnsi="Times New Roman" w:cs="Times New Roman"/>
                <w:color w:val="000000"/>
                <w:sz w:val="24"/>
                <w:szCs w:val="24"/>
              </w:rPr>
              <w:t>Про затвердження інформаційних</w:t>
            </w:r>
            <w:r w:rsidR="00380AD4">
              <w:rPr>
                <w:rFonts w:ascii="Times New Roman" w:hAnsi="Times New Roman" w:cs="Times New Roman"/>
                <w:sz w:val="24"/>
                <w:szCs w:val="24"/>
              </w:rPr>
              <w:t>, технологічних карток та</w:t>
            </w:r>
            <w:r w:rsidR="008C2FD9">
              <w:rPr>
                <w:rFonts w:ascii="Times New Roman" w:hAnsi="Times New Roman" w:cs="Times New Roman"/>
                <w:sz w:val="24"/>
                <w:szCs w:val="24"/>
              </w:rPr>
              <w:t xml:space="preserve"> зразків заяв</w:t>
            </w:r>
            <w:r>
              <w:rPr>
                <w:rFonts w:ascii="Times New Roman" w:hAnsi="Times New Roman" w:cs="Times New Roman"/>
                <w:sz w:val="24"/>
                <w:szCs w:val="24"/>
              </w:rPr>
              <w:t xml:space="preserve"> адміністративних послуг, що </w:t>
            </w:r>
            <w:r w:rsidR="00A125CB">
              <w:rPr>
                <w:rFonts w:ascii="Times New Roman" w:hAnsi="Times New Roman" w:cs="Times New Roman"/>
                <w:sz w:val="24"/>
                <w:szCs w:val="24"/>
              </w:rPr>
              <w:t xml:space="preserve">надаються </w:t>
            </w:r>
            <w:r w:rsidR="009A35DA">
              <w:rPr>
                <w:rFonts w:ascii="Times New Roman" w:hAnsi="Times New Roman" w:cs="Times New Roman"/>
                <w:sz w:val="24"/>
                <w:szCs w:val="24"/>
              </w:rPr>
              <w:t>управлінням містобудування та архітектури</w:t>
            </w:r>
            <w:r>
              <w:rPr>
                <w:rFonts w:ascii="Times New Roman" w:hAnsi="Times New Roman" w:cs="Times New Roman"/>
                <w:sz w:val="24"/>
                <w:szCs w:val="24"/>
              </w:rPr>
              <w:t xml:space="preserve"> </w:t>
            </w:r>
            <w:r w:rsidRPr="00637A36">
              <w:rPr>
                <w:rFonts w:ascii="Times New Roman" w:hAnsi="Times New Roman" w:cs="Times New Roman"/>
                <w:sz w:val="24"/>
                <w:szCs w:val="24"/>
              </w:rPr>
              <w:t xml:space="preserve">виконавчого комітету </w:t>
            </w:r>
            <w:r>
              <w:rPr>
                <w:rFonts w:ascii="Times New Roman" w:hAnsi="Times New Roman" w:cs="Times New Roman"/>
                <w:sz w:val="24"/>
                <w:szCs w:val="24"/>
              </w:rPr>
              <w:t xml:space="preserve">Канівської </w:t>
            </w:r>
            <w:r w:rsidR="008C2FD9">
              <w:rPr>
                <w:rFonts w:ascii="Times New Roman" w:hAnsi="Times New Roman" w:cs="Times New Roman"/>
                <w:sz w:val="24"/>
                <w:szCs w:val="24"/>
              </w:rPr>
              <w:t>міської ради</w:t>
            </w:r>
            <w:r w:rsidRPr="00637A36">
              <w:rPr>
                <w:rFonts w:ascii="Times New Roman" w:hAnsi="Times New Roman" w:cs="Times New Roman"/>
                <w:sz w:val="24"/>
                <w:szCs w:val="24"/>
              </w:rPr>
              <w:t xml:space="preserve"> через управління</w:t>
            </w:r>
            <w:r>
              <w:rPr>
                <w:rFonts w:ascii="Times New Roman" w:hAnsi="Times New Roman" w:cs="Times New Roman"/>
                <w:sz w:val="24"/>
                <w:szCs w:val="24"/>
              </w:rPr>
              <w:t xml:space="preserve"> </w:t>
            </w:r>
            <w:r w:rsidRPr="00637A36">
              <w:rPr>
                <w:rFonts w:ascii="Times New Roman" w:hAnsi="Times New Roman" w:cs="Times New Roman"/>
                <w:sz w:val="24"/>
                <w:szCs w:val="24"/>
              </w:rPr>
              <w:t>«Центр надання адміністративних послуг»</w:t>
            </w:r>
            <w:r>
              <w:rPr>
                <w:rFonts w:ascii="Times New Roman" w:hAnsi="Times New Roman" w:cs="Times New Roman"/>
                <w:sz w:val="24"/>
                <w:szCs w:val="24"/>
              </w:rPr>
              <w:t xml:space="preserve"> виконавчого комітету Канівської </w:t>
            </w:r>
            <w:r w:rsidRPr="00637A36">
              <w:rPr>
                <w:rFonts w:ascii="Times New Roman" w:hAnsi="Times New Roman" w:cs="Times New Roman"/>
                <w:sz w:val="24"/>
                <w:szCs w:val="24"/>
              </w:rPr>
              <w:t xml:space="preserve">міської ради </w:t>
            </w:r>
          </w:p>
        </w:tc>
      </w:tr>
    </w:tbl>
    <w:p w:rsidR="00B1795C" w:rsidRDefault="00B1795C" w:rsidP="004F0DA3">
      <w:pPr>
        <w:spacing w:after="0" w:line="240" w:lineRule="auto"/>
        <w:jc w:val="both"/>
        <w:rPr>
          <w:rFonts w:ascii="Times New Roman" w:hAnsi="Times New Roman" w:cs="Times New Roman"/>
          <w:sz w:val="24"/>
          <w:szCs w:val="24"/>
        </w:rPr>
      </w:pPr>
    </w:p>
    <w:p w:rsidR="00637A36" w:rsidRDefault="00637A36" w:rsidP="00B1795C">
      <w:pPr>
        <w:spacing w:after="0" w:line="240" w:lineRule="auto"/>
        <w:ind w:firstLine="708"/>
        <w:jc w:val="both"/>
        <w:rPr>
          <w:rFonts w:ascii="Times New Roman" w:hAnsi="Times New Roman" w:cs="Times New Roman"/>
          <w:sz w:val="24"/>
          <w:szCs w:val="24"/>
        </w:rPr>
      </w:pPr>
      <w:r w:rsidRPr="00637A36">
        <w:rPr>
          <w:rFonts w:ascii="Times New Roman" w:hAnsi="Times New Roman" w:cs="Times New Roman"/>
          <w:sz w:val="24"/>
          <w:szCs w:val="24"/>
        </w:rPr>
        <w:t>Відповідно до статті 40, частини 6 статті 59 Закону України «Про місцеве самоврядування в Україні», статей 4, 8 Закону України «Про адміністративні послуги»</w:t>
      </w:r>
      <w:r w:rsidR="00A125CB">
        <w:rPr>
          <w:rFonts w:ascii="Times New Roman" w:hAnsi="Times New Roman" w:cs="Times New Roman"/>
          <w:sz w:val="24"/>
          <w:szCs w:val="24"/>
        </w:rPr>
        <w:t xml:space="preserve"> </w:t>
      </w:r>
      <w:r w:rsidRPr="00637A36">
        <w:rPr>
          <w:rFonts w:ascii="Times New Roman" w:hAnsi="Times New Roman" w:cs="Times New Roman"/>
          <w:sz w:val="24"/>
          <w:szCs w:val="24"/>
        </w:rPr>
        <w:t xml:space="preserve">(зі змінами), Постанови Кабінету Міністрів України від 30.01.2013 № 44 «Про затвердження вимог до підготовки технологічної картки адміністративної послуги», виконавчий комітет Канівської міської ради </w:t>
      </w:r>
    </w:p>
    <w:p w:rsidR="00A125CB" w:rsidRPr="00637A36" w:rsidRDefault="00A125CB" w:rsidP="004F0DA3">
      <w:pPr>
        <w:spacing w:after="0" w:line="240" w:lineRule="auto"/>
        <w:jc w:val="both"/>
        <w:rPr>
          <w:rFonts w:ascii="Times New Roman" w:hAnsi="Times New Roman" w:cs="Times New Roman"/>
          <w:sz w:val="24"/>
          <w:szCs w:val="24"/>
        </w:rPr>
      </w:pPr>
    </w:p>
    <w:p w:rsidR="00637A36" w:rsidRPr="00637A36" w:rsidRDefault="00637A36" w:rsidP="00637A36">
      <w:pPr>
        <w:jc w:val="both"/>
        <w:rPr>
          <w:rFonts w:ascii="Times New Roman" w:hAnsi="Times New Roman" w:cs="Times New Roman"/>
          <w:sz w:val="24"/>
          <w:szCs w:val="24"/>
        </w:rPr>
      </w:pPr>
      <w:r w:rsidRPr="00637A36">
        <w:rPr>
          <w:rFonts w:ascii="Times New Roman" w:hAnsi="Times New Roman" w:cs="Times New Roman"/>
          <w:sz w:val="24"/>
          <w:szCs w:val="24"/>
        </w:rPr>
        <w:t>В И Р І Ш И В:</w:t>
      </w:r>
    </w:p>
    <w:p w:rsidR="00637A36" w:rsidRPr="00637A36" w:rsidRDefault="00637A36" w:rsidP="004F0DA3">
      <w:pPr>
        <w:numPr>
          <w:ilvl w:val="0"/>
          <w:numId w:val="3"/>
        </w:numPr>
        <w:spacing w:after="0" w:line="240" w:lineRule="auto"/>
        <w:jc w:val="both"/>
        <w:rPr>
          <w:rFonts w:ascii="Times New Roman" w:hAnsi="Times New Roman" w:cs="Times New Roman"/>
          <w:sz w:val="24"/>
          <w:szCs w:val="24"/>
        </w:rPr>
      </w:pPr>
      <w:r w:rsidRPr="00637A36">
        <w:rPr>
          <w:rFonts w:ascii="Times New Roman" w:hAnsi="Times New Roman" w:cs="Times New Roman"/>
          <w:sz w:val="24"/>
          <w:szCs w:val="24"/>
        </w:rPr>
        <w:t>Затвердити інформаційні</w:t>
      </w:r>
      <w:r w:rsidR="008C2FD9">
        <w:rPr>
          <w:rFonts w:ascii="Times New Roman" w:hAnsi="Times New Roman" w:cs="Times New Roman"/>
          <w:sz w:val="24"/>
          <w:szCs w:val="24"/>
        </w:rPr>
        <w:t>, технологічні картки та форми заяв</w:t>
      </w:r>
      <w:r w:rsidRPr="00637A36">
        <w:rPr>
          <w:rFonts w:ascii="Times New Roman" w:hAnsi="Times New Roman" w:cs="Times New Roman"/>
          <w:sz w:val="24"/>
          <w:szCs w:val="24"/>
        </w:rPr>
        <w:t xml:space="preserve"> адміністративних послуг, що надаються </w:t>
      </w:r>
      <w:r w:rsidR="009A35DA">
        <w:rPr>
          <w:rFonts w:ascii="Times New Roman" w:hAnsi="Times New Roman" w:cs="Times New Roman"/>
          <w:sz w:val="24"/>
          <w:szCs w:val="24"/>
        </w:rPr>
        <w:t xml:space="preserve">управлінням містобудування та архітектури </w:t>
      </w:r>
      <w:r w:rsidRPr="00637A36">
        <w:rPr>
          <w:rFonts w:ascii="Times New Roman" w:hAnsi="Times New Roman" w:cs="Times New Roman"/>
          <w:sz w:val="24"/>
          <w:szCs w:val="24"/>
        </w:rPr>
        <w:t>виконавчого комітету Канівської міської ради</w:t>
      </w:r>
      <w:r w:rsidR="00A125CB">
        <w:rPr>
          <w:rFonts w:ascii="Times New Roman" w:hAnsi="Times New Roman" w:cs="Times New Roman"/>
          <w:sz w:val="24"/>
          <w:szCs w:val="24"/>
        </w:rPr>
        <w:t xml:space="preserve"> </w:t>
      </w:r>
      <w:r w:rsidRPr="00637A36">
        <w:rPr>
          <w:rFonts w:ascii="Times New Roman" w:hAnsi="Times New Roman" w:cs="Times New Roman"/>
          <w:sz w:val="24"/>
          <w:szCs w:val="24"/>
        </w:rPr>
        <w:t xml:space="preserve">через управління «Центр надання адміністративних послуг» виконавчого комітету Канівської міської ради, згідно з додатками </w:t>
      </w:r>
      <w:r w:rsidR="00380AD4">
        <w:rPr>
          <w:rFonts w:ascii="Times New Roman" w:hAnsi="Times New Roman" w:cs="Times New Roman"/>
          <w:sz w:val="24"/>
          <w:szCs w:val="24"/>
        </w:rPr>
        <w:t>1-18</w:t>
      </w:r>
      <w:r w:rsidR="00917D49">
        <w:rPr>
          <w:rFonts w:ascii="Times New Roman" w:hAnsi="Times New Roman" w:cs="Times New Roman"/>
          <w:sz w:val="24"/>
          <w:szCs w:val="24"/>
        </w:rPr>
        <w:t>.</w:t>
      </w:r>
    </w:p>
    <w:p w:rsidR="00637A36" w:rsidRPr="00380AD4" w:rsidRDefault="00637A36" w:rsidP="00451E23">
      <w:pPr>
        <w:numPr>
          <w:ilvl w:val="0"/>
          <w:numId w:val="3"/>
        </w:numPr>
        <w:spacing w:after="0" w:line="240" w:lineRule="auto"/>
        <w:jc w:val="both"/>
        <w:rPr>
          <w:rFonts w:ascii="Times New Roman" w:hAnsi="Times New Roman" w:cs="Times New Roman"/>
          <w:sz w:val="24"/>
          <w:szCs w:val="24"/>
        </w:rPr>
      </w:pPr>
      <w:r w:rsidRPr="00380AD4">
        <w:rPr>
          <w:rFonts w:ascii="Times New Roman" w:hAnsi="Times New Roman" w:cs="Times New Roman"/>
          <w:sz w:val="24"/>
          <w:szCs w:val="24"/>
        </w:rPr>
        <w:t>Рішення виконавчого комітету</w:t>
      </w:r>
      <w:r w:rsidR="00AF5F3E" w:rsidRPr="00380AD4">
        <w:rPr>
          <w:rFonts w:ascii="Times New Roman" w:hAnsi="Times New Roman" w:cs="Times New Roman"/>
          <w:sz w:val="24"/>
          <w:szCs w:val="24"/>
        </w:rPr>
        <w:t xml:space="preserve"> від 15.04.2015 № 121 «Про затвердження інформаційних карток адміністративних послуг, які надаються відділом  «Центр надання адміністративни</w:t>
      </w:r>
      <w:r w:rsidR="00302D52" w:rsidRPr="00380AD4">
        <w:rPr>
          <w:rFonts w:ascii="Times New Roman" w:hAnsi="Times New Roman" w:cs="Times New Roman"/>
          <w:sz w:val="24"/>
          <w:szCs w:val="24"/>
        </w:rPr>
        <w:t>х послуг» виконавчого комітету К</w:t>
      </w:r>
      <w:r w:rsidR="00AF5F3E" w:rsidRPr="00380AD4">
        <w:rPr>
          <w:rFonts w:ascii="Times New Roman" w:hAnsi="Times New Roman" w:cs="Times New Roman"/>
          <w:sz w:val="24"/>
          <w:szCs w:val="24"/>
        </w:rPr>
        <w:t>анівської міської ради у новій редакції», рішення виконавчого комітету</w:t>
      </w:r>
      <w:r w:rsidR="00302D52" w:rsidRPr="00380AD4">
        <w:rPr>
          <w:rFonts w:ascii="Times New Roman" w:hAnsi="Times New Roman" w:cs="Times New Roman"/>
          <w:sz w:val="24"/>
          <w:szCs w:val="24"/>
        </w:rPr>
        <w:t xml:space="preserve"> Канівської міської ради </w:t>
      </w:r>
      <w:r w:rsidR="00AF5F3E" w:rsidRPr="00380AD4">
        <w:rPr>
          <w:rFonts w:ascii="Times New Roman" w:hAnsi="Times New Roman" w:cs="Times New Roman"/>
          <w:sz w:val="24"/>
          <w:szCs w:val="24"/>
        </w:rPr>
        <w:t xml:space="preserve"> від 20.01.</w:t>
      </w:r>
      <w:r w:rsidR="00302D52" w:rsidRPr="00380AD4">
        <w:rPr>
          <w:rFonts w:ascii="Times New Roman" w:hAnsi="Times New Roman" w:cs="Times New Roman"/>
          <w:sz w:val="24"/>
          <w:szCs w:val="24"/>
        </w:rPr>
        <w:t>2016 № 10 «Про  затвердження інформаційних та технологічних карток адміністративних послуг, які надаються управлінням містобудування та архітектури через ЦНАП виконавчого комітету Канівської міської ради»,</w:t>
      </w:r>
      <w:r w:rsidR="008C2FD9" w:rsidRPr="00380AD4">
        <w:rPr>
          <w:rFonts w:ascii="Times New Roman" w:hAnsi="Times New Roman" w:cs="Times New Roman"/>
          <w:sz w:val="24"/>
          <w:szCs w:val="24"/>
        </w:rPr>
        <w:t xml:space="preserve"> рішення виконавчого комітету  Канівської міської ради від 03.03.2016 № 85 «Про  затвердження інформаційної та технологічної карток адміністративних послуг, які надаються управлінням містобудування та архітектури через ЦНАП виконавчого комітету Канівської міської ради»,</w:t>
      </w:r>
      <w:r w:rsidR="00302D52" w:rsidRPr="00380AD4">
        <w:rPr>
          <w:rFonts w:ascii="Times New Roman" w:hAnsi="Times New Roman" w:cs="Times New Roman"/>
          <w:sz w:val="24"/>
          <w:szCs w:val="24"/>
        </w:rPr>
        <w:t xml:space="preserve"> рішення виконавчого комітету Канівської міської ради від 16.03.2016 № 119 «Про  затвердження інформаційних та технологічних карток адміністративних послуг, які надаються управлінням містобудування та архітектури через ЦНАП виконавчого комітету Канівської міської ради», </w:t>
      </w:r>
      <w:r w:rsidR="00EA35A0" w:rsidRPr="00380AD4">
        <w:rPr>
          <w:rFonts w:ascii="Times New Roman" w:hAnsi="Times New Roman" w:cs="Times New Roman"/>
          <w:sz w:val="24"/>
          <w:szCs w:val="24"/>
        </w:rPr>
        <w:t>, рішення</w:t>
      </w:r>
      <w:r w:rsidR="008109FE" w:rsidRPr="00380AD4">
        <w:rPr>
          <w:rFonts w:ascii="Times New Roman" w:hAnsi="Times New Roman" w:cs="Times New Roman"/>
          <w:sz w:val="24"/>
          <w:szCs w:val="24"/>
        </w:rPr>
        <w:t xml:space="preserve"> виконавчого комітету  Канівської міської ради від 20.04.2016 № 169 «Про  затвердження інформаційної та технологічної карток адміністративної послуги, що буде надаватися управлінням містобудування та архітектури через ЦНАП виконавчого комітету Канівської міської ради», рішення виконавчого комітету  Канівської міської ради від 25.05.2016 № 218 «Про  затвердження інформаційної та технологічної карток адміністративної послуги, яка </w:t>
      </w:r>
      <w:r w:rsidR="008109FE" w:rsidRPr="00380AD4">
        <w:rPr>
          <w:rFonts w:ascii="Times New Roman" w:hAnsi="Times New Roman" w:cs="Times New Roman"/>
          <w:sz w:val="24"/>
          <w:szCs w:val="24"/>
        </w:rPr>
        <w:lastRenderedPageBreak/>
        <w:t>надається управлінням містобудування та архітектури через ЦНАП виконавчого комітету Канівської міської ради», рішення виконавчого комітету  Канівської міської ради від 21.09.2016 № 343 «Про  затвердження інформаційних та технологічних карток адміністративних послуг, що надаються управлінням містобудування та архітектури через ЦНАП виконавчого комітету Канівської міської ради», рішення виконавчого комітету  Канівської міської ради від 05.02.2020 № 27 «Про  затвердження в новій редакції інформаційних</w:t>
      </w:r>
      <w:r w:rsidR="00451E23" w:rsidRPr="00380AD4">
        <w:rPr>
          <w:rFonts w:ascii="Times New Roman" w:hAnsi="Times New Roman" w:cs="Times New Roman"/>
          <w:sz w:val="24"/>
          <w:szCs w:val="24"/>
        </w:rPr>
        <w:t xml:space="preserve"> карток та заяв адміністративних послуг, які надаю</w:t>
      </w:r>
      <w:r w:rsidR="008109FE" w:rsidRPr="00380AD4">
        <w:rPr>
          <w:rFonts w:ascii="Times New Roman" w:hAnsi="Times New Roman" w:cs="Times New Roman"/>
          <w:sz w:val="24"/>
          <w:szCs w:val="24"/>
        </w:rPr>
        <w:t>ться управлінням містобудування</w:t>
      </w:r>
      <w:r w:rsidR="00451E23" w:rsidRPr="00380AD4">
        <w:rPr>
          <w:rFonts w:ascii="Times New Roman" w:hAnsi="Times New Roman" w:cs="Times New Roman"/>
          <w:sz w:val="24"/>
          <w:szCs w:val="24"/>
        </w:rPr>
        <w:t xml:space="preserve"> та архітектури виконавчого комітету Канівської міської ради Черкаської області через </w:t>
      </w:r>
      <w:r w:rsidR="008109FE" w:rsidRPr="00380AD4">
        <w:rPr>
          <w:rFonts w:ascii="Times New Roman" w:hAnsi="Times New Roman" w:cs="Times New Roman"/>
          <w:sz w:val="24"/>
          <w:szCs w:val="24"/>
        </w:rPr>
        <w:t>ЦНАП</w:t>
      </w:r>
      <w:r w:rsidR="00451E23" w:rsidRPr="00380AD4">
        <w:rPr>
          <w:rFonts w:ascii="Times New Roman" w:hAnsi="Times New Roman" w:cs="Times New Roman"/>
          <w:sz w:val="24"/>
          <w:szCs w:val="24"/>
        </w:rPr>
        <w:t xml:space="preserve"> виконавчого комітету Канівської міської ради Черкаської області</w:t>
      </w:r>
      <w:r w:rsidR="008109FE" w:rsidRPr="00380AD4">
        <w:rPr>
          <w:rFonts w:ascii="Times New Roman" w:hAnsi="Times New Roman" w:cs="Times New Roman"/>
          <w:sz w:val="24"/>
          <w:szCs w:val="24"/>
        </w:rPr>
        <w:t xml:space="preserve">», </w:t>
      </w:r>
      <w:r w:rsidR="00451E23" w:rsidRPr="00380AD4">
        <w:rPr>
          <w:rFonts w:ascii="Times New Roman" w:hAnsi="Times New Roman" w:cs="Times New Roman"/>
          <w:sz w:val="24"/>
          <w:szCs w:val="24"/>
        </w:rPr>
        <w:t>рішення виконавчого комітету  Канівської міської ради від 04.03.2020 № 58 «Про  затвердження</w:t>
      </w:r>
      <w:r w:rsidR="00191698" w:rsidRPr="00380AD4">
        <w:rPr>
          <w:rFonts w:ascii="Times New Roman" w:hAnsi="Times New Roman" w:cs="Times New Roman"/>
          <w:sz w:val="24"/>
          <w:szCs w:val="24"/>
        </w:rPr>
        <w:t xml:space="preserve"> інформаційної, технологічної карток та зразку </w:t>
      </w:r>
      <w:r w:rsidR="008C2FD9" w:rsidRPr="00380AD4">
        <w:rPr>
          <w:rFonts w:ascii="Times New Roman" w:hAnsi="Times New Roman" w:cs="Times New Roman"/>
          <w:sz w:val="24"/>
          <w:szCs w:val="24"/>
        </w:rPr>
        <w:t xml:space="preserve">заяви </w:t>
      </w:r>
      <w:r w:rsidR="00191698" w:rsidRPr="00380AD4">
        <w:rPr>
          <w:rFonts w:ascii="Times New Roman" w:hAnsi="Times New Roman" w:cs="Times New Roman"/>
          <w:sz w:val="24"/>
          <w:szCs w:val="24"/>
        </w:rPr>
        <w:t>адміністративної</w:t>
      </w:r>
      <w:r w:rsidR="00451E23" w:rsidRPr="00380AD4">
        <w:rPr>
          <w:rFonts w:ascii="Times New Roman" w:hAnsi="Times New Roman" w:cs="Times New Roman"/>
          <w:sz w:val="24"/>
          <w:szCs w:val="24"/>
        </w:rPr>
        <w:t xml:space="preserve"> послуг</w:t>
      </w:r>
      <w:r w:rsidR="00191698" w:rsidRPr="00380AD4">
        <w:rPr>
          <w:rFonts w:ascii="Times New Roman" w:hAnsi="Times New Roman" w:cs="Times New Roman"/>
          <w:sz w:val="24"/>
          <w:szCs w:val="24"/>
        </w:rPr>
        <w:t>и, яка надає</w:t>
      </w:r>
      <w:r w:rsidR="00451E23" w:rsidRPr="00380AD4">
        <w:rPr>
          <w:rFonts w:ascii="Times New Roman" w:hAnsi="Times New Roman" w:cs="Times New Roman"/>
          <w:sz w:val="24"/>
          <w:szCs w:val="24"/>
        </w:rPr>
        <w:t xml:space="preserve">ться управлінням містобудування та архітектури виконавчого комітету Канівської міської ради Черкаської області через </w:t>
      </w:r>
      <w:r w:rsidR="00191698" w:rsidRPr="00380AD4">
        <w:rPr>
          <w:rFonts w:ascii="Times New Roman" w:hAnsi="Times New Roman" w:cs="Times New Roman"/>
          <w:sz w:val="24"/>
          <w:szCs w:val="24"/>
        </w:rPr>
        <w:t>відділ «</w:t>
      </w:r>
      <w:r w:rsidR="00451E23" w:rsidRPr="00380AD4">
        <w:rPr>
          <w:rFonts w:ascii="Times New Roman" w:hAnsi="Times New Roman" w:cs="Times New Roman"/>
          <w:sz w:val="24"/>
          <w:szCs w:val="24"/>
        </w:rPr>
        <w:t>ЦНАП</w:t>
      </w:r>
      <w:r w:rsidR="00191698" w:rsidRPr="00380AD4">
        <w:rPr>
          <w:rFonts w:ascii="Times New Roman" w:hAnsi="Times New Roman" w:cs="Times New Roman"/>
          <w:sz w:val="24"/>
          <w:szCs w:val="24"/>
        </w:rPr>
        <w:t>»</w:t>
      </w:r>
      <w:r w:rsidR="00451E23" w:rsidRPr="00380AD4">
        <w:rPr>
          <w:rFonts w:ascii="Times New Roman" w:hAnsi="Times New Roman" w:cs="Times New Roman"/>
          <w:sz w:val="24"/>
          <w:szCs w:val="24"/>
        </w:rPr>
        <w:t xml:space="preserve"> виконавчого комітету Канівської міської ради Черкаської області</w:t>
      </w:r>
      <w:r w:rsidR="00191698" w:rsidRPr="00380AD4">
        <w:rPr>
          <w:rFonts w:ascii="Times New Roman" w:hAnsi="Times New Roman" w:cs="Times New Roman"/>
          <w:sz w:val="24"/>
          <w:szCs w:val="24"/>
        </w:rPr>
        <w:t xml:space="preserve"> про надання інформації щодо відповідності місця розташування вимогам державних будівельних норм самочинно збудованого об’єкта, на який визнано право власності за рішенням суду</w:t>
      </w:r>
      <w:r w:rsidR="00451E23" w:rsidRPr="00380AD4">
        <w:rPr>
          <w:rFonts w:ascii="Times New Roman" w:hAnsi="Times New Roman" w:cs="Times New Roman"/>
          <w:sz w:val="24"/>
          <w:szCs w:val="24"/>
        </w:rPr>
        <w:t>»</w:t>
      </w:r>
      <w:r w:rsidR="00457D42" w:rsidRPr="00380AD4">
        <w:rPr>
          <w:rFonts w:ascii="Times New Roman" w:hAnsi="Times New Roman" w:cs="Times New Roman"/>
          <w:sz w:val="24"/>
          <w:szCs w:val="24"/>
        </w:rPr>
        <w:t>,</w:t>
      </w:r>
      <w:r w:rsidR="00191698" w:rsidRPr="00380AD4">
        <w:rPr>
          <w:rFonts w:ascii="Times New Roman" w:hAnsi="Times New Roman" w:cs="Times New Roman"/>
          <w:sz w:val="24"/>
          <w:szCs w:val="24"/>
        </w:rPr>
        <w:t xml:space="preserve"> в</w:t>
      </w:r>
      <w:r w:rsidR="008810CC">
        <w:rPr>
          <w:rFonts w:ascii="Times New Roman" w:hAnsi="Times New Roman" w:cs="Times New Roman"/>
          <w:sz w:val="24"/>
          <w:szCs w:val="24"/>
        </w:rPr>
        <w:t>изна</w:t>
      </w:r>
      <w:r w:rsidR="00191698" w:rsidRPr="00380AD4">
        <w:rPr>
          <w:rFonts w:ascii="Times New Roman" w:hAnsi="Times New Roman" w:cs="Times New Roman"/>
          <w:sz w:val="24"/>
          <w:szCs w:val="24"/>
        </w:rPr>
        <w:t>ти таким</w:t>
      </w:r>
      <w:r w:rsidR="00457D42" w:rsidRPr="00380AD4">
        <w:rPr>
          <w:rFonts w:ascii="Times New Roman" w:hAnsi="Times New Roman" w:cs="Times New Roman"/>
          <w:sz w:val="24"/>
          <w:szCs w:val="24"/>
        </w:rPr>
        <w:t>и</w:t>
      </w:r>
      <w:r w:rsidR="00191698" w:rsidRPr="00380AD4">
        <w:rPr>
          <w:rFonts w:ascii="Times New Roman" w:hAnsi="Times New Roman" w:cs="Times New Roman"/>
          <w:sz w:val="24"/>
          <w:szCs w:val="24"/>
        </w:rPr>
        <w:t>, що втратили</w:t>
      </w:r>
      <w:r w:rsidRPr="00380AD4">
        <w:rPr>
          <w:rFonts w:ascii="Times New Roman" w:hAnsi="Times New Roman" w:cs="Times New Roman"/>
          <w:sz w:val="24"/>
          <w:szCs w:val="24"/>
        </w:rPr>
        <w:t xml:space="preserve"> чинність. </w:t>
      </w:r>
    </w:p>
    <w:p w:rsidR="00637A36" w:rsidRDefault="00637A36" w:rsidP="004F0DA3">
      <w:pPr>
        <w:pStyle w:val="a7"/>
        <w:numPr>
          <w:ilvl w:val="0"/>
          <w:numId w:val="3"/>
        </w:numPr>
        <w:jc w:val="both"/>
        <w:rPr>
          <w:rFonts w:ascii="Times New Roman" w:hAnsi="Times New Roman"/>
          <w:sz w:val="24"/>
          <w:szCs w:val="24"/>
          <w:lang w:val="uk-UA"/>
        </w:rPr>
      </w:pPr>
      <w:r w:rsidRPr="00637A36">
        <w:rPr>
          <w:rFonts w:ascii="Times New Roman" w:hAnsi="Times New Roman"/>
          <w:sz w:val="24"/>
          <w:szCs w:val="24"/>
          <w:lang w:val="uk-UA"/>
        </w:rPr>
        <w:t xml:space="preserve">Контроль за виконанням даного рішення покласти на керуючого справами виконавчого комітету Канівської міської ради Черкаської області </w:t>
      </w:r>
      <w:proofErr w:type="spellStart"/>
      <w:r w:rsidR="009A35DA">
        <w:rPr>
          <w:rFonts w:ascii="Times New Roman" w:hAnsi="Times New Roman"/>
          <w:sz w:val="24"/>
          <w:szCs w:val="24"/>
          <w:lang w:val="uk-UA"/>
        </w:rPr>
        <w:t>Святел</w:t>
      </w:r>
      <w:r w:rsidR="00191698">
        <w:rPr>
          <w:rFonts w:ascii="Times New Roman" w:hAnsi="Times New Roman"/>
          <w:sz w:val="24"/>
          <w:szCs w:val="24"/>
          <w:lang w:val="uk-UA"/>
        </w:rPr>
        <w:t>ика</w:t>
      </w:r>
      <w:proofErr w:type="spellEnd"/>
      <w:r w:rsidR="00191698">
        <w:rPr>
          <w:rFonts w:ascii="Times New Roman" w:hAnsi="Times New Roman"/>
          <w:sz w:val="24"/>
          <w:szCs w:val="24"/>
          <w:lang w:val="uk-UA"/>
        </w:rPr>
        <w:t xml:space="preserve"> В.І</w:t>
      </w:r>
      <w:r w:rsidRPr="00637A36">
        <w:rPr>
          <w:rFonts w:ascii="Times New Roman" w:hAnsi="Times New Roman"/>
          <w:sz w:val="24"/>
          <w:szCs w:val="24"/>
          <w:lang w:val="uk-UA"/>
        </w:rPr>
        <w:t xml:space="preserve">. </w:t>
      </w:r>
    </w:p>
    <w:p w:rsidR="00457D42" w:rsidRPr="00637A36" w:rsidRDefault="00457D42" w:rsidP="00457D42">
      <w:pPr>
        <w:pStyle w:val="a7"/>
        <w:ind w:left="720"/>
        <w:jc w:val="both"/>
        <w:rPr>
          <w:rFonts w:ascii="Times New Roman" w:hAnsi="Times New Roman"/>
          <w:sz w:val="24"/>
          <w:szCs w:val="24"/>
          <w:lang w:val="uk-UA"/>
        </w:rPr>
      </w:pPr>
    </w:p>
    <w:p w:rsidR="00637A36" w:rsidRPr="00637A36" w:rsidRDefault="00637A36" w:rsidP="00637A36">
      <w:pPr>
        <w:pStyle w:val="a7"/>
        <w:jc w:val="both"/>
        <w:rPr>
          <w:rFonts w:ascii="Times New Roman" w:eastAsia="Batang" w:hAnsi="Times New Roman"/>
          <w:sz w:val="24"/>
          <w:szCs w:val="24"/>
          <w:lang w:val="uk-UA"/>
        </w:rPr>
      </w:pPr>
    </w:p>
    <w:p w:rsidR="00637A36" w:rsidRPr="00637A36" w:rsidRDefault="009A0C62" w:rsidP="00637A36">
      <w:pPr>
        <w:tabs>
          <w:tab w:val="left" w:pos="8080"/>
        </w:tabs>
        <w:rPr>
          <w:rFonts w:ascii="Times New Roman" w:hAnsi="Times New Roman" w:cs="Times New Roman"/>
          <w:sz w:val="24"/>
          <w:szCs w:val="24"/>
        </w:rPr>
      </w:pPr>
      <w:r>
        <w:rPr>
          <w:rFonts w:ascii="Times New Roman" w:hAnsi="Times New Roman" w:cs="Times New Roman"/>
          <w:sz w:val="24"/>
          <w:szCs w:val="24"/>
        </w:rPr>
        <w:t>Виконувач обов’язків міського голови</w:t>
      </w:r>
      <w:r w:rsidR="00637A36" w:rsidRPr="00637A36">
        <w:rPr>
          <w:rFonts w:ascii="Times New Roman" w:hAnsi="Times New Roman" w:cs="Times New Roman"/>
          <w:sz w:val="24"/>
          <w:szCs w:val="24"/>
        </w:rPr>
        <w:t xml:space="preserve">                                                  </w:t>
      </w:r>
      <w:r>
        <w:rPr>
          <w:rFonts w:ascii="Times New Roman" w:hAnsi="Times New Roman" w:cs="Times New Roman"/>
          <w:sz w:val="24"/>
          <w:szCs w:val="24"/>
        </w:rPr>
        <w:t xml:space="preserve">  Оксана П’ЯТКОВА</w:t>
      </w:r>
    </w:p>
    <w:p w:rsidR="00637A36" w:rsidRPr="00637A36" w:rsidRDefault="00637A36" w:rsidP="00637A36">
      <w:pPr>
        <w:rPr>
          <w:rFonts w:ascii="Times New Roman" w:hAnsi="Times New Roman" w:cs="Times New Roman"/>
          <w:sz w:val="24"/>
          <w:szCs w:val="24"/>
        </w:rPr>
      </w:pPr>
      <w:r w:rsidRPr="00637A36">
        <w:rPr>
          <w:rFonts w:ascii="Times New Roman" w:hAnsi="Times New Roman" w:cs="Times New Roman"/>
          <w:sz w:val="24"/>
          <w:szCs w:val="24"/>
        </w:rPr>
        <w:t xml:space="preserve">Керуючий справами                                                    </w:t>
      </w:r>
      <w:r w:rsidR="00457D42">
        <w:rPr>
          <w:rFonts w:ascii="Times New Roman" w:hAnsi="Times New Roman" w:cs="Times New Roman"/>
          <w:sz w:val="24"/>
          <w:szCs w:val="24"/>
        </w:rPr>
        <w:t xml:space="preserve">                               </w:t>
      </w:r>
      <w:r w:rsidRPr="00637A36">
        <w:rPr>
          <w:rFonts w:ascii="Times New Roman" w:hAnsi="Times New Roman" w:cs="Times New Roman"/>
          <w:sz w:val="24"/>
          <w:szCs w:val="24"/>
        </w:rPr>
        <w:t>Володимир СВЯТЕЛИК</w:t>
      </w:r>
    </w:p>
    <w:p w:rsidR="00637A36" w:rsidRDefault="00457D42" w:rsidP="004F0DA3">
      <w:pPr>
        <w:spacing w:after="0" w:line="240" w:lineRule="auto"/>
        <w:rPr>
          <w:rFonts w:ascii="Times New Roman" w:hAnsi="Times New Roman" w:cs="Times New Roman"/>
          <w:sz w:val="24"/>
          <w:szCs w:val="24"/>
        </w:rPr>
      </w:pPr>
      <w:r>
        <w:rPr>
          <w:rFonts w:ascii="Times New Roman" w:hAnsi="Times New Roman" w:cs="Times New Roman"/>
          <w:sz w:val="24"/>
          <w:szCs w:val="24"/>
        </w:rPr>
        <w:t>ПОГОДЖЕНО</w:t>
      </w:r>
      <w:r w:rsidR="00637A36" w:rsidRPr="00637A36">
        <w:rPr>
          <w:rFonts w:ascii="Times New Roman" w:hAnsi="Times New Roman" w:cs="Times New Roman"/>
          <w:sz w:val="24"/>
          <w:szCs w:val="24"/>
        </w:rPr>
        <w:t xml:space="preserve">: </w:t>
      </w:r>
    </w:p>
    <w:p w:rsidR="00A125CB" w:rsidRDefault="00A125CB" w:rsidP="004F0DA3">
      <w:pPr>
        <w:spacing w:after="0" w:line="240" w:lineRule="auto"/>
        <w:rPr>
          <w:rFonts w:ascii="Times New Roman" w:hAnsi="Times New Roman" w:cs="Times New Roman"/>
          <w:sz w:val="24"/>
          <w:szCs w:val="24"/>
        </w:rPr>
      </w:pPr>
    </w:p>
    <w:p w:rsidR="00637A36" w:rsidRDefault="00A125CB" w:rsidP="00457D42">
      <w:pPr>
        <w:rPr>
          <w:rFonts w:ascii="Times New Roman" w:hAnsi="Times New Roman" w:cs="Times New Roman"/>
          <w:sz w:val="24"/>
          <w:szCs w:val="24"/>
        </w:rPr>
      </w:pPr>
      <w:r w:rsidRPr="00637A36">
        <w:rPr>
          <w:rFonts w:ascii="Times New Roman" w:hAnsi="Times New Roman" w:cs="Times New Roman"/>
          <w:sz w:val="24"/>
          <w:szCs w:val="24"/>
        </w:rPr>
        <w:t xml:space="preserve">Начальник юридичного відділу                                 </w:t>
      </w:r>
      <w:r w:rsidR="00457D42">
        <w:rPr>
          <w:rFonts w:ascii="Times New Roman" w:hAnsi="Times New Roman" w:cs="Times New Roman"/>
          <w:sz w:val="24"/>
          <w:szCs w:val="24"/>
        </w:rPr>
        <w:t xml:space="preserve">                               </w:t>
      </w:r>
      <w:r w:rsidRPr="00637A36">
        <w:rPr>
          <w:rFonts w:ascii="Times New Roman" w:hAnsi="Times New Roman" w:cs="Times New Roman"/>
          <w:sz w:val="24"/>
          <w:szCs w:val="24"/>
        </w:rPr>
        <w:t>Наталія ЛІСОВА</w:t>
      </w:r>
    </w:p>
    <w:p w:rsidR="00A125CB" w:rsidRDefault="00A125CB" w:rsidP="008C360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Начальник управління містобудування </w:t>
      </w:r>
    </w:p>
    <w:p w:rsidR="00A125CB" w:rsidRPr="00637A36" w:rsidRDefault="00457D42" w:rsidP="008C3606">
      <w:pPr>
        <w:spacing w:after="0" w:line="240" w:lineRule="auto"/>
        <w:rPr>
          <w:rFonts w:ascii="Times New Roman" w:hAnsi="Times New Roman" w:cs="Times New Roman"/>
          <w:sz w:val="24"/>
          <w:szCs w:val="24"/>
        </w:rPr>
      </w:pPr>
      <w:r>
        <w:rPr>
          <w:rFonts w:ascii="Times New Roman" w:hAnsi="Times New Roman" w:cs="Times New Roman"/>
          <w:sz w:val="24"/>
          <w:szCs w:val="24"/>
        </w:rPr>
        <w:t>т</w:t>
      </w:r>
      <w:r w:rsidR="00A125CB">
        <w:rPr>
          <w:rFonts w:ascii="Times New Roman" w:hAnsi="Times New Roman" w:cs="Times New Roman"/>
          <w:sz w:val="24"/>
          <w:szCs w:val="24"/>
        </w:rPr>
        <w:t xml:space="preserve">а архітектури                                                                                             Лариса </w:t>
      </w:r>
      <w:proofErr w:type="spellStart"/>
      <w:r w:rsidR="00A125CB">
        <w:rPr>
          <w:rFonts w:ascii="Times New Roman" w:hAnsi="Times New Roman" w:cs="Times New Roman"/>
          <w:sz w:val="24"/>
          <w:szCs w:val="24"/>
        </w:rPr>
        <w:t>АРТЮК</w:t>
      </w:r>
      <w:proofErr w:type="spellEnd"/>
    </w:p>
    <w:p w:rsidR="00637A36" w:rsidRPr="00637A36" w:rsidRDefault="00637A36" w:rsidP="00637A36">
      <w:pPr>
        <w:pStyle w:val="a5"/>
        <w:tabs>
          <w:tab w:val="left" w:pos="360"/>
        </w:tabs>
        <w:spacing w:after="0"/>
        <w:jc w:val="both"/>
        <w:rPr>
          <w:lang w:val="uk-UA"/>
        </w:rPr>
      </w:pPr>
    </w:p>
    <w:p w:rsidR="00637A36" w:rsidRPr="00637A36" w:rsidRDefault="00A125CB" w:rsidP="004F0DA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Начальник </w:t>
      </w:r>
      <w:r w:rsidR="00457D42">
        <w:rPr>
          <w:rFonts w:ascii="Times New Roman" w:hAnsi="Times New Roman" w:cs="Times New Roman"/>
          <w:sz w:val="24"/>
          <w:szCs w:val="24"/>
        </w:rPr>
        <w:t>управління</w:t>
      </w:r>
      <w:r>
        <w:rPr>
          <w:rFonts w:ascii="Times New Roman" w:hAnsi="Times New Roman" w:cs="Times New Roman"/>
          <w:sz w:val="24"/>
          <w:szCs w:val="24"/>
        </w:rPr>
        <w:t xml:space="preserve"> </w:t>
      </w:r>
      <w:r w:rsidR="00457D42">
        <w:rPr>
          <w:rFonts w:ascii="Times New Roman" w:hAnsi="Times New Roman" w:cs="Times New Roman"/>
          <w:sz w:val="24"/>
          <w:szCs w:val="24"/>
        </w:rPr>
        <w:t>«Центр</w:t>
      </w:r>
      <w:r w:rsidR="00637A36" w:rsidRPr="00637A36">
        <w:rPr>
          <w:rFonts w:ascii="Times New Roman" w:hAnsi="Times New Roman" w:cs="Times New Roman"/>
          <w:sz w:val="24"/>
          <w:szCs w:val="24"/>
        </w:rPr>
        <w:t xml:space="preserve"> надання </w:t>
      </w:r>
    </w:p>
    <w:p w:rsidR="00637A36" w:rsidRPr="00637A36" w:rsidRDefault="00637A36" w:rsidP="004F0DA3">
      <w:pPr>
        <w:tabs>
          <w:tab w:val="left" w:pos="8080"/>
        </w:tabs>
        <w:spacing w:after="0" w:line="240" w:lineRule="auto"/>
        <w:rPr>
          <w:rFonts w:ascii="Times New Roman" w:hAnsi="Times New Roman" w:cs="Times New Roman"/>
          <w:sz w:val="24"/>
          <w:szCs w:val="24"/>
        </w:rPr>
      </w:pPr>
      <w:r w:rsidRPr="00637A36">
        <w:rPr>
          <w:rFonts w:ascii="Times New Roman" w:hAnsi="Times New Roman" w:cs="Times New Roman"/>
          <w:sz w:val="24"/>
          <w:szCs w:val="24"/>
        </w:rPr>
        <w:t>адміністративних послуг</w:t>
      </w:r>
      <w:r w:rsidR="00457D42">
        <w:rPr>
          <w:rFonts w:ascii="Times New Roman" w:hAnsi="Times New Roman" w:cs="Times New Roman"/>
          <w:sz w:val="24"/>
          <w:szCs w:val="24"/>
        </w:rPr>
        <w:t>»</w:t>
      </w:r>
      <w:r w:rsidRPr="00637A36">
        <w:rPr>
          <w:rFonts w:ascii="Times New Roman" w:hAnsi="Times New Roman" w:cs="Times New Roman"/>
          <w:sz w:val="24"/>
          <w:szCs w:val="24"/>
        </w:rPr>
        <w:t xml:space="preserve">                                          </w:t>
      </w:r>
      <w:r w:rsidR="00457D42">
        <w:rPr>
          <w:rFonts w:ascii="Times New Roman" w:hAnsi="Times New Roman" w:cs="Times New Roman"/>
          <w:sz w:val="24"/>
          <w:szCs w:val="24"/>
        </w:rPr>
        <w:t xml:space="preserve">                               </w:t>
      </w:r>
      <w:r w:rsidRPr="00637A36">
        <w:rPr>
          <w:rFonts w:ascii="Times New Roman" w:hAnsi="Times New Roman" w:cs="Times New Roman"/>
          <w:sz w:val="24"/>
          <w:szCs w:val="24"/>
        </w:rPr>
        <w:t>Наталія МАТІНОВА</w:t>
      </w:r>
    </w:p>
    <w:p w:rsidR="00C118A4" w:rsidRDefault="00C118A4" w:rsidP="00637A36">
      <w:pPr>
        <w:rPr>
          <w:rFonts w:ascii="Times New Roman" w:hAnsi="Times New Roman" w:cs="Times New Roman"/>
          <w:sz w:val="24"/>
          <w:szCs w:val="24"/>
        </w:rPr>
      </w:pPr>
    </w:p>
    <w:p w:rsidR="00191698" w:rsidRDefault="00637A36" w:rsidP="00637A36">
      <w:pPr>
        <w:rPr>
          <w:rFonts w:ascii="Times New Roman" w:hAnsi="Times New Roman" w:cs="Times New Roman"/>
          <w:sz w:val="24"/>
          <w:szCs w:val="24"/>
        </w:rPr>
      </w:pPr>
      <w:r w:rsidRPr="00637A36">
        <w:rPr>
          <w:rFonts w:ascii="Times New Roman" w:hAnsi="Times New Roman" w:cs="Times New Roman"/>
          <w:sz w:val="24"/>
          <w:szCs w:val="24"/>
        </w:rPr>
        <w:t xml:space="preserve">                                                                                                                                             </w:t>
      </w:r>
    </w:p>
    <w:p w:rsidR="00191698" w:rsidRDefault="00191698" w:rsidP="00637A36">
      <w:pPr>
        <w:rPr>
          <w:rFonts w:ascii="Times New Roman" w:hAnsi="Times New Roman" w:cs="Times New Roman"/>
          <w:sz w:val="24"/>
          <w:szCs w:val="24"/>
        </w:rPr>
      </w:pPr>
    </w:p>
    <w:p w:rsidR="00191698" w:rsidRDefault="00191698" w:rsidP="00637A36">
      <w:pPr>
        <w:rPr>
          <w:rFonts w:ascii="Times New Roman" w:hAnsi="Times New Roman" w:cs="Times New Roman"/>
          <w:sz w:val="24"/>
          <w:szCs w:val="24"/>
        </w:rPr>
      </w:pPr>
    </w:p>
    <w:p w:rsidR="00191698" w:rsidRDefault="00191698" w:rsidP="00637A36">
      <w:pPr>
        <w:rPr>
          <w:rFonts w:ascii="Times New Roman" w:hAnsi="Times New Roman" w:cs="Times New Roman"/>
          <w:sz w:val="24"/>
          <w:szCs w:val="24"/>
        </w:rPr>
      </w:pPr>
    </w:p>
    <w:p w:rsidR="00191698" w:rsidRDefault="00191698" w:rsidP="00637A36">
      <w:pPr>
        <w:rPr>
          <w:rFonts w:ascii="Times New Roman" w:hAnsi="Times New Roman" w:cs="Times New Roman"/>
          <w:sz w:val="24"/>
          <w:szCs w:val="24"/>
        </w:rPr>
      </w:pPr>
    </w:p>
    <w:p w:rsidR="00191698" w:rsidRDefault="00191698" w:rsidP="00637A36">
      <w:pPr>
        <w:rPr>
          <w:rFonts w:ascii="Times New Roman" w:hAnsi="Times New Roman" w:cs="Times New Roman"/>
          <w:sz w:val="24"/>
          <w:szCs w:val="24"/>
        </w:rPr>
      </w:pPr>
    </w:p>
    <w:p w:rsidR="00191698" w:rsidRDefault="00191698" w:rsidP="00637A36">
      <w:pPr>
        <w:rPr>
          <w:rFonts w:ascii="Times New Roman" w:hAnsi="Times New Roman" w:cs="Times New Roman"/>
          <w:sz w:val="24"/>
          <w:szCs w:val="24"/>
        </w:rPr>
      </w:pPr>
    </w:p>
    <w:p w:rsidR="00191698" w:rsidRDefault="00191698" w:rsidP="00637A36">
      <w:pPr>
        <w:rPr>
          <w:rFonts w:ascii="Times New Roman" w:hAnsi="Times New Roman" w:cs="Times New Roman"/>
          <w:sz w:val="24"/>
          <w:szCs w:val="24"/>
        </w:rPr>
      </w:pPr>
    </w:p>
    <w:p w:rsidR="00191698" w:rsidRDefault="00191698" w:rsidP="00637A36">
      <w:pPr>
        <w:rPr>
          <w:rFonts w:ascii="Times New Roman" w:hAnsi="Times New Roman" w:cs="Times New Roman"/>
          <w:sz w:val="24"/>
          <w:szCs w:val="24"/>
        </w:rPr>
      </w:pPr>
    </w:p>
    <w:p w:rsidR="00457D42" w:rsidRPr="00637A36" w:rsidRDefault="00457D42" w:rsidP="00637A36">
      <w:pPr>
        <w:rPr>
          <w:rFonts w:ascii="Times New Roman" w:hAnsi="Times New Roman" w:cs="Times New Roman"/>
          <w:sz w:val="24"/>
          <w:szCs w:val="24"/>
        </w:rPr>
      </w:pPr>
    </w:p>
    <w:sectPr w:rsidR="00457D42" w:rsidRPr="00637A36" w:rsidSect="004F0DA3">
      <w:pgSz w:w="11906" w:h="16838"/>
      <w:pgMar w:top="851"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Times New Roman"/>
    <w:charset w:val="00"/>
    <w:family w:val="auto"/>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43371"/>
    <w:multiLevelType w:val="hybridMultilevel"/>
    <w:tmpl w:val="BA6C67EE"/>
    <w:lvl w:ilvl="0" w:tplc="0419000F">
      <w:start w:val="1"/>
      <w:numFmt w:val="decimal"/>
      <w:lvlText w:val="%1."/>
      <w:lvlJc w:val="left"/>
      <w:pPr>
        <w:tabs>
          <w:tab w:val="num" w:pos="900"/>
        </w:tabs>
        <w:ind w:left="900" w:hanging="360"/>
      </w:pPr>
      <w:rPr>
        <w:rFonts w:hint="default"/>
      </w:rPr>
    </w:lvl>
    <w:lvl w:ilvl="1" w:tplc="AA4A56E6">
      <w:start w:val="1"/>
      <w:numFmt w:val="bullet"/>
      <w:lvlText w:val=""/>
      <w:lvlJc w:val="left"/>
      <w:pPr>
        <w:tabs>
          <w:tab w:val="num" w:pos="360"/>
        </w:tabs>
        <w:ind w:left="360" w:hanging="360"/>
      </w:pPr>
      <w:rPr>
        <w:rFonts w:ascii="Symbol" w:hAnsi="Symbol" w:hint="default"/>
        <w:color w:val="auto"/>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11256E16"/>
    <w:multiLevelType w:val="hybridMultilevel"/>
    <w:tmpl w:val="B838B30A"/>
    <w:lvl w:ilvl="0" w:tplc="7C5E8402">
      <w:start w:val="1"/>
      <w:numFmt w:val="decimal"/>
      <w:lvlText w:val="%1."/>
      <w:lvlJc w:val="left"/>
      <w:pPr>
        <w:ind w:left="736" w:hanging="360"/>
      </w:pPr>
      <w:rPr>
        <w:rFonts w:hint="default"/>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2">
    <w:nsid w:val="19CB3BF4"/>
    <w:multiLevelType w:val="hybridMultilevel"/>
    <w:tmpl w:val="D48EED3C"/>
    <w:lvl w:ilvl="0" w:tplc="7820E340">
      <w:start w:val="1"/>
      <w:numFmt w:val="decimal"/>
      <w:lvlText w:val="%1."/>
      <w:lvlJc w:val="left"/>
      <w:pPr>
        <w:ind w:left="975" w:hanging="6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6955A2"/>
    <w:multiLevelType w:val="hybridMultilevel"/>
    <w:tmpl w:val="F1FA86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28C5BBE"/>
    <w:multiLevelType w:val="hybridMultilevel"/>
    <w:tmpl w:val="84FA09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7E2ABF"/>
    <w:multiLevelType w:val="hybridMultilevel"/>
    <w:tmpl w:val="440C14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3963A16"/>
    <w:multiLevelType w:val="hybridMultilevel"/>
    <w:tmpl w:val="EBBC28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066CF7"/>
    <w:multiLevelType w:val="hybridMultilevel"/>
    <w:tmpl w:val="415CE7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092256"/>
    <w:multiLevelType w:val="hybridMultilevel"/>
    <w:tmpl w:val="FB4A0E28"/>
    <w:lvl w:ilvl="0" w:tplc="52A04BD0">
      <w:start w:val="1"/>
      <w:numFmt w:val="decimal"/>
      <w:lvlText w:val="%1."/>
      <w:lvlJc w:val="left"/>
      <w:pPr>
        <w:ind w:left="720" w:hanging="360"/>
      </w:pPr>
      <w:rPr>
        <w:rFonts w:eastAsiaTheme="minorHAnsi"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C9545F7"/>
    <w:multiLevelType w:val="hybridMultilevel"/>
    <w:tmpl w:val="B260A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E525C95"/>
    <w:multiLevelType w:val="hybridMultilevel"/>
    <w:tmpl w:val="679E866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EA134FE"/>
    <w:multiLevelType w:val="hybridMultilevel"/>
    <w:tmpl w:val="03E6FE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2461BA6"/>
    <w:multiLevelType w:val="hybridMultilevel"/>
    <w:tmpl w:val="EBBC28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81903C7"/>
    <w:multiLevelType w:val="hybridMultilevel"/>
    <w:tmpl w:val="5524D9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0"/>
  </w:num>
  <w:num w:numId="3">
    <w:abstractNumId w:val="4"/>
  </w:num>
  <w:num w:numId="4">
    <w:abstractNumId w:val="13"/>
  </w:num>
  <w:num w:numId="5">
    <w:abstractNumId w:val="12"/>
  </w:num>
  <w:num w:numId="6">
    <w:abstractNumId w:val="6"/>
  </w:num>
  <w:num w:numId="7">
    <w:abstractNumId w:val="5"/>
  </w:num>
  <w:num w:numId="8">
    <w:abstractNumId w:val="3"/>
  </w:num>
  <w:num w:numId="9">
    <w:abstractNumId w:val="9"/>
  </w:num>
  <w:num w:numId="10">
    <w:abstractNumId w:val="1"/>
  </w:num>
  <w:num w:numId="11">
    <w:abstractNumId w:val="11"/>
  </w:num>
  <w:num w:numId="12">
    <w:abstractNumId w:val="2"/>
  </w:num>
  <w:num w:numId="13">
    <w:abstractNumId w:val="7"/>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grammar="clean"/>
  <w:defaultTabStop w:val="708"/>
  <w:hyphenationZone w:val="425"/>
  <w:characterSpacingControl w:val="doNotCompress"/>
  <w:compat/>
  <w:rsids>
    <w:rsidRoot w:val="00637A36"/>
    <w:rsid w:val="000000E2"/>
    <w:rsid w:val="00002543"/>
    <w:rsid w:val="00076CF8"/>
    <w:rsid w:val="0008411C"/>
    <w:rsid w:val="000B055B"/>
    <w:rsid w:val="000B2783"/>
    <w:rsid w:val="000C154E"/>
    <w:rsid w:val="000D6737"/>
    <w:rsid w:val="000F0D82"/>
    <w:rsid w:val="001113B6"/>
    <w:rsid w:val="00135968"/>
    <w:rsid w:val="001626E2"/>
    <w:rsid w:val="0017540E"/>
    <w:rsid w:val="00191698"/>
    <w:rsid w:val="0019242B"/>
    <w:rsid w:val="001C136B"/>
    <w:rsid w:val="001C47E9"/>
    <w:rsid w:val="001D1288"/>
    <w:rsid w:val="001E57DD"/>
    <w:rsid w:val="0023178C"/>
    <w:rsid w:val="00292B60"/>
    <w:rsid w:val="002C373C"/>
    <w:rsid w:val="002C7EA4"/>
    <w:rsid w:val="003027AB"/>
    <w:rsid w:val="00302D52"/>
    <w:rsid w:val="0034275B"/>
    <w:rsid w:val="00347D0D"/>
    <w:rsid w:val="00361F99"/>
    <w:rsid w:val="003736ED"/>
    <w:rsid w:val="00377B59"/>
    <w:rsid w:val="00380AD4"/>
    <w:rsid w:val="00383750"/>
    <w:rsid w:val="003A071D"/>
    <w:rsid w:val="003A66D1"/>
    <w:rsid w:val="003C7F46"/>
    <w:rsid w:val="003D0F73"/>
    <w:rsid w:val="003D3EC4"/>
    <w:rsid w:val="003F3CB6"/>
    <w:rsid w:val="00403AD5"/>
    <w:rsid w:val="004135C3"/>
    <w:rsid w:val="00423F3D"/>
    <w:rsid w:val="00431F9E"/>
    <w:rsid w:val="004323FA"/>
    <w:rsid w:val="004517E7"/>
    <w:rsid w:val="00451E23"/>
    <w:rsid w:val="00452CD7"/>
    <w:rsid w:val="00457D42"/>
    <w:rsid w:val="00476366"/>
    <w:rsid w:val="004839C9"/>
    <w:rsid w:val="00497346"/>
    <w:rsid w:val="004A1C49"/>
    <w:rsid w:val="004B36AD"/>
    <w:rsid w:val="004B4D86"/>
    <w:rsid w:val="004C4574"/>
    <w:rsid w:val="004C5FCC"/>
    <w:rsid w:val="004F0DA3"/>
    <w:rsid w:val="004F2A0D"/>
    <w:rsid w:val="00501E66"/>
    <w:rsid w:val="0050351F"/>
    <w:rsid w:val="005105D1"/>
    <w:rsid w:val="00512AC7"/>
    <w:rsid w:val="005239FE"/>
    <w:rsid w:val="0054587C"/>
    <w:rsid w:val="00550DBB"/>
    <w:rsid w:val="00556E16"/>
    <w:rsid w:val="00575B7E"/>
    <w:rsid w:val="00582A8E"/>
    <w:rsid w:val="00582DA0"/>
    <w:rsid w:val="00590D3B"/>
    <w:rsid w:val="00596060"/>
    <w:rsid w:val="005A59A2"/>
    <w:rsid w:val="005B0AF6"/>
    <w:rsid w:val="005C55D7"/>
    <w:rsid w:val="005D002E"/>
    <w:rsid w:val="005E4A12"/>
    <w:rsid w:val="005F7530"/>
    <w:rsid w:val="00605266"/>
    <w:rsid w:val="00607921"/>
    <w:rsid w:val="00607AC9"/>
    <w:rsid w:val="006105D4"/>
    <w:rsid w:val="0061498F"/>
    <w:rsid w:val="00636C9D"/>
    <w:rsid w:val="00637A36"/>
    <w:rsid w:val="0064533F"/>
    <w:rsid w:val="006466A1"/>
    <w:rsid w:val="006565A7"/>
    <w:rsid w:val="00667E62"/>
    <w:rsid w:val="00695ECD"/>
    <w:rsid w:val="006B02BC"/>
    <w:rsid w:val="006C4ABD"/>
    <w:rsid w:val="006D5498"/>
    <w:rsid w:val="00732129"/>
    <w:rsid w:val="007821F5"/>
    <w:rsid w:val="007A43DE"/>
    <w:rsid w:val="007C0288"/>
    <w:rsid w:val="007C07AD"/>
    <w:rsid w:val="007D1CFA"/>
    <w:rsid w:val="007D22FA"/>
    <w:rsid w:val="007D6E59"/>
    <w:rsid w:val="007E1F31"/>
    <w:rsid w:val="007E2F91"/>
    <w:rsid w:val="007F4A98"/>
    <w:rsid w:val="007F4CC7"/>
    <w:rsid w:val="008109FE"/>
    <w:rsid w:val="00814FD0"/>
    <w:rsid w:val="00817800"/>
    <w:rsid w:val="00825D7E"/>
    <w:rsid w:val="00843833"/>
    <w:rsid w:val="00861885"/>
    <w:rsid w:val="008810CC"/>
    <w:rsid w:val="008817D5"/>
    <w:rsid w:val="00890C78"/>
    <w:rsid w:val="008C2FD9"/>
    <w:rsid w:val="008C3606"/>
    <w:rsid w:val="008C799F"/>
    <w:rsid w:val="008E6119"/>
    <w:rsid w:val="00915E45"/>
    <w:rsid w:val="00917D49"/>
    <w:rsid w:val="009A0C62"/>
    <w:rsid w:val="009A35DA"/>
    <w:rsid w:val="009A3CDD"/>
    <w:rsid w:val="009D235F"/>
    <w:rsid w:val="009D5E56"/>
    <w:rsid w:val="00A122CA"/>
    <w:rsid w:val="00A125CB"/>
    <w:rsid w:val="00A2335E"/>
    <w:rsid w:val="00A36651"/>
    <w:rsid w:val="00A46F65"/>
    <w:rsid w:val="00A56E69"/>
    <w:rsid w:val="00A628E0"/>
    <w:rsid w:val="00A656C5"/>
    <w:rsid w:val="00A9243C"/>
    <w:rsid w:val="00A94093"/>
    <w:rsid w:val="00AC68D5"/>
    <w:rsid w:val="00AF5F3E"/>
    <w:rsid w:val="00B13C3E"/>
    <w:rsid w:val="00B1795C"/>
    <w:rsid w:val="00B41C3F"/>
    <w:rsid w:val="00B46D3A"/>
    <w:rsid w:val="00B5521D"/>
    <w:rsid w:val="00B602E1"/>
    <w:rsid w:val="00B61339"/>
    <w:rsid w:val="00BD1370"/>
    <w:rsid w:val="00C118A4"/>
    <w:rsid w:val="00C11E1C"/>
    <w:rsid w:val="00C37BE6"/>
    <w:rsid w:val="00C42C02"/>
    <w:rsid w:val="00C45402"/>
    <w:rsid w:val="00C64244"/>
    <w:rsid w:val="00C74BBB"/>
    <w:rsid w:val="00C94800"/>
    <w:rsid w:val="00C97096"/>
    <w:rsid w:val="00CA259A"/>
    <w:rsid w:val="00CB7BBE"/>
    <w:rsid w:val="00D16586"/>
    <w:rsid w:val="00D2535B"/>
    <w:rsid w:val="00D42D46"/>
    <w:rsid w:val="00D52AA2"/>
    <w:rsid w:val="00D54D2A"/>
    <w:rsid w:val="00D635A7"/>
    <w:rsid w:val="00D65178"/>
    <w:rsid w:val="00D73D0B"/>
    <w:rsid w:val="00DA2765"/>
    <w:rsid w:val="00DD0315"/>
    <w:rsid w:val="00DD145F"/>
    <w:rsid w:val="00DE1289"/>
    <w:rsid w:val="00DE6CA0"/>
    <w:rsid w:val="00E36753"/>
    <w:rsid w:val="00E6150A"/>
    <w:rsid w:val="00E700F7"/>
    <w:rsid w:val="00E734BB"/>
    <w:rsid w:val="00EA35A0"/>
    <w:rsid w:val="00EC1D61"/>
    <w:rsid w:val="00EF0C2B"/>
    <w:rsid w:val="00F05A5D"/>
    <w:rsid w:val="00F2320F"/>
    <w:rsid w:val="00F31CE2"/>
    <w:rsid w:val="00F93A3B"/>
    <w:rsid w:val="00FB75E0"/>
    <w:rsid w:val="00FF1E0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9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37A3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37A36"/>
    <w:rPr>
      <w:rFonts w:ascii="Tahoma" w:hAnsi="Tahoma" w:cs="Tahoma"/>
      <w:sz w:val="16"/>
      <w:szCs w:val="16"/>
    </w:rPr>
  </w:style>
  <w:style w:type="paragraph" w:styleId="a5">
    <w:name w:val="Body Text"/>
    <w:basedOn w:val="a"/>
    <w:link w:val="a6"/>
    <w:rsid w:val="00637A36"/>
    <w:pPr>
      <w:spacing w:after="120" w:line="240" w:lineRule="auto"/>
    </w:pPr>
    <w:rPr>
      <w:rFonts w:ascii="Times New Roman" w:eastAsia="Times New Roman" w:hAnsi="Times New Roman" w:cs="Times New Roman"/>
      <w:sz w:val="24"/>
      <w:szCs w:val="24"/>
      <w:lang w:val="ru-RU" w:eastAsia="ru-RU"/>
    </w:rPr>
  </w:style>
  <w:style w:type="character" w:customStyle="1" w:styleId="a6">
    <w:name w:val="Основной текст Знак"/>
    <w:basedOn w:val="a0"/>
    <w:link w:val="a5"/>
    <w:rsid w:val="00637A36"/>
    <w:rPr>
      <w:rFonts w:ascii="Times New Roman" w:eastAsia="Times New Roman" w:hAnsi="Times New Roman" w:cs="Times New Roman"/>
      <w:sz w:val="24"/>
      <w:szCs w:val="24"/>
      <w:lang w:val="ru-RU" w:eastAsia="ru-RU"/>
    </w:rPr>
  </w:style>
  <w:style w:type="paragraph" w:styleId="a7">
    <w:name w:val="Plain Text"/>
    <w:basedOn w:val="a"/>
    <w:link w:val="a8"/>
    <w:rsid w:val="00637A36"/>
    <w:pPr>
      <w:spacing w:after="0" w:line="240" w:lineRule="auto"/>
    </w:pPr>
    <w:rPr>
      <w:rFonts w:ascii="Courier New" w:eastAsia="Times New Roman" w:hAnsi="Courier New" w:cs="Times New Roman"/>
      <w:sz w:val="20"/>
      <w:szCs w:val="20"/>
      <w:lang w:val="ru-RU" w:eastAsia="ru-RU"/>
    </w:rPr>
  </w:style>
  <w:style w:type="character" w:customStyle="1" w:styleId="a8">
    <w:name w:val="Текст Знак"/>
    <w:basedOn w:val="a0"/>
    <w:link w:val="a7"/>
    <w:rsid w:val="00637A36"/>
    <w:rPr>
      <w:rFonts w:ascii="Courier New" w:eastAsia="Times New Roman" w:hAnsi="Courier New" w:cs="Times New Roman"/>
      <w:sz w:val="20"/>
      <w:szCs w:val="20"/>
      <w:lang w:val="ru-RU" w:eastAsia="ru-RU"/>
    </w:rPr>
  </w:style>
  <w:style w:type="character" w:customStyle="1" w:styleId="grame">
    <w:name w:val="grame"/>
    <w:basedOn w:val="a0"/>
    <w:rsid w:val="00637A36"/>
  </w:style>
  <w:style w:type="character" w:customStyle="1" w:styleId="spelle">
    <w:name w:val="spelle"/>
    <w:basedOn w:val="a0"/>
    <w:rsid w:val="00637A36"/>
  </w:style>
  <w:style w:type="table" w:styleId="a9">
    <w:name w:val="Table Grid"/>
    <w:basedOn w:val="a1"/>
    <w:uiPriority w:val="59"/>
    <w:rsid w:val="004F0D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List Paragraph"/>
    <w:basedOn w:val="a"/>
    <w:uiPriority w:val="34"/>
    <w:qFormat/>
    <w:rsid w:val="004A1C49"/>
    <w:pPr>
      <w:ind w:left="720"/>
      <w:contextualSpacing/>
    </w:pPr>
  </w:style>
  <w:style w:type="character" w:styleId="ab">
    <w:name w:val="Hyperlink"/>
    <w:basedOn w:val="a0"/>
    <w:uiPriority w:val="99"/>
    <w:unhideWhenUsed/>
    <w:rsid w:val="007E2F91"/>
    <w:rPr>
      <w:color w:val="0000FF" w:themeColor="hyperlink"/>
      <w:u w:val="single"/>
    </w:rPr>
  </w:style>
  <w:style w:type="paragraph" w:styleId="HTML">
    <w:name w:val="HTML Preformatted"/>
    <w:basedOn w:val="a"/>
    <w:link w:val="HTML0"/>
    <w:rsid w:val="00E700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SimSun" w:hAnsi="Courier New" w:cs="Courier New"/>
      <w:kern w:val="1"/>
      <w:sz w:val="20"/>
      <w:szCs w:val="20"/>
      <w:lang w:eastAsia="zh-CN" w:bidi="hi-IN"/>
    </w:rPr>
  </w:style>
  <w:style w:type="character" w:customStyle="1" w:styleId="HTML0">
    <w:name w:val="Стандартный HTML Знак"/>
    <w:basedOn w:val="a0"/>
    <w:link w:val="HTML"/>
    <w:rsid w:val="00E700F7"/>
    <w:rPr>
      <w:rFonts w:ascii="Courier New" w:eastAsia="SimSun" w:hAnsi="Courier New" w:cs="Courier New"/>
      <w:kern w:val="1"/>
      <w:sz w:val="20"/>
      <w:szCs w:val="20"/>
      <w:lang w:eastAsia="zh-CN" w:bidi="hi-IN"/>
    </w:rPr>
  </w:style>
  <w:style w:type="character" w:styleId="ac">
    <w:name w:val="Emphasis"/>
    <w:basedOn w:val="a0"/>
    <w:qFormat/>
    <w:rsid w:val="00191698"/>
    <w:rPr>
      <w:i/>
      <w:iCs/>
    </w:rPr>
  </w:style>
  <w:style w:type="paragraph" w:styleId="ad">
    <w:name w:val="No Spacing"/>
    <w:uiPriority w:val="1"/>
    <w:qFormat/>
    <w:rsid w:val="00191698"/>
    <w:pPr>
      <w:spacing w:after="0" w:line="240" w:lineRule="auto"/>
    </w:pPr>
  </w:style>
  <w:style w:type="paragraph" w:customStyle="1" w:styleId="Textbody">
    <w:name w:val="Text body"/>
    <w:basedOn w:val="a"/>
    <w:rsid w:val="0023178C"/>
    <w:pPr>
      <w:widowControl w:val="0"/>
      <w:suppressAutoHyphens/>
      <w:autoSpaceDN w:val="0"/>
      <w:spacing w:after="120" w:line="240" w:lineRule="auto"/>
      <w:textAlignment w:val="baseline"/>
    </w:pPr>
    <w:rPr>
      <w:rFonts w:ascii="Times New Roman" w:eastAsia="Andale Sans UI" w:hAnsi="Times New Roman" w:cs="Tahoma"/>
      <w:kern w:val="3"/>
      <w:sz w:val="24"/>
      <w:szCs w:val="24"/>
      <w:lang w:val="en-US" w:bidi="en-US"/>
    </w:rPr>
  </w:style>
  <w:style w:type="paragraph" w:styleId="2">
    <w:name w:val="Body Text 2"/>
    <w:basedOn w:val="a"/>
    <w:link w:val="20"/>
    <w:uiPriority w:val="99"/>
    <w:semiHidden/>
    <w:unhideWhenUsed/>
    <w:rsid w:val="00F93A3B"/>
    <w:pPr>
      <w:spacing w:after="120" w:line="480" w:lineRule="auto"/>
    </w:pPr>
  </w:style>
  <w:style w:type="character" w:customStyle="1" w:styleId="20">
    <w:name w:val="Основной текст 2 Знак"/>
    <w:basedOn w:val="a0"/>
    <w:link w:val="2"/>
    <w:uiPriority w:val="99"/>
    <w:semiHidden/>
    <w:rsid w:val="00F93A3B"/>
  </w:style>
</w:styles>
</file>

<file path=word/webSettings.xml><?xml version="1.0" encoding="utf-8"?>
<w:webSettings xmlns:r="http://schemas.openxmlformats.org/officeDocument/2006/relationships" xmlns:w="http://schemas.openxmlformats.org/wordprocessingml/2006/main">
  <w:divs>
    <w:div w:id="1241670118">
      <w:bodyDiv w:val="1"/>
      <w:marLeft w:val="0"/>
      <w:marRight w:val="0"/>
      <w:marTop w:val="0"/>
      <w:marBottom w:val="0"/>
      <w:divBdr>
        <w:top w:val="none" w:sz="0" w:space="0" w:color="auto"/>
        <w:left w:val="none" w:sz="0" w:space="0" w:color="auto"/>
        <w:bottom w:val="none" w:sz="0" w:space="0" w:color="auto"/>
        <w:right w:val="none" w:sz="0" w:space="0" w:color="auto"/>
      </w:divBdr>
    </w:div>
    <w:div w:id="1489706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5CEAF-9872-4F99-9D67-F4C38C692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3050</Words>
  <Characters>1739</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USERPC2</dc:creator>
  <cp:lastModifiedBy>Користувач Windows</cp:lastModifiedBy>
  <cp:revision>4</cp:revision>
  <cp:lastPrinted>2021-02-11T11:40:00Z</cp:lastPrinted>
  <dcterms:created xsi:type="dcterms:W3CDTF">2021-03-02T08:52:00Z</dcterms:created>
  <dcterms:modified xsi:type="dcterms:W3CDTF">2021-03-04T09:13:00Z</dcterms:modified>
</cp:coreProperties>
</file>