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F5F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5FC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74C">
        <w:rPr>
          <w:rFonts w:ascii="Times New Roman" w:hAnsi="Times New Roman" w:cs="Times New Roman"/>
          <w:sz w:val="24"/>
          <w:szCs w:val="24"/>
          <w:lang w:val="uk-UA"/>
        </w:rPr>
        <w:t>139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  <w:r w:rsidR="00867BA0">
        <w:rPr>
          <w:szCs w:val="24"/>
        </w:rPr>
        <w:t xml:space="preserve"> 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4F5FCA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Собч</w:t>
      </w:r>
      <w:r w:rsidR="004F5FCA">
        <w:rPr>
          <w:spacing w:val="-6"/>
          <w:sz w:val="24"/>
          <w:szCs w:val="24"/>
        </w:rPr>
        <w:t>енко</w:t>
      </w:r>
      <w:proofErr w:type="spellEnd"/>
      <w:r w:rsidR="004F5FCA">
        <w:rPr>
          <w:spacing w:val="-6"/>
          <w:sz w:val="24"/>
          <w:szCs w:val="24"/>
        </w:rPr>
        <w:t xml:space="preserve"> С.Л. від 03.03.2021 № 494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>
        <w:rPr>
          <w:spacing w:val="-6"/>
          <w:sz w:val="24"/>
          <w:szCs w:val="24"/>
        </w:rPr>
        <w:t>12</w:t>
      </w:r>
      <w:r w:rsidR="00E63E0D" w:rsidRPr="00F978F5">
        <w:rPr>
          <w:spacing w:val="-6"/>
          <w:sz w:val="24"/>
          <w:szCs w:val="24"/>
        </w:rPr>
        <w:t>.0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66274C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274C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6627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84F39" w:rsidRPr="00912A33" w:rsidRDefault="00D83633" w:rsidP="00912A33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="00E84F39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розміщення об’єкт</w:t>
      </w:r>
      <w:r w:rsidR="00E20E10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ів</w:t>
      </w:r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сезонної торгівлі </w:t>
      </w:r>
      <w:proofErr w:type="spellStart"/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Собченко</w:t>
      </w:r>
      <w:proofErr w:type="spellEnd"/>
      <w:r w:rsidR="00A92A24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Світлані Леонідівні 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з 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15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квітня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 w:rsidR="006F6C0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року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15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жовтня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 w:rsidR="006F6C0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року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 </w:t>
      </w:r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набережній Дніпра, в районі магазину «</w:t>
      </w:r>
      <w:proofErr w:type="spellStart"/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Маркет</w:t>
      </w:r>
      <w:proofErr w:type="spellEnd"/>
      <w:r w:rsidR="009249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» по вул. 206-ї дивізії, загальною площею 164 кв. м.</w:t>
      </w:r>
    </w:p>
    <w:p w:rsidR="00124A20" w:rsidRPr="00912A33" w:rsidRDefault="00124A20" w:rsidP="00912A33">
      <w:pPr>
        <w:pStyle w:val="a7"/>
        <w:spacing w:after="0"/>
        <w:ind w:left="1800" w:hanging="109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E46C4" w:rsidRPr="007E46C4" w:rsidRDefault="004F5FCA" w:rsidP="007E46C4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Собченко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Світлані Леонідівні</w:t>
      </w:r>
      <w:r w:rsidR="007E46C4"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7E46C4" w:rsidRPr="003F0B4A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0B4A">
        <w:rPr>
          <w:rFonts w:ascii="Times New Roman" w:hAnsi="Times New Roman" w:cs="Times New Roman"/>
          <w:sz w:val="24"/>
          <w:szCs w:val="24"/>
          <w:lang w:val="uk-UA"/>
        </w:rPr>
        <w:t>Забезпеч</w:t>
      </w:r>
      <w:r w:rsidR="00867BA0" w:rsidRPr="003F0B4A">
        <w:rPr>
          <w:rFonts w:ascii="Times New Roman" w:hAnsi="Times New Roman" w:cs="Times New Roman"/>
          <w:sz w:val="24"/>
          <w:szCs w:val="24"/>
          <w:lang w:val="uk-UA"/>
        </w:rPr>
        <w:t>ити належне утримання те</w:t>
      </w:r>
      <w:r w:rsidR="007F22D1" w:rsidRPr="003F0B4A">
        <w:rPr>
          <w:rFonts w:ascii="Times New Roman" w:hAnsi="Times New Roman" w:cs="Times New Roman"/>
          <w:sz w:val="24"/>
          <w:szCs w:val="24"/>
          <w:lang w:val="uk-UA"/>
        </w:rPr>
        <w:t>риторії</w:t>
      </w:r>
      <w:r w:rsidR="00BB2F0A"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0B4A"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в межах, визначених у додатку до рішення (ділянка 2). </w:t>
      </w:r>
    </w:p>
    <w:p w:rsidR="007E46C4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867BA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D6B7D"/>
    <w:rsid w:val="001001C2"/>
    <w:rsid w:val="00104C0B"/>
    <w:rsid w:val="00124A20"/>
    <w:rsid w:val="00163431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447BD"/>
    <w:rsid w:val="00375FDB"/>
    <w:rsid w:val="00394D76"/>
    <w:rsid w:val="003F0B4A"/>
    <w:rsid w:val="0046642C"/>
    <w:rsid w:val="00471566"/>
    <w:rsid w:val="004826B8"/>
    <w:rsid w:val="004909B8"/>
    <w:rsid w:val="004F0FC2"/>
    <w:rsid w:val="004F5FCA"/>
    <w:rsid w:val="00542B1B"/>
    <w:rsid w:val="00580C16"/>
    <w:rsid w:val="0059460A"/>
    <w:rsid w:val="005A26D7"/>
    <w:rsid w:val="005A60CD"/>
    <w:rsid w:val="005C1851"/>
    <w:rsid w:val="005C64C4"/>
    <w:rsid w:val="005D0711"/>
    <w:rsid w:val="005E6CB4"/>
    <w:rsid w:val="005F5052"/>
    <w:rsid w:val="0066274C"/>
    <w:rsid w:val="006704A6"/>
    <w:rsid w:val="006B04CC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7F22D1"/>
    <w:rsid w:val="0080768D"/>
    <w:rsid w:val="00841CE0"/>
    <w:rsid w:val="0086009E"/>
    <w:rsid w:val="00867BA0"/>
    <w:rsid w:val="0089308C"/>
    <w:rsid w:val="008B31B9"/>
    <w:rsid w:val="008B5846"/>
    <w:rsid w:val="008B629C"/>
    <w:rsid w:val="008C2E11"/>
    <w:rsid w:val="008E5BD8"/>
    <w:rsid w:val="009107F4"/>
    <w:rsid w:val="00912A33"/>
    <w:rsid w:val="0092496D"/>
    <w:rsid w:val="009337B5"/>
    <w:rsid w:val="00973974"/>
    <w:rsid w:val="009759E6"/>
    <w:rsid w:val="00977F11"/>
    <w:rsid w:val="009C175E"/>
    <w:rsid w:val="00A513FF"/>
    <w:rsid w:val="00A5766B"/>
    <w:rsid w:val="00A6386A"/>
    <w:rsid w:val="00A92A24"/>
    <w:rsid w:val="00AA0FAE"/>
    <w:rsid w:val="00AC0DD1"/>
    <w:rsid w:val="00AE2480"/>
    <w:rsid w:val="00B54C61"/>
    <w:rsid w:val="00B564AB"/>
    <w:rsid w:val="00B7346B"/>
    <w:rsid w:val="00B75EE5"/>
    <w:rsid w:val="00B83CE6"/>
    <w:rsid w:val="00BB2F0A"/>
    <w:rsid w:val="00BB48C1"/>
    <w:rsid w:val="00BD5517"/>
    <w:rsid w:val="00C00693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C0025"/>
    <w:rsid w:val="00DC6A89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2021-03-16T06:31:00Z</cp:lastPrinted>
  <dcterms:created xsi:type="dcterms:W3CDTF">2021-04-01T14:10:00Z</dcterms:created>
  <dcterms:modified xsi:type="dcterms:W3CDTF">2021-04-08T07:54:00Z</dcterms:modified>
</cp:coreProperties>
</file>