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416C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FA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416C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FC6F80">
        <w:rPr>
          <w:rFonts w:ascii="Times New Roman" w:hAnsi="Times New Roman" w:cs="Times New Roman"/>
          <w:sz w:val="24"/>
          <w:szCs w:val="24"/>
          <w:lang w:val="uk-UA"/>
        </w:rPr>
        <w:t>138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D836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 xml:space="preserve">Про </w:t>
      </w:r>
      <w:r w:rsidR="00D83633">
        <w:rPr>
          <w:szCs w:val="24"/>
        </w:rPr>
        <w:t xml:space="preserve">погодження на </w:t>
      </w:r>
      <w:r w:rsidR="00AA0FAE">
        <w:rPr>
          <w:szCs w:val="24"/>
        </w:rPr>
        <w:t>розміщення</w:t>
      </w:r>
    </w:p>
    <w:p w:rsidR="00280E05" w:rsidRPr="00912A33" w:rsidRDefault="00AA0FAE" w:rsidP="00912A33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о</w:t>
      </w:r>
      <w:r w:rsidR="00E20E10">
        <w:rPr>
          <w:szCs w:val="24"/>
        </w:rPr>
        <w:t>б’єктів</w:t>
      </w:r>
      <w:r>
        <w:rPr>
          <w:szCs w:val="24"/>
        </w:rPr>
        <w:t xml:space="preserve"> сезонної торгівлі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>
        <w:rPr>
          <w:spacing w:val="-6"/>
          <w:sz w:val="24"/>
          <w:szCs w:val="24"/>
        </w:rPr>
        <w:t>заяв</w:t>
      </w:r>
      <w:r w:rsidR="00C416C6">
        <w:rPr>
          <w:spacing w:val="-6"/>
          <w:sz w:val="24"/>
          <w:szCs w:val="24"/>
        </w:rPr>
        <w:t>и</w:t>
      </w:r>
      <w:r w:rsidR="00AA0FAE">
        <w:rPr>
          <w:spacing w:val="-6"/>
          <w:sz w:val="24"/>
          <w:szCs w:val="24"/>
        </w:rPr>
        <w:t xml:space="preserve"> </w:t>
      </w:r>
      <w:proofErr w:type="spellStart"/>
      <w:r w:rsidR="00AA0FAE">
        <w:rPr>
          <w:spacing w:val="-6"/>
          <w:sz w:val="24"/>
          <w:szCs w:val="24"/>
        </w:rPr>
        <w:t>ФОП</w:t>
      </w:r>
      <w:proofErr w:type="spellEnd"/>
      <w:r w:rsidR="00AA0FAE">
        <w:rPr>
          <w:spacing w:val="-6"/>
          <w:sz w:val="24"/>
          <w:szCs w:val="24"/>
        </w:rPr>
        <w:t xml:space="preserve"> Соскова О.В. від 09.03.2021 № 529</w:t>
      </w:r>
      <w:r w:rsidR="00C416C6">
        <w:rPr>
          <w:spacing w:val="-6"/>
          <w:sz w:val="24"/>
          <w:szCs w:val="24"/>
        </w:rPr>
        <w:t xml:space="preserve">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AA0FAE">
        <w:rPr>
          <w:spacing w:val="-6"/>
          <w:sz w:val="24"/>
          <w:szCs w:val="24"/>
        </w:rPr>
        <w:t>12</w:t>
      </w:r>
      <w:r w:rsidR="00E63E0D" w:rsidRPr="00F978F5">
        <w:rPr>
          <w:spacing w:val="-6"/>
          <w:sz w:val="24"/>
          <w:szCs w:val="24"/>
        </w:rPr>
        <w:t>.0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>.20</w:t>
      </w:r>
      <w:r w:rsidR="00F978F5" w:rsidRPr="00F978F5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 xml:space="preserve"> 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AA5FF1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5FF1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AA5F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F5052" w:rsidRDefault="005F5052" w:rsidP="005F5052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6704A6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погодження </w:t>
      </w:r>
      <w:r w:rsidRPr="006704A6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6704A6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розміщення об’єктів сезонної торгівлі </w:t>
      </w:r>
      <w:proofErr w:type="spellStart"/>
      <w:r w:rsidRPr="006704A6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ФОП</w:t>
      </w:r>
      <w:proofErr w:type="spellEnd"/>
      <w:r w:rsidRPr="006704A6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Соскову Олександру Вікторовичу з 01 квітня  2021 року по 31 серпня 2021 року на набережній Дніпра, в районі буд. 47  по вул. Героїв Дніпра, загальною площею 200 кв. м.</w:t>
      </w:r>
      <w:r w:rsidR="006704A6" w:rsidRPr="006704A6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</w:p>
    <w:p w:rsidR="007E46C4" w:rsidRPr="007E46C4" w:rsidRDefault="007E46C4" w:rsidP="007E46C4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7E46C4" w:rsidRPr="007E46C4" w:rsidRDefault="00C416C6" w:rsidP="007E46C4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Соскову Олександру Вікторовичу: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7E46C4" w:rsidRPr="00C416C6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16C6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</w:t>
      </w:r>
      <w:r w:rsidR="00C416C6" w:rsidRPr="00C416C6">
        <w:rPr>
          <w:rFonts w:ascii="Times New Roman" w:hAnsi="Times New Roman" w:cs="Times New Roman"/>
          <w:sz w:val="24"/>
          <w:szCs w:val="24"/>
          <w:lang w:val="uk-UA"/>
        </w:rPr>
        <w:t xml:space="preserve">в межах, визначених у додатку до рішення (ділянка 5). </w:t>
      </w:r>
    </w:p>
    <w:p w:rsidR="007E46C4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інформаційні стенди з попередженням надзвичайних ситуацій на воді та забороною купатися.</w:t>
      </w:r>
    </w:p>
    <w:p w:rsidR="007E46C4" w:rsidRPr="0080768D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46642C">
        <w:rPr>
          <w:rFonts w:ascii="Times New Roman" w:hAnsi="Times New Roman" w:cs="Times New Roman"/>
          <w:sz w:val="24"/>
          <w:szCs w:val="24"/>
        </w:rPr>
        <w:t>COVID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642C">
        <w:rPr>
          <w:rFonts w:ascii="Times New Roman" w:hAnsi="Times New Roman" w:cs="Times New Roman"/>
          <w:sz w:val="24"/>
          <w:szCs w:val="24"/>
        </w:rPr>
        <w:t>SARS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46642C">
        <w:rPr>
          <w:rFonts w:ascii="Times New Roman" w:hAnsi="Times New Roman" w:cs="Times New Roman"/>
          <w:sz w:val="24"/>
          <w:szCs w:val="24"/>
        </w:rPr>
        <w:t>CoV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>-2”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</w:t>
      </w:r>
      <w:r w:rsidR="00DD479D">
        <w:rPr>
          <w:rFonts w:ascii="Times New Roman" w:hAnsi="Times New Roman" w:cs="Times New Roman"/>
          <w:sz w:val="24"/>
          <w:szCs w:val="24"/>
          <w:lang w:val="uk-UA"/>
        </w:rPr>
        <w:t>тичний вигляд об’єктів торгівлі та відповідність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Дотримуватися правил торгівлі (в т.ч. наявність куточка споживача з відповідними документами), правил благоустрою ( в т.ч. заборона на паркування автотранспорту в парковій зоні) та вимог розділу 2 Положення про організацію сезонної торгівлі.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6704A6" w:rsidRPr="006704A6" w:rsidRDefault="006704A6" w:rsidP="006704A6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EA3935" w:rsidRPr="00912A33" w:rsidRDefault="00280E05" w:rsidP="00C236C1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C416C6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1001C2"/>
    <w:rsid w:val="00104C0B"/>
    <w:rsid w:val="00124A20"/>
    <w:rsid w:val="001735F7"/>
    <w:rsid w:val="00181661"/>
    <w:rsid w:val="001C3559"/>
    <w:rsid w:val="001C4C6B"/>
    <w:rsid w:val="001E32FA"/>
    <w:rsid w:val="001E72F3"/>
    <w:rsid w:val="001F4715"/>
    <w:rsid w:val="0021287D"/>
    <w:rsid w:val="00272F5E"/>
    <w:rsid w:val="002740D1"/>
    <w:rsid w:val="00280E05"/>
    <w:rsid w:val="002D0AB9"/>
    <w:rsid w:val="002F2C01"/>
    <w:rsid w:val="00301CB3"/>
    <w:rsid w:val="00333DC6"/>
    <w:rsid w:val="003447BD"/>
    <w:rsid w:val="00375FDB"/>
    <w:rsid w:val="00394D76"/>
    <w:rsid w:val="0046642C"/>
    <w:rsid w:val="00471566"/>
    <w:rsid w:val="004826B8"/>
    <w:rsid w:val="004909B8"/>
    <w:rsid w:val="004F0FC2"/>
    <w:rsid w:val="00542B1B"/>
    <w:rsid w:val="00580C16"/>
    <w:rsid w:val="0059460A"/>
    <w:rsid w:val="005A26D7"/>
    <w:rsid w:val="005A60CD"/>
    <w:rsid w:val="005C1851"/>
    <w:rsid w:val="005D0711"/>
    <w:rsid w:val="005E6CB4"/>
    <w:rsid w:val="005F5052"/>
    <w:rsid w:val="006704A6"/>
    <w:rsid w:val="006F6C0C"/>
    <w:rsid w:val="00706A7D"/>
    <w:rsid w:val="0073469D"/>
    <w:rsid w:val="0074161F"/>
    <w:rsid w:val="00774302"/>
    <w:rsid w:val="007934DA"/>
    <w:rsid w:val="007D727C"/>
    <w:rsid w:val="007E184E"/>
    <w:rsid w:val="007E46C4"/>
    <w:rsid w:val="0080768D"/>
    <w:rsid w:val="00841CE0"/>
    <w:rsid w:val="0086009E"/>
    <w:rsid w:val="0089308C"/>
    <w:rsid w:val="008B31B9"/>
    <w:rsid w:val="008B5846"/>
    <w:rsid w:val="008B629C"/>
    <w:rsid w:val="008E5BD8"/>
    <w:rsid w:val="00912A33"/>
    <w:rsid w:val="0092496D"/>
    <w:rsid w:val="009337B5"/>
    <w:rsid w:val="00973974"/>
    <w:rsid w:val="009759E6"/>
    <w:rsid w:val="00977F11"/>
    <w:rsid w:val="009C175E"/>
    <w:rsid w:val="00A513FF"/>
    <w:rsid w:val="00A5766B"/>
    <w:rsid w:val="00A6386A"/>
    <w:rsid w:val="00A86A31"/>
    <w:rsid w:val="00A92A24"/>
    <w:rsid w:val="00AA0FAE"/>
    <w:rsid w:val="00AA5FF1"/>
    <w:rsid w:val="00AC0DD1"/>
    <w:rsid w:val="00B54C61"/>
    <w:rsid w:val="00B564AB"/>
    <w:rsid w:val="00B7346B"/>
    <w:rsid w:val="00B75EE5"/>
    <w:rsid w:val="00B83CE6"/>
    <w:rsid w:val="00BD5517"/>
    <w:rsid w:val="00C00693"/>
    <w:rsid w:val="00C236C1"/>
    <w:rsid w:val="00C274F1"/>
    <w:rsid w:val="00C416C6"/>
    <w:rsid w:val="00C54A3B"/>
    <w:rsid w:val="00C83419"/>
    <w:rsid w:val="00C9016F"/>
    <w:rsid w:val="00CC1C28"/>
    <w:rsid w:val="00CC70EE"/>
    <w:rsid w:val="00CD54D3"/>
    <w:rsid w:val="00CE0895"/>
    <w:rsid w:val="00D135A4"/>
    <w:rsid w:val="00D520C6"/>
    <w:rsid w:val="00D83633"/>
    <w:rsid w:val="00DB18E4"/>
    <w:rsid w:val="00DD479D"/>
    <w:rsid w:val="00E20E10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63E40"/>
    <w:rsid w:val="00F77C45"/>
    <w:rsid w:val="00F978F5"/>
    <w:rsid w:val="00FC04A1"/>
    <w:rsid w:val="00FC6F80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1984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6</cp:revision>
  <cp:lastPrinted>2021-04-06T06:27:00Z</cp:lastPrinted>
  <dcterms:created xsi:type="dcterms:W3CDTF">2021-04-02T12:32:00Z</dcterms:created>
  <dcterms:modified xsi:type="dcterms:W3CDTF">2021-04-08T07:54:00Z</dcterms:modified>
</cp:coreProperties>
</file>