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C7" w:rsidRDefault="0005276B">
      <w:pPr>
        <w:pStyle w:val="a3"/>
        <w:tabs>
          <w:tab w:val="left" w:pos="708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667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FC7" w:rsidRPr="004A3019" w:rsidRDefault="00AC5FC7">
      <w:pPr>
        <w:pStyle w:val="3"/>
        <w:ind w:left="180"/>
        <w:rPr>
          <w:sz w:val="28"/>
          <w:szCs w:val="28"/>
        </w:rPr>
      </w:pPr>
      <w:r w:rsidRPr="004A3019">
        <w:rPr>
          <w:sz w:val="28"/>
          <w:szCs w:val="28"/>
        </w:rPr>
        <w:t>КАНІВСЬКА  МІСЬКА  РАДА</w:t>
      </w:r>
    </w:p>
    <w:p w:rsidR="00AC5FC7" w:rsidRPr="004A3019" w:rsidRDefault="00AC5FC7">
      <w:pPr>
        <w:pStyle w:val="5"/>
        <w:rPr>
          <w:sz w:val="28"/>
          <w:szCs w:val="28"/>
        </w:rPr>
      </w:pPr>
    </w:p>
    <w:p w:rsidR="00AC5FC7" w:rsidRPr="004A3019" w:rsidRDefault="00AC5FC7">
      <w:pPr>
        <w:pStyle w:val="5"/>
        <w:rPr>
          <w:sz w:val="28"/>
          <w:szCs w:val="28"/>
        </w:rPr>
      </w:pPr>
      <w:r w:rsidRPr="004A3019">
        <w:rPr>
          <w:sz w:val="28"/>
          <w:szCs w:val="28"/>
        </w:rPr>
        <w:t>ВИКОНАВЧИЙ  КОМІТЕТ</w:t>
      </w:r>
    </w:p>
    <w:p w:rsidR="00AC5FC7" w:rsidRPr="004A3019" w:rsidRDefault="00AC5FC7">
      <w:pPr>
        <w:ind w:left="180"/>
        <w:jc w:val="center"/>
        <w:rPr>
          <w:sz w:val="28"/>
          <w:szCs w:val="28"/>
        </w:rPr>
      </w:pPr>
    </w:p>
    <w:p w:rsidR="004A3019" w:rsidRDefault="00AC5FC7" w:rsidP="002B5144">
      <w:pPr>
        <w:pStyle w:val="6"/>
        <w:ind w:left="180"/>
      </w:pPr>
      <w:r w:rsidRPr="004A3019">
        <w:rPr>
          <w:sz w:val="28"/>
          <w:szCs w:val="28"/>
        </w:rPr>
        <w:t>РІШЕННЯ</w:t>
      </w:r>
    </w:p>
    <w:p w:rsidR="004A3019" w:rsidRDefault="000364AD" w:rsidP="004A3019">
      <w:r>
        <w:t xml:space="preserve">Від </w:t>
      </w:r>
      <w:r w:rsidR="00EA619F">
        <w:t>08.09.2021</w:t>
      </w:r>
      <w:r>
        <w:t xml:space="preserve"> №</w:t>
      </w:r>
      <w:r w:rsidR="00EA619F">
        <w:t xml:space="preserve"> 307</w:t>
      </w:r>
    </w:p>
    <w:p w:rsidR="004A3019" w:rsidRDefault="004A3019" w:rsidP="004A3019"/>
    <w:p w:rsidR="00383889" w:rsidRPr="004A3019" w:rsidRDefault="00D24C23" w:rsidP="004A3019">
      <w:r>
        <w:t>Про встановлення</w:t>
      </w:r>
      <w:r w:rsidR="00383889">
        <w:t xml:space="preserve"> тарифів на теплову енергію</w:t>
      </w:r>
      <w:r>
        <w:t xml:space="preserve">, </w:t>
      </w:r>
      <w:r w:rsidR="00A37417">
        <w:br/>
      </w:r>
      <w:r>
        <w:t>її виробництво,</w:t>
      </w:r>
      <w:r w:rsidR="00A37417">
        <w:t xml:space="preserve"> </w:t>
      </w:r>
      <w:r w:rsidR="004F4296">
        <w:t xml:space="preserve">транспортування та постачання </w:t>
      </w:r>
      <w:r w:rsidR="00A37417">
        <w:br/>
      </w:r>
      <w:r w:rsidR="004F4296">
        <w:t>та</w:t>
      </w:r>
      <w:r>
        <w:t xml:space="preserve"> послуги з постачання теплової</w:t>
      </w:r>
      <w:r w:rsidR="00A37417">
        <w:t xml:space="preserve"> </w:t>
      </w:r>
      <w:r>
        <w:t xml:space="preserve">енергії </w:t>
      </w:r>
      <w:r w:rsidR="00383889">
        <w:t>для</w:t>
      </w:r>
      <w:r>
        <w:t xml:space="preserve"> </w:t>
      </w:r>
      <w:r w:rsidR="00A37417">
        <w:br/>
      </w:r>
      <w:r w:rsidR="00383889">
        <w:t xml:space="preserve">потреб </w:t>
      </w:r>
      <w:r w:rsidR="0065241F">
        <w:t xml:space="preserve">населення, </w:t>
      </w:r>
      <w:r>
        <w:t>бюджетних установ та</w:t>
      </w:r>
      <w:r w:rsidR="00383889">
        <w:t xml:space="preserve"> інших </w:t>
      </w:r>
      <w:r w:rsidR="00A37417">
        <w:br/>
      </w:r>
      <w:r w:rsidR="00383889">
        <w:t>споживачів</w:t>
      </w:r>
      <w:r>
        <w:t xml:space="preserve"> по Канівському</w:t>
      </w:r>
      <w:r w:rsidR="000364AD">
        <w:t xml:space="preserve"> КПТМ</w:t>
      </w:r>
    </w:p>
    <w:p w:rsidR="00AC5FC7" w:rsidRDefault="00AC5FC7">
      <w:pPr>
        <w:rPr>
          <w:sz w:val="18"/>
        </w:rPr>
      </w:pPr>
    </w:p>
    <w:p w:rsidR="000507B8" w:rsidRDefault="003B2BBD" w:rsidP="00B37285">
      <w:pPr>
        <w:ind w:firstLine="567"/>
        <w:jc w:val="both"/>
      </w:pPr>
      <w:r>
        <w:t>Відповідно до</w:t>
      </w:r>
      <w:r w:rsidR="004A3019">
        <w:t xml:space="preserve"> ст</w:t>
      </w:r>
      <w:r>
        <w:t>атті</w:t>
      </w:r>
      <w:r w:rsidR="00374358">
        <w:t xml:space="preserve"> </w:t>
      </w:r>
      <w:r w:rsidR="007C753F">
        <w:t>28 Закону України</w:t>
      </w:r>
      <w:r w:rsidR="004A3019">
        <w:t xml:space="preserve"> </w:t>
      </w:r>
      <w:proofErr w:type="spellStart"/>
      <w:r w:rsidR="004A3019" w:rsidRPr="005B2514">
        <w:t>“</w:t>
      </w:r>
      <w:r w:rsidR="004A3019">
        <w:t>Про</w:t>
      </w:r>
      <w:proofErr w:type="spellEnd"/>
      <w:r w:rsidR="004A3019">
        <w:t xml:space="preserve"> місцеве самоврядування в </w:t>
      </w:r>
      <w:proofErr w:type="spellStart"/>
      <w:r w:rsidR="004A3019">
        <w:t>Україні</w:t>
      </w:r>
      <w:r w:rsidR="004A3019" w:rsidRPr="005B2514">
        <w:t>”</w:t>
      </w:r>
      <w:proofErr w:type="spellEnd"/>
      <w:r w:rsidR="007C753F">
        <w:t>, пункт</w:t>
      </w:r>
      <w:r>
        <w:t>у</w:t>
      </w:r>
      <w:r w:rsidR="00260461">
        <w:t xml:space="preserve"> 3 </w:t>
      </w:r>
      <w:r w:rsidR="007C753F">
        <w:t>статті</w:t>
      </w:r>
      <w:r w:rsidR="00260461">
        <w:t xml:space="preserve"> 3</w:t>
      </w:r>
      <w:r w:rsidR="004A3019">
        <w:t xml:space="preserve"> </w:t>
      </w:r>
      <w:r w:rsidR="00A37417">
        <w:t>Закону України «</w:t>
      </w:r>
      <w:r w:rsidR="005B2514">
        <w:t xml:space="preserve">Про </w:t>
      </w:r>
      <w:proofErr w:type="spellStart"/>
      <w:r w:rsidR="005B2514">
        <w:t>житлово</w:t>
      </w:r>
      <w:proofErr w:type="spellEnd"/>
      <w:r w:rsidR="005B2514">
        <w:t xml:space="preserve"> - комунальні послуги »,</w:t>
      </w:r>
      <w:r w:rsidR="002A73E3">
        <w:t xml:space="preserve"> </w:t>
      </w:r>
      <w:r w:rsidR="008B25DD">
        <w:t>статт</w:t>
      </w:r>
      <w:r>
        <w:t>і</w:t>
      </w:r>
      <w:r w:rsidR="008B25DD">
        <w:t xml:space="preserve"> 20 Закону України «Про теплопостачання»,</w:t>
      </w:r>
      <w:r w:rsidR="005B2514">
        <w:t xml:space="preserve"> </w:t>
      </w:r>
      <w:r w:rsidR="00260461">
        <w:t>постанов КМУ «Про п</w:t>
      </w:r>
      <w:r>
        <w:t>оряд</w:t>
      </w:r>
      <w:r w:rsidR="00260461">
        <w:t>ок</w:t>
      </w:r>
      <w:r w:rsidR="005B2514">
        <w:t xml:space="preserve"> формування тарифів на теплову енергію</w:t>
      </w:r>
      <w:r w:rsidR="00305936">
        <w:t>, її виробництво, транспортування та постачання, послуги з централізованого опал</w:t>
      </w:r>
      <w:r w:rsidR="008B25DD">
        <w:t>ення і постачання гарячої води</w:t>
      </w:r>
      <w:r w:rsidR="00260461">
        <w:t>»</w:t>
      </w:r>
      <w:r w:rsidR="00B37285">
        <w:t xml:space="preserve">, </w:t>
      </w:r>
      <w:r w:rsidR="00A37417">
        <w:t>«</w:t>
      </w:r>
      <w:r w:rsidR="00636974">
        <w:t xml:space="preserve">Про </w:t>
      </w:r>
      <w:r w:rsidR="005D7F50">
        <w:t xml:space="preserve">затвердження Положення про покладання спеціальних </w:t>
      </w:r>
      <w:r w:rsidR="00A37417">
        <w:t>обов’язків</w:t>
      </w:r>
      <w:r w:rsidR="005D7F50">
        <w:t xml:space="preserve"> на </w:t>
      </w:r>
      <w:r w:rsidR="00A37417">
        <w:t>суб’єктів</w:t>
      </w:r>
      <w:r w:rsidR="005D7F50">
        <w:t xml:space="preserve"> ринку природного газу для забезпечення загальносуспільних інтересів у процесі функціонування ринку природного газу</w:t>
      </w:r>
      <w:r w:rsidR="00636974">
        <w:t xml:space="preserve">», Порядку доведення до споживачів інформації про перелік </w:t>
      </w:r>
      <w:proofErr w:type="spellStart"/>
      <w:r w:rsidR="00636974">
        <w:t>житлово</w:t>
      </w:r>
      <w:proofErr w:type="spellEnd"/>
      <w:r w:rsidR="00636974">
        <w:t xml:space="preserve"> – комунальних послуг, структуру цін/тарифів з</w:t>
      </w:r>
      <w:r w:rsidR="003B17FC">
        <w:t xml:space="preserve"> обґрунтуванням її необхідності та врахування відповідної позиції територіальних громад затвердженого Наказом Міністерства регіонального розвитку, будівництва та </w:t>
      </w:r>
      <w:proofErr w:type="spellStart"/>
      <w:r w:rsidR="003B17FC">
        <w:t>житлово</w:t>
      </w:r>
      <w:proofErr w:type="spellEnd"/>
      <w:r w:rsidR="003B17FC">
        <w:t xml:space="preserve"> – комуна</w:t>
      </w:r>
      <w:r w:rsidR="00DE13A7">
        <w:t>льного господарства</w:t>
      </w:r>
      <w:r w:rsidR="00A37417">
        <w:t xml:space="preserve"> </w:t>
      </w:r>
      <w:r w:rsidR="00DE13A7">
        <w:t>України від 05</w:t>
      </w:r>
      <w:r w:rsidR="003B17FC">
        <w:t>.0</w:t>
      </w:r>
      <w:r w:rsidR="00DE13A7">
        <w:t>6</w:t>
      </w:r>
      <w:r w:rsidR="003B17FC">
        <w:t>.201</w:t>
      </w:r>
      <w:r w:rsidR="00DE13A7">
        <w:t>8 № 130</w:t>
      </w:r>
      <w:r w:rsidR="003B17FC">
        <w:t xml:space="preserve"> зареєстрованого </w:t>
      </w:r>
      <w:r w:rsidR="00DE13A7">
        <w:t>в Міністерстві юстиції України 2</w:t>
      </w:r>
      <w:r w:rsidR="003B17FC">
        <w:t>6.0</w:t>
      </w:r>
      <w:r w:rsidR="00DE13A7">
        <w:t>6</w:t>
      </w:r>
      <w:r w:rsidR="003B17FC">
        <w:t>.201</w:t>
      </w:r>
      <w:r w:rsidR="00DE13A7">
        <w:t>8 № 753/32205</w:t>
      </w:r>
      <w:r w:rsidR="003B17FC">
        <w:t xml:space="preserve">, Закону України </w:t>
      </w:r>
      <w:r w:rsidR="004F4296">
        <w:t>від 14</w:t>
      </w:r>
      <w:r w:rsidR="002B5144">
        <w:t>.11.201</w:t>
      </w:r>
      <w:r w:rsidR="004F4296">
        <w:t>9 № 294</w:t>
      </w:r>
      <w:r w:rsidR="002B5144">
        <w:t xml:space="preserve"> –</w:t>
      </w:r>
      <w:r w:rsidR="004F4296">
        <w:rPr>
          <w:lang w:val="en-US"/>
        </w:rPr>
        <w:t>IX</w:t>
      </w:r>
      <w:r w:rsidR="002B5144">
        <w:t xml:space="preserve"> </w:t>
      </w:r>
      <w:r w:rsidR="003A771D">
        <w:t>«</w:t>
      </w:r>
      <w:r w:rsidR="003B17FC">
        <w:t>Про</w:t>
      </w:r>
      <w:r w:rsidR="004F4296">
        <w:t xml:space="preserve"> Державний бюджет України на 2020</w:t>
      </w:r>
      <w:r w:rsidR="003B17FC">
        <w:t xml:space="preserve"> рік»</w:t>
      </w:r>
      <w:r w:rsidR="00B33186" w:rsidRPr="00B33186">
        <w:t xml:space="preserve"> </w:t>
      </w:r>
      <w:r w:rsidR="00B33186">
        <w:t xml:space="preserve">та </w:t>
      </w:r>
      <w:r w:rsidR="00305936">
        <w:t>Галузевої угоди між Мініс</w:t>
      </w:r>
      <w:r w:rsidR="008B25DD">
        <w:t>терством регіонального розвитку</w:t>
      </w:r>
      <w:r w:rsidR="00305936">
        <w:t xml:space="preserve">, будівництва та </w:t>
      </w:r>
      <w:proofErr w:type="spellStart"/>
      <w:r w:rsidR="00305936">
        <w:t>житлово</w:t>
      </w:r>
      <w:proofErr w:type="spellEnd"/>
      <w:r w:rsidR="00305936">
        <w:t xml:space="preserve"> – комунального господарства України та Центральним комітетом профспілки працівників ЖКГ</w:t>
      </w:r>
      <w:r w:rsidR="00F62D91">
        <w:t>»</w:t>
      </w:r>
      <w:r>
        <w:t xml:space="preserve"> із змінами</w:t>
      </w:r>
      <w:r w:rsidR="003B17FC">
        <w:t xml:space="preserve"> і доповненнями</w:t>
      </w:r>
      <w:r w:rsidR="000507B8">
        <w:t>, розглянувши звернення Канівського п</w:t>
      </w:r>
      <w:r w:rsidR="003B17FC">
        <w:t xml:space="preserve">ідприємства теплових мереж </w:t>
      </w:r>
      <w:r>
        <w:t xml:space="preserve">від </w:t>
      </w:r>
      <w:r w:rsidR="0094388D">
        <w:t>11</w:t>
      </w:r>
      <w:r w:rsidR="003A771D">
        <w:t>.0</w:t>
      </w:r>
      <w:r w:rsidR="0094388D">
        <w:t>8</w:t>
      </w:r>
      <w:r w:rsidR="003A771D">
        <w:t>.2</w:t>
      </w:r>
      <w:r w:rsidR="0094388D">
        <w:t>1</w:t>
      </w:r>
      <w:r w:rsidR="003A771D">
        <w:t xml:space="preserve"> № </w:t>
      </w:r>
      <w:r w:rsidR="0094388D">
        <w:t>324, протоколу засідання комісії по розгляду економічно обґрунтованих витрат на послуги, які надаються комунальними підприємствами</w:t>
      </w:r>
      <w:r w:rsidR="00305936">
        <w:t xml:space="preserve"> </w:t>
      </w:r>
      <w:r w:rsidR="0094388D">
        <w:t xml:space="preserve">віл 19.08.2021 №7, </w:t>
      </w:r>
      <w:r w:rsidR="004A3019">
        <w:t>виконавчий комітет Канівської міської ради</w:t>
      </w:r>
    </w:p>
    <w:p w:rsidR="00B37285" w:rsidRDefault="00B37285"/>
    <w:p w:rsidR="002B5144" w:rsidRDefault="004A3019">
      <w:r>
        <w:t>ВИРІШИВ:</w:t>
      </w:r>
    </w:p>
    <w:p w:rsidR="00B37285" w:rsidRDefault="00B37285"/>
    <w:p w:rsidR="00F62D91" w:rsidRPr="00A202A3" w:rsidRDefault="00514605" w:rsidP="004B0970">
      <w:pPr>
        <w:ind w:firstLine="567"/>
        <w:jc w:val="both"/>
      </w:pPr>
      <w:r>
        <w:t>1 Встановити</w:t>
      </w:r>
      <w:r w:rsidR="00B37285">
        <w:t>,</w:t>
      </w:r>
      <w:r w:rsidR="00DC4B78">
        <w:t xml:space="preserve"> </w:t>
      </w:r>
      <w:r w:rsidR="004B0970">
        <w:t>на опалювальний період 202</w:t>
      </w:r>
      <w:r w:rsidR="0094388D">
        <w:t>1 – 2022</w:t>
      </w:r>
      <w:r w:rsidR="004B0970">
        <w:t xml:space="preserve"> роки</w:t>
      </w:r>
      <w:r w:rsidR="00B37285">
        <w:t>,</w:t>
      </w:r>
      <w:r w:rsidR="004B0970">
        <w:t xml:space="preserve"> </w:t>
      </w:r>
      <w:r w:rsidR="00DC4B78">
        <w:t>з 01.</w:t>
      </w:r>
      <w:r>
        <w:t>10</w:t>
      </w:r>
      <w:r w:rsidR="004F4296">
        <w:t>.2020</w:t>
      </w:r>
      <w:r w:rsidR="00F62D91" w:rsidRPr="00A202A3">
        <w:t xml:space="preserve"> тарифи по Канівському комунальному підприємству теплових мереж для наступних категорій споживачів в розмірах :</w:t>
      </w:r>
    </w:p>
    <w:p w:rsidR="00F62D91" w:rsidRPr="00A202A3" w:rsidRDefault="00F62D91" w:rsidP="004B0970">
      <w:pPr>
        <w:ind w:firstLine="567"/>
        <w:jc w:val="both"/>
      </w:pPr>
      <w:r w:rsidRPr="00A202A3">
        <w:t xml:space="preserve">1.1. </w:t>
      </w:r>
      <w:r w:rsidR="00386EE3" w:rsidRPr="00A202A3">
        <w:t>Для потреб н</w:t>
      </w:r>
      <w:r w:rsidRPr="00A202A3">
        <w:t>аселення:</w:t>
      </w:r>
    </w:p>
    <w:p w:rsidR="00386EE3" w:rsidRPr="00A202A3" w:rsidRDefault="00514605" w:rsidP="004B0970">
      <w:pPr>
        <w:ind w:firstLine="284"/>
        <w:jc w:val="both"/>
      </w:pPr>
      <w:proofErr w:type="spellStart"/>
      <w:r>
        <w:t>одноставковий</w:t>
      </w:r>
      <w:proofErr w:type="spellEnd"/>
      <w:r>
        <w:t xml:space="preserve"> </w:t>
      </w:r>
      <w:r w:rsidR="00DC4B78">
        <w:t xml:space="preserve">тариф на теплову </w:t>
      </w:r>
      <w:r>
        <w:t>енергію</w:t>
      </w:r>
      <w:r w:rsidR="004D138F">
        <w:t xml:space="preserve"> </w:t>
      </w:r>
      <w:r w:rsidR="0094388D">
        <w:t>2151,54</w:t>
      </w:r>
      <w:r w:rsidR="00B37285">
        <w:t xml:space="preserve"> </w:t>
      </w:r>
      <w:r w:rsidR="00386EE3" w:rsidRPr="00A202A3">
        <w:t>грн./</w:t>
      </w:r>
      <w:proofErr w:type="spellStart"/>
      <w:r w:rsidR="00386EE3" w:rsidRPr="00A202A3">
        <w:t>Гкал</w:t>
      </w:r>
      <w:proofErr w:type="spellEnd"/>
      <w:r w:rsidR="00386EE3" w:rsidRPr="00A202A3">
        <w:t xml:space="preserve"> (</w:t>
      </w:r>
      <w:r>
        <w:t>б</w:t>
      </w:r>
      <w:r w:rsidR="00386EE3" w:rsidRPr="00A202A3">
        <w:t>ез ПДВ) за такими складовими:</w:t>
      </w:r>
    </w:p>
    <w:p w:rsidR="00CB1FDF" w:rsidRPr="00A2481C" w:rsidRDefault="00CB1FDF" w:rsidP="00CB1FDF">
      <w:pPr>
        <w:ind w:left="567"/>
        <w:jc w:val="both"/>
      </w:pPr>
      <w:r w:rsidRPr="00A2481C">
        <w:t xml:space="preserve">тариф на виробництво теплової енергії –  </w:t>
      </w:r>
      <w:r>
        <w:t>1658</w:t>
      </w:r>
      <w:r w:rsidRPr="00A2481C">
        <w:t>,</w:t>
      </w:r>
      <w:r>
        <w:t>39</w:t>
      </w:r>
      <w:r w:rsidRPr="00A2481C">
        <w:t xml:space="preserve"> грн./</w:t>
      </w:r>
      <w:proofErr w:type="spellStart"/>
      <w:r w:rsidRPr="00A2481C">
        <w:t>Гкал</w:t>
      </w:r>
      <w:proofErr w:type="spellEnd"/>
      <w:r w:rsidRPr="00A2481C">
        <w:t xml:space="preserve"> ;</w:t>
      </w:r>
    </w:p>
    <w:p w:rsidR="00CB1FDF" w:rsidRPr="00A2481C" w:rsidRDefault="00CB1FDF" w:rsidP="00CB1FDF">
      <w:pPr>
        <w:ind w:left="567"/>
        <w:jc w:val="both"/>
      </w:pPr>
      <w:r w:rsidRPr="00A2481C">
        <w:t>тариф на транспортування теплової енергії – 4</w:t>
      </w:r>
      <w:r>
        <w:t>60</w:t>
      </w:r>
      <w:r w:rsidRPr="00A2481C">
        <w:t>,</w:t>
      </w:r>
      <w:r>
        <w:t>25</w:t>
      </w:r>
      <w:r w:rsidRPr="00A2481C">
        <w:t xml:space="preserve">  грн./</w:t>
      </w:r>
      <w:proofErr w:type="spellStart"/>
      <w:r w:rsidRPr="00A2481C">
        <w:t>Гкал</w:t>
      </w:r>
      <w:proofErr w:type="spellEnd"/>
      <w:r w:rsidRPr="00A2481C">
        <w:t xml:space="preserve"> ;</w:t>
      </w:r>
    </w:p>
    <w:p w:rsidR="00CB1FDF" w:rsidRDefault="00CB1FDF" w:rsidP="00CB1FDF">
      <w:pPr>
        <w:ind w:left="567"/>
        <w:jc w:val="both"/>
      </w:pPr>
      <w:r w:rsidRPr="00A2481C">
        <w:t>тариф на постачання теплової енергії – 3</w:t>
      </w:r>
      <w:r>
        <w:t>2</w:t>
      </w:r>
      <w:r w:rsidRPr="00A2481C">
        <w:t>,</w:t>
      </w:r>
      <w:r>
        <w:t>90</w:t>
      </w:r>
      <w:r w:rsidRPr="00A2481C">
        <w:t xml:space="preserve">  грн./</w:t>
      </w:r>
      <w:proofErr w:type="spellStart"/>
      <w:r w:rsidRPr="00A2481C">
        <w:t>Гкал</w:t>
      </w:r>
      <w:proofErr w:type="spellEnd"/>
      <w:r w:rsidRPr="00A2481C">
        <w:t>;</w:t>
      </w:r>
    </w:p>
    <w:p w:rsidR="00CB1FDF" w:rsidRDefault="00CB1FDF" w:rsidP="00CB1FDF">
      <w:pPr>
        <w:ind w:left="927"/>
        <w:jc w:val="both"/>
      </w:pPr>
    </w:p>
    <w:p w:rsidR="004F4296" w:rsidRDefault="00CB1FDF" w:rsidP="00CB1FDF">
      <w:pPr>
        <w:jc w:val="both"/>
      </w:pPr>
      <w:r>
        <w:t>Т</w:t>
      </w:r>
      <w:r w:rsidR="004F4296">
        <w:t>ариф на послугу з пос</w:t>
      </w:r>
      <w:r w:rsidR="001913DF">
        <w:t>тач</w:t>
      </w:r>
      <w:r w:rsidR="004D138F">
        <w:t xml:space="preserve">ання теплової енергії </w:t>
      </w:r>
      <w:r w:rsidR="00B779F7">
        <w:t>–</w:t>
      </w:r>
      <w:r w:rsidR="004D138F">
        <w:t xml:space="preserve"> </w:t>
      </w:r>
      <w:r w:rsidR="00B779F7">
        <w:t>2581,85</w:t>
      </w:r>
      <w:r w:rsidR="00B37285">
        <w:t xml:space="preserve"> </w:t>
      </w:r>
      <w:r w:rsidR="00745D38">
        <w:t>грн</w:t>
      </w:r>
      <w:r w:rsidR="00B37285">
        <w:t>.</w:t>
      </w:r>
      <w:r w:rsidR="00745D38">
        <w:t>/</w:t>
      </w:r>
      <w:proofErr w:type="spellStart"/>
      <w:r w:rsidR="00745D38">
        <w:t>Гкал</w:t>
      </w:r>
      <w:proofErr w:type="spellEnd"/>
      <w:r w:rsidR="004F4296">
        <w:t xml:space="preserve"> з ПДВ</w:t>
      </w:r>
    </w:p>
    <w:p w:rsidR="00CB1FDF" w:rsidRPr="00A202A3" w:rsidRDefault="00CB1FDF" w:rsidP="00CB1FDF">
      <w:pPr>
        <w:jc w:val="both"/>
      </w:pPr>
    </w:p>
    <w:p w:rsidR="004A3019" w:rsidRPr="00A202A3" w:rsidRDefault="002550E6" w:rsidP="004B0970">
      <w:pPr>
        <w:ind w:firstLine="567"/>
        <w:jc w:val="both"/>
      </w:pPr>
      <w:r w:rsidRPr="00A202A3">
        <w:t xml:space="preserve">1.2 Для потреб бюджетних установ </w:t>
      </w:r>
      <w:r w:rsidR="00B779F7">
        <w:t>та організацій</w:t>
      </w:r>
      <w:r w:rsidR="00CB07BB">
        <w:t xml:space="preserve"> і інших споживачів</w:t>
      </w:r>
      <w:r w:rsidRPr="00A202A3">
        <w:t>:</w:t>
      </w:r>
    </w:p>
    <w:p w:rsidR="002550E6" w:rsidRPr="00A202A3" w:rsidRDefault="002550E6" w:rsidP="00B37285">
      <w:pPr>
        <w:ind w:firstLine="284"/>
        <w:jc w:val="both"/>
      </w:pPr>
      <w:proofErr w:type="spellStart"/>
      <w:r w:rsidRPr="00A202A3">
        <w:t>одноставко</w:t>
      </w:r>
      <w:r w:rsidR="00DC4B78">
        <w:t>вий</w:t>
      </w:r>
      <w:proofErr w:type="spellEnd"/>
      <w:r w:rsidR="00DC4B78">
        <w:t xml:space="preserve"> тариф на теплову енергію </w:t>
      </w:r>
      <w:r w:rsidR="00B779F7">
        <w:t>2151,54</w:t>
      </w:r>
      <w:r w:rsidR="00B37285">
        <w:t xml:space="preserve"> </w:t>
      </w:r>
      <w:r w:rsidRPr="00A202A3">
        <w:t>грн./</w:t>
      </w:r>
      <w:proofErr w:type="spellStart"/>
      <w:r w:rsidRPr="00A202A3">
        <w:t>Гкал</w:t>
      </w:r>
      <w:proofErr w:type="spellEnd"/>
      <w:r w:rsidRPr="00A202A3">
        <w:t xml:space="preserve"> </w:t>
      </w:r>
      <w:r w:rsidR="00B37285">
        <w:t>(</w:t>
      </w:r>
      <w:r w:rsidRPr="00A202A3">
        <w:t xml:space="preserve">без ПДВ) за такими складовими:                                   </w:t>
      </w:r>
    </w:p>
    <w:p w:rsidR="00CB1FDF" w:rsidRPr="00A2481C" w:rsidRDefault="00CB1FDF" w:rsidP="00CB1FDF">
      <w:pPr>
        <w:ind w:left="284"/>
        <w:jc w:val="both"/>
      </w:pPr>
      <w:r w:rsidRPr="00A2481C">
        <w:t xml:space="preserve">тариф на виробництво теплової енергії –  </w:t>
      </w:r>
      <w:r>
        <w:t>1658</w:t>
      </w:r>
      <w:r w:rsidRPr="00A2481C">
        <w:t>,</w:t>
      </w:r>
      <w:r>
        <w:t>39</w:t>
      </w:r>
      <w:r w:rsidRPr="00A2481C">
        <w:t xml:space="preserve"> грн./</w:t>
      </w:r>
      <w:proofErr w:type="spellStart"/>
      <w:r w:rsidRPr="00A2481C">
        <w:t>Гкал</w:t>
      </w:r>
      <w:proofErr w:type="spellEnd"/>
      <w:r w:rsidRPr="00A2481C">
        <w:t xml:space="preserve"> ;</w:t>
      </w:r>
    </w:p>
    <w:p w:rsidR="00CB1FDF" w:rsidRPr="00A2481C" w:rsidRDefault="00CB1FDF" w:rsidP="00CB1FDF">
      <w:pPr>
        <w:ind w:firstLine="284"/>
        <w:jc w:val="both"/>
      </w:pPr>
      <w:r w:rsidRPr="00A2481C">
        <w:t>тариф на транспортування теплової енергії – 4</w:t>
      </w:r>
      <w:r>
        <w:t>60</w:t>
      </w:r>
      <w:r w:rsidRPr="00A2481C">
        <w:t>,</w:t>
      </w:r>
      <w:r>
        <w:t>25</w:t>
      </w:r>
      <w:r w:rsidRPr="00A2481C">
        <w:t xml:space="preserve">  грн./</w:t>
      </w:r>
      <w:proofErr w:type="spellStart"/>
      <w:r w:rsidRPr="00A2481C">
        <w:t>Гкал</w:t>
      </w:r>
      <w:proofErr w:type="spellEnd"/>
      <w:r w:rsidRPr="00A2481C">
        <w:t xml:space="preserve"> ;</w:t>
      </w:r>
    </w:p>
    <w:p w:rsidR="00CB1FDF" w:rsidRDefault="00CB1FDF" w:rsidP="00CB1FDF">
      <w:pPr>
        <w:ind w:firstLine="284"/>
        <w:jc w:val="both"/>
      </w:pPr>
      <w:r w:rsidRPr="00A2481C">
        <w:lastRenderedPageBreak/>
        <w:t>тариф на постачання теплової енергії – 3</w:t>
      </w:r>
      <w:r>
        <w:t>2</w:t>
      </w:r>
      <w:r w:rsidRPr="00A2481C">
        <w:t>,</w:t>
      </w:r>
      <w:r>
        <w:t>90</w:t>
      </w:r>
      <w:r w:rsidRPr="00A2481C">
        <w:t xml:space="preserve">  грн./</w:t>
      </w:r>
      <w:proofErr w:type="spellStart"/>
      <w:r w:rsidRPr="00A2481C">
        <w:t>Гкал</w:t>
      </w:r>
      <w:proofErr w:type="spellEnd"/>
      <w:r w:rsidRPr="00A2481C">
        <w:t>;</w:t>
      </w:r>
    </w:p>
    <w:p w:rsidR="00CB1FDF" w:rsidRDefault="00CB1FDF" w:rsidP="00CB1FDF">
      <w:pPr>
        <w:ind w:firstLine="284"/>
        <w:jc w:val="both"/>
      </w:pPr>
    </w:p>
    <w:p w:rsidR="000308B7" w:rsidRDefault="00CB1FDF" w:rsidP="00CB1FDF">
      <w:pPr>
        <w:jc w:val="both"/>
      </w:pPr>
      <w:r>
        <w:t>Т</w:t>
      </w:r>
      <w:r w:rsidR="000308B7">
        <w:t>ариф на послугу з пос</w:t>
      </w:r>
      <w:r w:rsidR="001913DF">
        <w:t>тач</w:t>
      </w:r>
      <w:r w:rsidR="004D138F">
        <w:t xml:space="preserve">ання теплової енергії -  </w:t>
      </w:r>
      <w:r w:rsidR="00B779F7">
        <w:t>2581,85</w:t>
      </w:r>
      <w:r w:rsidR="00745D38">
        <w:t xml:space="preserve"> грн</w:t>
      </w:r>
      <w:r w:rsidR="00B37285">
        <w:t>.</w:t>
      </w:r>
      <w:r w:rsidR="00745D38">
        <w:t>/</w:t>
      </w:r>
      <w:proofErr w:type="spellStart"/>
      <w:r w:rsidR="00745D38">
        <w:t>Гкал</w:t>
      </w:r>
      <w:proofErr w:type="spellEnd"/>
      <w:r w:rsidR="000308B7">
        <w:t xml:space="preserve"> з ПДВ</w:t>
      </w:r>
    </w:p>
    <w:p w:rsidR="00CB1FDF" w:rsidRPr="00A202A3" w:rsidRDefault="00CB1FDF" w:rsidP="00CB1FDF">
      <w:pPr>
        <w:jc w:val="both"/>
      </w:pPr>
    </w:p>
    <w:p w:rsidR="00691ABA" w:rsidRDefault="00264743" w:rsidP="00B37285">
      <w:pPr>
        <w:ind w:firstLine="567"/>
        <w:jc w:val="both"/>
      </w:pPr>
      <w:r w:rsidRPr="00A202A3">
        <w:t xml:space="preserve">2. </w:t>
      </w:r>
      <w:r w:rsidR="00A2161D">
        <w:t>В</w:t>
      </w:r>
      <w:r w:rsidRPr="00A202A3">
        <w:t>становити Канівському комунальному підприємству теплових мереж структуру тарифів на теплову енергію, її виробництво, транспортування, постачання</w:t>
      </w:r>
      <w:r w:rsidR="00691ABA">
        <w:t>, послуги</w:t>
      </w:r>
      <w:r w:rsidR="00C17CC7" w:rsidRPr="00A202A3">
        <w:t xml:space="preserve"> </w:t>
      </w:r>
      <w:r w:rsidR="00691ABA">
        <w:t>постачання теплової енергії</w:t>
      </w:r>
      <w:r w:rsidR="007B2909">
        <w:t xml:space="preserve"> згідно з додатками 1</w:t>
      </w:r>
      <w:r w:rsidR="00B069FA">
        <w:t xml:space="preserve"> та </w:t>
      </w:r>
      <w:r w:rsidR="007B2909">
        <w:t>2.</w:t>
      </w:r>
    </w:p>
    <w:p w:rsidR="00ED23B2" w:rsidRPr="00A202A3" w:rsidRDefault="00ED23B2" w:rsidP="00B069FA">
      <w:pPr>
        <w:ind w:right="-143" w:firstLine="567"/>
        <w:jc w:val="both"/>
      </w:pPr>
      <w:r>
        <w:t>3. Встановити</w:t>
      </w:r>
      <w:r w:rsidR="00641183">
        <w:t xml:space="preserve"> тариф на</w:t>
      </w:r>
      <w:r w:rsidRPr="00A202A3">
        <w:t xml:space="preserve"> теплову енергію, її виробництво, транспортування, </w:t>
      </w:r>
      <w:r w:rsidR="000308B7">
        <w:t>постачання</w:t>
      </w:r>
      <w:r>
        <w:t xml:space="preserve"> </w:t>
      </w:r>
      <w:r w:rsidR="000308B7">
        <w:t xml:space="preserve">та </w:t>
      </w:r>
      <w:r>
        <w:t>послуги</w:t>
      </w:r>
      <w:r w:rsidRPr="00A202A3">
        <w:t xml:space="preserve"> </w:t>
      </w:r>
      <w:r>
        <w:t>з постачання теплової енергії терм</w:t>
      </w:r>
      <w:r w:rsidR="000308B7">
        <w:t>іном на один рік з 01 жовтня 202</w:t>
      </w:r>
      <w:r w:rsidR="00CB07BB">
        <w:t>1</w:t>
      </w:r>
      <w:r>
        <w:t xml:space="preserve"> </w:t>
      </w:r>
      <w:r w:rsidR="00B67643">
        <w:t>п</w:t>
      </w:r>
      <w:r>
        <w:t>о 30 вересня 202</w:t>
      </w:r>
      <w:r w:rsidR="00CB07BB">
        <w:t>2</w:t>
      </w:r>
      <w:r>
        <w:t>.</w:t>
      </w:r>
    </w:p>
    <w:p w:rsidR="00B069FA" w:rsidRPr="008D3B70" w:rsidRDefault="00ED23B2" w:rsidP="00B069FA">
      <w:pPr>
        <w:pStyle w:val="a9"/>
        <w:ind w:left="0" w:firstLine="567"/>
        <w:jc w:val="both"/>
      </w:pPr>
      <w:r>
        <w:t>4</w:t>
      </w:r>
      <w:r w:rsidR="00B21FAC" w:rsidRPr="00A202A3">
        <w:t xml:space="preserve">. Контроль за </w:t>
      </w:r>
      <w:proofErr w:type="spellStart"/>
      <w:r w:rsidR="00B21FAC" w:rsidRPr="00A202A3">
        <w:t>виконанням</w:t>
      </w:r>
      <w:proofErr w:type="spellEnd"/>
      <w:r w:rsidR="00B21FAC" w:rsidRPr="00A202A3">
        <w:t xml:space="preserve"> </w:t>
      </w:r>
      <w:r w:rsidR="00B069FA" w:rsidRPr="008D3B70">
        <w:rPr>
          <w:lang w:val="uk-UA"/>
        </w:rPr>
        <w:t xml:space="preserve">даного </w:t>
      </w:r>
      <w:proofErr w:type="gramStart"/>
      <w:r w:rsidR="00B069FA" w:rsidRPr="008D3B70">
        <w:rPr>
          <w:lang w:val="uk-UA"/>
        </w:rPr>
        <w:t>р</w:t>
      </w:r>
      <w:proofErr w:type="gramEnd"/>
      <w:r w:rsidR="00B069FA" w:rsidRPr="008D3B70">
        <w:rPr>
          <w:lang w:val="uk-UA"/>
        </w:rPr>
        <w:t xml:space="preserve">ішення покласти на </w:t>
      </w:r>
      <w:r w:rsidR="00E55CC6">
        <w:rPr>
          <w:lang w:val="uk-UA"/>
        </w:rPr>
        <w:t>заступника міського голови</w:t>
      </w:r>
      <w:r w:rsidR="00B069FA" w:rsidRPr="008D3B70">
        <w:rPr>
          <w:lang w:val="uk-UA"/>
        </w:rPr>
        <w:t xml:space="preserve"> </w:t>
      </w:r>
      <w:r w:rsidR="00E55CC6">
        <w:rPr>
          <w:lang w:val="uk-UA"/>
        </w:rPr>
        <w:t>Москаленко Г.М..</w:t>
      </w:r>
    </w:p>
    <w:p w:rsidR="00B069FA" w:rsidRPr="008D3B70" w:rsidRDefault="00B069FA" w:rsidP="00B069FA">
      <w:pPr>
        <w:pStyle w:val="a6"/>
        <w:ind w:left="360"/>
      </w:pPr>
    </w:p>
    <w:p w:rsidR="00B069FA" w:rsidRPr="008D3B70" w:rsidRDefault="00B069FA" w:rsidP="00B069FA">
      <w:pPr>
        <w:pStyle w:val="a6"/>
        <w:ind w:left="360"/>
      </w:pPr>
    </w:p>
    <w:p w:rsidR="00B069FA" w:rsidRPr="00A2161D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A2161D">
        <w:rPr>
          <w:lang w:val="uk-UA"/>
        </w:rPr>
        <w:t>Міський голова</w:t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  <w:t>Ігор РЕНЬКАС</w:t>
      </w:r>
    </w:p>
    <w:p w:rsidR="00B069FA" w:rsidRPr="00A2161D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jc w:val="both"/>
        <w:rPr>
          <w:lang w:val="uk-UA"/>
        </w:rPr>
      </w:pPr>
      <w:r w:rsidRPr="00A2161D">
        <w:rPr>
          <w:lang w:val="uk-UA"/>
        </w:rPr>
        <w:t xml:space="preserve">Керуючий справами </w:t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  <w:t>Володимир СВЯТЕЛИК</w:t>
      </w:r>
    </w:p>
    <w:p w:rsidR="00B069FA" w:rsidRDefault="00B069FA" w:rsidP="00B069FA">
      <w:pPr>
        <w:pStyle w:val="a3"/>
        <w:tabs>
          <w:tab w:val="left" w:pos="708"/>
        </w:tabs>
        <w:spacing w:line="360" w:lineRule="auto"/>
        <w:rPr>
          <w:b/>
          <w:lang w:val="uk-UA"/>
        </w:rPr>
      </w:pPr>
      <w:r w:rsidRPr="00A2161D">
        <w:rPr>
          <w:b/>
          <w:lang w:val="uk-UA"/>
        </w:rPr>
        <w:t>ПОГОДЖЕНО:</w:t>
      </w:r>
    </w:p>
    <w:p w:rsidR="00CB07BB" w:rsidRPr="00CB07BB" w:rsidRDefault="00CB07BB" w:rsidP="00CB07BB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CB07BB">
        <w:rPr>
          <w:lang w:val="uk-UA"/>
        </w:rPr>
        <w:t>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Галина МОСКАЛЕНКО</w:t>
      </w:r>
    </w:p>
    <w:p w:rsidR="00B069FA" w:rsidRPr="00A2161D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A2161D">
        <w:rPr>
          <w:lang w:val="uk-UA"/>
        </w:rPr>
        <w:t xml:space="preserve">Начальник </w:t>
      </w:r>
      <w:r w:rsidR="00CB07BB">
        <w:rPr>
          <w:lang w:val="uk-UA"/>
        </w:rPr>
        <w:t xml:space="preserve">відділу з питань </w:t>
      </w:r>
      <w:proofErr w:type="spellStart"/>
      <w:r w:rsidR="00CB07BB">
        <w:rPr>
          <w:lang w:val="uk-UA"/>
        </w:rPr>
        <w:t>житлово</w:t>
      </w:r>
      <w:proofErr w:type="spellEnd"/>
      <w:r w:rsidR="00CB07BB">
        <w:rPr>
          <w:lang w:val="uk-UA"/>
        </w:rPr>
        <w:t xml:space="preserve"> – комунального </w:t>
      </w:r>
      <w:r w:rsidR="00CB07BB">
        <w:rPr>
          <w:lang w:val="uk-UA"/>
        </w:rPr>
        <w:br/>
        <w:t xml:space="preserve">господарства інфраструктури та </w:t>
      </w:r>
      <w:proofErr w:type="spellStart"/>
      <w:r w:rsidR="00CB07BB">
        <w:rPr>
          <w:lang w:val="uk-UA"/>
        </w:rPr>
        <w:t>енергоефективності</w:t>
      </w:r>
      <w:proofErr w:type="spellEnd"/>
      <w:r w:rsidRPr="00A2161D">
        <w:rPr>
          <w:lang w:val="uk-UA"/>
        </w:rPr>
        <w:tab/>
      </w:r>
      <w:r w:rsidRPr="00A2161D">
        <w:rPr>
          <w:lang w:val="uk-UA"/>
        </w:rPr>
        <w:tab/>
        <w:t>Тетяна СТАДНИК</w:t>
      </w:r>
    </w:p>
    <w:p w:rsidR="00B069FA" w:rsidRPr="00A2161D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A2161D">
        <w:rPr>
          <w:lang w:val="uk-UA"/>
        </w:rPr>
        <w:t>Директор ККПТМ</w:t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  <w:t>Василь КОЛОМІЄЦЬ</w:t>
      </w:r>
    </w:p>
    <w:p w:rsidR="00B069FA" w:rsidRPr="00A2161D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  <w:r w:rsidRPr="00A2161D">
        <w:rPr>
          <w:lang w:val="uk-UA"/>
        </w:rPr>
        <w:t>Начальник юридичного відділу</w:t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</w:r>
      <w:r w:rsidRPr="00A2161D">
        <w:rPr>
          <w:lang w:val="uk-UA"/>
        </w:rPr>
        <w:tab/>
        <w:t>Наталія ЛІСОВА</w:t>
      </w:r>
    </w:p>
    <w:p w:rsidR="00B069FA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rPr>
          <w:lang w:val="uk-UA"/>
        </w:rPr>
      </w:pPr>
    </w:p>
    <w:p w:rsidR="00B069FA" w:rsidRDefault="00B069FA" w:rsidP="00B069FA">
      <w:pPr>
        <w:pStyle w:val="a3"/>
        <w:tabs>
          <w:tab w:val="clear" w:pos="4677"/>
          <w:tab w:val="clear" w:pos="9355"/>
        </w:tabs>
        <w:spacing w:line="360" w:lineRule="auto"/>
        <w:jc w:val="both"/>
        <w:rPr>
          <w:lang w:val="uk-UA"/>
        </w:rPr>
        <w:sectPr w:rsidR="00B069FA" w:rsidSect="00B33186">
          <w:pgSz w:w="11906" w:h="16838"/>
          <w:pgMar w:top="540" w:right="850" w:bottom="539" w:left="1701" w:header="708" w:footer="708" w:gutter="0"/>
          <w:cols w:space="708"/>
          <w:docGrid w:linePitch="360"/>
        </w:sectPr>
      </w:pPr>
    </w:p>
    <w:p w:rsidR="00CB07BB" w:rsidRPr="00CB07BB" w:rsidRDefault="00CB07BB" w:rsidP="005C05C0">
      <w:pPr>
        <w:ind w:left="7371"/>
        <w:jc w:val="both"/>
        <w:rPr>
          <w:sz w:val="20"/>
          <w:szCs w:val="20"/>
        </w:rPr>
      </w:pPr>
      <w:r w:rsidRPr="00CB07BB">
        <w:rPr>
          <w:sz w:val="20"/>
          <w:szCs w:val="20"/>
        </w:rPr>
        <w:lastRenderedPageBreak/>
        <w:t>Додаток 1</w:t>
      </w:r>
    </w:p>
    <w:p w:rsidR="00CB07BB" w:rsidRPr="00CB07BB" w:rsidRDefault="00CB07BB" w:rsidP="005C05C0">
      <w:pPr>
        <w:ind w:left="7371"/>
        <w:jc w:val="both"/>
        <w:rPr>
          <w:sz w:val="20"/>
          <w:szCs w:val="20"/>
        </w:rPr>
      </w:pPr>
      <w:r w:rsidRPr="00CB07BB">
        <w:rPr>
          <w:sz w:val="20"/>
          <w:szCs w:val="20"/>
        </w:rPr>
        <w:t>до рішення виконкому</w:t>
      </w:r>
    </w:p>
    <w:p w:rsidR="00CB07BB" w:rsidRPr="00CB07BB" w:rsidRDefault="00CB07BB" w:rsidP="005C05C0">
      <w:pPr>
        <w:ind w:left="7371"/>
        <w:jc w:val="both"/>
        <w:rPr>
          <w:sz w:val="20"/>
          <w:szCs w:val="20"/>
        </w:rPr>
      </w:pPr>
      <w:r w:rsidRPr="00CB07BB">
        <w:rPr>
          <w:sz w:val="20"/>
          <w:szCs w:val="20"/>
        </w:rPr>
        <w:t>від ________2021 №___</w:t>
      </w:r>
    </w:p>
    <w:p w:rsidR="00CB07BB" w:rsidRDefault="00CB07BB" w:rsidP="00CB07BB">
      <w:pPr>
        <w:jc w:val="center"/>
        <w:rPr>
          <w:b/>
        </w:rPr>
      </w:pPr>
    </w:p>
    <w:p w:rsidR="00CB07BB" w:rsidRDefault="00CB07BB" w:rsidP="00CB07BB">
      <w:pPr>
        <w:jc w:val="center"/>
        <w:rPr>
          <w:b/>
        </w:rPr>
      </w:pPr>
      <w:r w:rsidRPr="009F05CB">
        <w:rPr>
          <w:b/>
        </w:rPr>
        <w:t xml:space="preserve">Структура </w:t>
      </w:r>
      <w:proofErr w:type="spellStart"/>
      <w:r>
        <w:rPr>
          <w:b/>
        </w:rPr>
        <w:t>одноставкових</w:t>
      </w:r>
      <w:proofErr w:type="spellEnd"/>
      <w:r>
        <w:rPr>
          <w:b/>
        </w:rPr>
        <w:t xml:space="preserve"> тарифів </w:t>
      </w:r>
      <w:r>
        <w:rPr>
          <w:b/>
        </w:rPr>
        <w:br/>
        <w:t xml:space="preserve">на теплову енергію та послугу з постачання теплової енергії для  населення по </w:t>
      </w:r>
      <w:r w:rsidRPr="009F05CB">
        <w:rPr>
          <w:b/>
        </w:rPr>
        <w:t>Канівськ</w:t>
      </w:r>
      <w:r>
        <w:rPr>
          <w:b/>
        </w:rPr>
        <w:t>ому</w:t>
      </w:r>
      <w:r w:rsidRPr="009F05CB">
        <w:rPr>
          <w:b/>
        </w:rPr>
        <w:t xml:space="preserve"> комунальн</w:t>
      </w:r>
      <w:r>
        <w:rPr>
          <w:b/>
        </w:rPr>
        <w:t>ому</w:t>
      </w:r>
      <w:r w:rsidRPr="009F05CB">
        <w:rPr>
          <w:b/>
        </w:rPr>
        <w:t xml:space="preserve"> підприємств</w:t>
      </w:r>
      <w:r>
        <w:rPr>
          <w:b/>
        </w:rPr>
        <w:t>у</w:t>
      </w:r>
      <w:r w:rsidRPr="009F05CB">
        <w:rPr>
          <w:b/>
        </w:rPr>
        <w:t xml:space="preserve"> теплових мереж</w:t>
      </w:r>
      <w:r>
        <w:rPr>
          <w:b/>
        </w:rPr>
        <w:t xml:space="preserve"> на 2021- 2022 роки</w:t>
      </w:r>
    </w:p>
    <w:p w:rsidR="00CB07BB" w:rsidRDefault="00CB07BB" w:rsidP="00CB07BB">
      <w:pPr>
        <w:jc w:val="center"/>
        <w:rPr>
          <w:b/>
        </w:rPr>
      </w:pPr>
    </w:p>
    <w:p w:rsidR="00CB07BB" w:rsidRDefault="00CB07BB" w:rsidP="00CB07BB">
      <w:pPr>
        <w:jc w:val="center"/>
        <w:rPr>
          <w:b/>
        </w:rPr>
      </w:pPr>
      <w:r>
        <w:rPr>
          <w:b/>
        </w:rPr>
        <w:t xml:space="preserve">                                                                     </w:t>
      </w:r>
      <w:r w:rsidRPr="005B6203">
        <w:rPr>
          <w:b/>
        </w:rPr>
        <w:t>Без ПДВ</w:t>
      </w:r>
    </w:p>
    <w:tbl>
      <w:tblPr>
        <w:tblW w:w="0" w:type="auto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"/>
        <w:gridCol w:w="4091"/>
        <w:gridCol w:w="1418"/>
        <w:gridCol w:w="1701"/>
      </w:tblGrid>
      <w:tr w:rsidR="00CB07BB" w:rsidTr="001A7C4E">
        <w:tc>
          <w:tcPr>
            <w:tcW w:w="695" w:type="dxa"/>
            <w:vMerge w:val="restart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091" w:type="dxa"/>
            <w:vMerge w:val="restart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Найменування показників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Для потреб  населення</w:t>
            </w:r>
          </w:p>
        </w:tc>
      </w:tr>
      <w:tr w:rsidR="00CB07BB" w:rsidTr="001A7C4E">
        <w:tc>
          <w:tcPr>
            <w:tcW w:w="695" w:type="dxa"/>
            <w:vMerge/>
            <w:shd w:val="clear" w:color="auto" w:fill="auto"/>
          </w:tcPr>
          <w:p w:rsidR="00CB07BB" w:rsidRDefault="00CB07BB" w:rsidP="001A7C4E">
            <w:pPr>
              <w:jc w:val="both"/>
            </w:pPr>
          </w:p>
        </w:tc>
        <w:tc>
          <w:tcPr>
            <w:tcW w:w="4091" w:type="dxa"/>
            <w:vMerge/>
            <w:shd w:val="clear" w:color="auto" w:fill="auto"/>
          </w:tcPr>
          <w:p w:rsidR="00CB07BB" w:rsidRDefault="00CB07BB" w:rsidP="001A7C4E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0"/>
                <w:szCs w:val="20"/>
              </w:rPr>
            </w:pPr>
            <w:r w:rsidRPr="00172A8C">
              <w:rPr>
                <w:sz w:val="20"/>
                <w:szCs w:val="20"/>
              </w:rPr>
              <w:t>тис. грн..</w:t>
            </w:r>
          </w:p>
        </w:tc>
        <w:tc>
          <w:tcPr>
            <w:tcW w:w="170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0"/>
                <w:szCs w:val="20"/>
              </w:rPr>
            </w:pPr>
            <w:r w:rsidRPr="00172A8C">
              <w:rPr>
                <w:sz w:val="20"/>
                <w:szCs w:val="20"/>
              </w:rPr>
              <w:t>грн./</w:t>
            </w:r>
            <w:proofErr w:type="spellStart"/>
            <w:r w:rsidRPr="00172A8C">
              <w:rPr>
                <w:sz w:val="20"/>
                <w:szCs w:val="20"/>
              </w:rPr>
              <w:t>Гкал</w:t>
            </w:r>
            <w:proofErr w:type="spellEnd"/>
          </w:p>
        </w:tc>
      </w:tr>
      <w:tr w:rsidR="00CB07BB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4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Повна собівартість, у т.ч.: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68809,18</w:t>
            </w:r>
          </w:p>
        </w:tc>
        <w:tc>
          <w:tcPr>
            <w:tcW w:w="1701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</w:rPr>
            </w:pPr>
            <w:r>
              <w:rPr>
                <w:b/>
              </w:rPr>
              <w:t>2037,08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1.1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витрати на паливо, у т.ч.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44655,10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1322,00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1.1.1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природний газ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44655,10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1322,00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1.1.2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інше паливо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0,00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1.2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 xml:space="preserve">витрати на покупну теплову енергію 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0,00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1.3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 xml:space="preserve">собівартість виробництва теплової енергії власних ТЕЦ, ТЕС, АЕС, </w:t>
            </w:r>
            <w:proofErr w:type="spellStart"/>
            <w:r w:rsidRPr="00172A8C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0,00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1.4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 xml:space="preserve">витрати на електроенергію без потреб власних ТЕЦ, ТЕС, АЕС, </w:t>
            </w:r>
            <w:proofErr w:type="spellStart"/>
            <w:r w:rsidRPr="00172A8C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3515,36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104,07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1.5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транспортування теплової енергії мережами інших підприємств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0,00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1.6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 xml:space="preserve">витрати на оплату праці з відрахуваннями на соціальні заходи без потреб власних ТЕЦ, ТЕС, АЕС, </w:t>
            </w:r>
            <w:proofErr w:type="spellStart"/>
            <w:r w:rsidRPr="00172A8C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17857,86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528,68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1.7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 xml:space="preserve">амортизаційні відрахування без потреб власних ТЕЦ, ТЕС, АЕС, </w:t>
            </w:r>
            <w:proofErr w:type="spellStart"/>
            <w:r w:rsidRPr="00172A8C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1009,40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29,88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>1.8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sz w:val="22"/>
                <w:szCs w:val="22"/>
              </w:rPr>
            </w:pPr>
            <w:r w:rsidRPr="00172A8C">
              <w:rPr>
                <w:sz w:val="22"/>
                <w:szCs w:val="22"/>
              </w:rPr>
              <w:t xml:space="preserve">інші витрати собівартості без потреб власних ТЕЦ, ТЕС, АЕС, </w:t>
            </w:r>
            <w:proofErr w:type="spellStart"/>
            <w:r w:rsidRPr="00172A8C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1771,46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</w:pPr>
            <w:r>
              <w:t>52,44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Розрахунковий прибуток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3866,31</w:t>
            </w:r>
          </w:p>
        </w:tc>
        <w:tc>
          <w:tcPr>
            <w:tcW w:w="1701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</w:rPr>
            </w:pPr>
            <w:r>
              <w:rPr>
                <w:b/>
              </w:rPr>
              <w:t>114,46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D32D7D" w:rsidRDefault="00CB07BB" w:rsidP="001A7C4E">
            <w:pPr>
              <w:jc w:val="both"/>
            </w:pPr>
            <w:r w:rsidRPr="00D32D7D">
              <w:t>3.1</w:t>
            </w:r>
          </w:p>
        </w:tc>
        <w:tc>
          <w:tcPr>
            <w:tcW w:w="4091" w:type="dxa"/>
            <w:shd w:val="clear" w:color="auto" w:fill="auto"/>
          </w:tcPr>
          <w:p w:rsidR="00CB07BB" w:rsidRPr="00D32D7D" w:rsidRDefault="00CB07BB" w:rsidP="001A7C4E">
            <w:pPr>
              <w:jc w:val="both"/>
            </w:pPr>
            <w:r>
              <w:t>п</w:t>
            </w:r>
            <w:r w:rsidRPr="00D32D7D">
              <w:t>одаток на прибуток</w:t>
            </w:r>
          </w:p>
        </w:tc>
        <w:tc>
          <w:tcPr>
            <w:tcW w:w="1418" w:type="dxa"/>
            <w:shd w:val="clear" w:color="auto" w:fill="auto"/>
          </w:tcPr>
          <w:p w:rsidR="00CB07BB" w:rsidRPr="0025036F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695,93</w:t>
            </w:r>
          </w:p>
        </w:tc>
        <w:tc>
          <w:tcPr>
            <w:tcW w:w="1701" w:type="dxa"/>
            <w:shd w:val="clear" w:color="auto" w:fill="auto"/>
          </w:tcPr>
          <w:p w:rsidR="00CB07BB" w:rsidRPr="00D32D7D" w:rsidRDefault="00CB07BB" w:rsidP="001A7C4E">
            <w:pPr>
              <w:jc w:val="center"/>
            </w:pPr>
            <w:r>
              <w:t>20,60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D32D7D" w:rsidRDefault="00CB07BB" w:rsidP="001A7C4E">
            <w:pPr>
              <w:jc w:val="both"/>
            </w:pPr>
            <w:r w:rsidRPr="00D32D7D">
              <w:t>3.2</w:t>
            </w:r>
          </w:p>
        </w:tc>
        <w:tc>
          <w:tcPr>
            <w:tcW w:w="4091" w:type="dxa"/>
            <w:shd w:val="clear" w:color="auto" w:fill="auto"/>
          </w:tcPr>
          <w:p w:rsidR="00CB07BB" w:rsidRDefault="00CB07BB" w:rsidP="001A7C4E">
            <w:pPr>
              <w:jc w:val="both"/>
            </w:pPr>
            <w:r>
              <w:t>на розвиток виробництва</w:t>
            </w:r>
          </w:p>
          <w:p w:rsidR="00CB07BB" w:rsidRPr="00D32D7D" w:rsidRDefault="00CB07BB" w:rsidP="001A7C4E">
            <w:pPr>
              <w:jc w:val="both"/>
            </w:pPr>
            <w:r>
              <w:t>( виробничі інвестиції)</w:t>
            </w:r>
          </w:p>
        </w:tc>
        <w:tc>
          <w:tcPr>
            <w:tcW w:w="1418" w:type="dxa"/>
            <w:shd w:val="clear" w:color="auto" w:fill="auto"/>
          </w:tcPr>
          <w:p w:rsidR="00CB07BB" w:rsidRPr="0025036F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418,60</w:t>
            </w:r>
          </w:p>
        </w:tc>
        <w:tc>
          <w:tcPr>
            <w:tcW w:w="1701" w:type="dxa"/>
            <w:shd w:val="clear" w:color="auto" w:fill="auto"/>
          </w:tcPr>
          <w:p w:rsidR="00CB07BB" w:rsidRPr="00D32D7D" w:rsidRDefault="00CB07BB" w:rsidP="001A7C4E">
            <w:pPr>
              <w:jc w:val="center"/>
            </w:pPr>
            <w:r>
              <w:t>12,39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D32D7D" w:rsidRDefault="00CB07BB" w:rsidP="001A7C4E">
            <w:pPr>
              <w:jc w:val="both"/>
            </w:pPr>
            <w:r w:rsidRPr="00D32D7D">
              <w:t>3.3</w:t>
            </w:r>
          </w:p>
        </w:tc>
        <w:tc>
          <w:tcPr>
            <w:tcW w:w="4091" w:type="dxa"/>
            <w:shd w:val="clear" w:color="auto" w:fill="auto"/>
          </w:tcPr>
          <w:p w:rsidR="00CB07BB" w:rsidRPr="00D32D7D" w:rsidRDefault="00CB07BB" w:rsidP="001A7C4E">
            <w:r>
              <w:t>інше використання прибутку(обігові кошти)</w:t>
            </w:r>
          </w:p>
        </w:tc>
        <w:tc>
          <w:tcPr>
            <w:tcW w:w="1418" w:type="dxa"/>
            <w:shd w:val="clear" w:color="auto" w:fill="auto"/>
          </w:tcPr>
          <w:p w:rsidR="00CB07BB" w:rsidRPr="0025036F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2751,78</w:t>
            </w:r>
          </w:p>
        </w:tc>
        <w:tc>
          <w:tcPr>
            <w:tcW w:w="1701" w:type="dxa"/>
            <w:shd w:val="clear" w:color="auto" w:fill="auto"/>
          </w:tcPr>
          <w:p w:rsidR="00CB07BB" w:rsidRPr="00D32D7D" w:rsidRDefault="00CB07BB" w:rsidP="001A7C4E">
            <w:pPr>
              <w:jc w:val="center"/>
            </w:pPr>
            <w:r>
              <w:t>81,47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 xml:space="preserve">Вартість теплової енергії за відповідним тарифом 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72675,49</w:t>
            </w:r>
          </w:p>
        </w:tc>
        <w:tc>
          <w:tcPr>
            <w:tcW w:w="1701" w:type="dxa"/>
            <w:shd w:val="clear" w:color="auto" w:fill="auto"/>
          </w:tcPr>
          <w:p w:rsidR="00CB07BB" w:rsidRPr="00B55EBC" w:rsidRDefault="00CB07BB" w:rsidP="001A7C4E">
            <w:pPr>
              <w:jc w:val="center"/>
              <w:rPr>
                <w:b/>
              </w:rPr>
            </w:pPr>
            <w:r>
              <w:rPr>
                <w:b/>
              </w:rPr>
              <w:t>2151,54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Тарифи на теплову енергію, грн</w:t>
            </w:r>
            <w:r w:rsidRPr="00172A8C">
              <w:rPr>
                <w:b/>
                <w:sz w:val="22"/>
                <w:szCs w:val="22"/>
              </w:rPr>
              <w:t>./</w:t>
            </w:r>
            <w:proofErr w:type="spellStart"/>
            <w:r w:rsidRPr="00172A8C">
              <w:rPr>
                <w:b/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</w:rPr>
            </w:pPr>
            <w:r>
              <w:rPr>
                <w:b/>
              </w:rPr>
              <w:t>2151,54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Тариф на послуги з постачання  теплової енергії</w:t>
            </w:r>
            <w:r w:rsidRPr="00172A8C">
              <w:rPr>
                <w:b/>
              </w:rPr>
              <w:t>, грн./</w:t>
            </w:r>
            <w:proofErr w:type="spellStart"/>
            <w:r w:rsidRPr="00172A8C">
              <w:rPr>
                <w:b/>
              </w:rPr>
              <w:t>Гкал</w:t>
            </w:r>
            <w:proofErr w:type="spellEnd"/>
            <w:r>
              <w:rPr>
                <w:b/>
              </w:rPr>
              <w:t xml:space="preserve"> з ПДВ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b/>
              </w:rPr>
            </w:pPr>
            <w:r>
              <w:rPr>
                <w:b/>
              </w:rPr>
              <w:t>2581,85</w:t>
            </w: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 xml:space="preserve">Обсяг реалізації теплової енергії власним споживачам, </w:t>
            </w:r>
            <w:proofErr w:type="spellStart"/>
            <w:r w:rsidRPr="00172A8C">
              <w:rPr>
                <w:b/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33778,35</w:t>
            </w:r>
          </w:p>
        </w:tc>
        <w:tc>
          <w:tcPr>
            <w:tcW w:w="1701" w:type="dxa"/>
            <w:shd w:val="clear" w:color="auto" w:fill="auto"/>
          </w:tcPr>
          <w:p w:rsidR="00CB07BB" w:rsidRDefault="00CB07BB" w:rsidP="001A7C4E">
            <w:pPr>
              <w:jc w:val="center"/>
              <w:rPr>
                <w:b/>
              </w:rPr>
            </w:pPr>
          </w:p>
        </w:tc>
      </w:tr>
      <w:tr w:rsidR="00CB07BB" w:rsidRPr="00172A8C" w:rsidTr="001A7C4E">
        <w:tc>
          <w:tcPr>
            <w:tcW w:w="695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091" w:type="dxa"/>
            <w:shd w:val="clear" w:color="auto" w:fill="auto"/>
          </w:tcPr>
          <w:p w:rsidR="00CB07BB" w:rsidRPr="00172A8C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172A8C">
              <w:rPr>
                <w:b/>
                <w:sz w:val="22"/>
                <w:szCs w:val="22"/>
              </w:rPr>
              <w:t>Рівень рентабельності, %</w:t>
            </w:r>
          </w:p>
        </w:tc>
        <w:tc>
          <w:tcPr>
            <w:tcW w:w="1418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5,62</w:t>
            </w:r>
          </w:p>
        </w:tc>
        <w:tc>
          <w:tcPr>
            <w:tcW w:w="1701" w:type="dxa"/>
            <w:shd w:val="clear" w:color="auto" w:fill="auto"/>
          </w:tcPr>
          <w:p w:rsidR="00CB07BB" w:rsidRPr="00172A8C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</w:tr>
    </w:tbl>
    <w:p w:rsidR="00CB07BB" w:rsidRPr="00F7076B" w:rsidRDefault="00CB07BB" w:rsidP="00CB07BB">
      <w:pPr>
        <w:jc w:val="both"/>
        <w:rPr>
          <w:sz w:val="22"/>
          <w:szCs w:val="22"/>
        </w:rPr>
      </w:pPr>
    </w:p>
    <w:p w:rsidR="00CB07BB" w:rsidRPr="00DD4B02" w:rsidRDefault="00CB07BB" w:rsidP="00CB07BB">
      <w:pPr>
        <w:jc w:val="both"/>
        <w:rPr>
          <w:b/>
          <w:sz w:val="22"/>
          <w:szCs w:val="22"/>
        </w:rPr>
      </w:pPr>
    </w:p>
    <w:p w:rsidR="00CB07BB" w:rsidRPr="004235AA" w:rsidRDefault="00CB07BB" w:rsidP="005C05C0">
      <w:pPr>
        <w:ind w:firstLine="708"/>
        <w:jc w:val="both"/>
      </w:pPr>
      <w:r w:rsidRPr="004235AA">
        <w:t>Керуючий справами</w:t>
      </w:r>
      <w:r w:rsidRPr="004235AA">
        <w:tab/>
      </w:r>
      <w:r w:rsidRPr="004235AA">
        <w:tab/>
      </w:r>
      <w:r w:rsidRPr="004235AA">
        <w:tab/>
      </w:r>
      <w:r w:rsidRPr="004235AA">
        <w:tab/>
        <w:t>Володимир СВЯТЕЛИК</w:t>
      </w:r>
    </w:p>
    <w:p w:rsidR="00CB07BB" w:rsidRDefault="00CB07BB" w:rsidP="00CB07BB">
      <w:pPr>
        <w:jc w:val="both"/>
        <w:rPr>
          <w:b/>
        </w:rPr>
      </w:pPr>
    </w:p>
    <w:p w:rsidR="00CB07BB" w:rsidRDefault="00CB07BB" w:rsidP="00CB07BB">
      <w:pPr>
        <w:jc w:val="both"/>
        <w:rPr>
          <w:b/>
        </w:rPr>
      </w:pPr>
    </w:p>
    <w:p w:rsidR="00CB07BB" w:rsidRDefault="00CB07BB" w:rsidP="00CB07BB">
      <w:pPr>
        <w:jc w:val="both"/>
        <w:rPr>
          <w:b/>
        </w:rPr>
      </w:pPr>
    </w:p>
    <w:p w:rsidR="00CB07BB" w:rsidRDefault="00CB07BB" w:rsidP="00CB07BB">
      <w:pPr>
        <w:jc w:val="both"/>
        <w:rPr>
          <w:b/>
        </w:rPr>
      </w:pPr>
    </w:p>
    <w:p w:rsidR="00CB07BB" w:rsidRDefault="00CB07BB" w:rsidP="00CB07BB">
      <w:pPr>
        <w:jc w:val="both"/>
        <w:rPr>
          <w:b/>
        </w:rPr>
      </w:pPr>
    </w:p>
    <w:p w:rsidR="00CB07BB" w:rsidRDefault="00CB07BB" w:rsidP="00CB07BB">
      <w:pPr>
        <w:jc w:val="both"/>
        <w:rPr>
          <w:b/>
        </w:rPr>
      </w:pPr>
    </w:p>
    <w:p w:rsidR="00CB07BB" w:rsidRDefault="00CB07BB" w:rsidP="00CB07BB">
      <w:pPr>
        <w:jc w:val="both"/>
        <w:rPr>
          <w:b/>
        </w:rPr>
      </w:pPr>
    </w:p>
    <w:p w:rsidR="00CB07BB" w:rsidRDefault="00CB07BB" w:rsidP="00CB07BB">
      <w:pPr>
        <w:jc w:val="both"/>
        <w:rPr>
          <w:b/>
        </w:rPr>
      </w:pPr>
    </w:p>
    <w:p w:rsidR="00CB07BB" w:rsidRPr="00CB07BB" w:rsidRDefault="00CB07BB" w:rsidP="005C05C0">
      <w:pPr>
        <w:ind w:left="7371"/>
        <w:jc w:val="both"/>
        <w:rPr>
          <w:sz w:val="20"/>
          <w:szCs w:val="20"/>
        </w:rPr>
      </w:pPr>
      <w:r w:rsidRPr="00CB07BB">
        <w:rPr>
          <w:sz w:val="20"/>
          <w:szCs w:val="20"/>
        </w:rPr>
        <w:lastRenderedPageBreak/>
        <w:t>Додаток 2</w:t>
      </w:r>
    </w:p>
    <w:p w:rsidR="00CB07BB" w:rsidRPr="00CB07BB" w:rsidRDefault="00CB07BB" w:rsidP="005C05C0">
      <w:pPr>
        <w:ind w:left="7371"/>
        <w:jc w:val="both"/>
        <w:rPr>
          <w:sz w:val="20"/>
          <w:szCs w:val="20"/>
        </w:rPr>
      </w:pPr>
      <w:r w:rsidRPr="00CB07BB">
        <w:rPr>
          <w:sz w:val="20"/>
          <w:szCs w:val="20"/>
        </w:rPr>
        <w:t>до рішення виконкому</w:t>
      </w:r>
    </w:p>
    <w:p w:rsidR="00CB07BB" w:rsidRPr="00CB07BB" w:rsidRDefault="00CB07BB" w:rsidP="005C05C0">
      <w:pPr>
        <w:ind w:left="7371"/>
        <w:jc w:val="both"/>
        <w:rPr>
          <w:sz w:val="20"/>
          <w:szCs w:val="20"/>
        </w:rPr>
      </w:pPr>
      <w:r w:rsidRPr="00CB07BB">
        <w:rPr>
          <w:sz w:val="20"/>
          <w:szCs w:val="20"/>
        </w:rPr>
        <w:t>від ________2021 №___</w:t>
      </w:r>
    </w:p>
    <w:p w:rsidR="00CB07BB" w:rsidRPr="00CB07BB" w:rsidRDefault="00CB07BB" w:rsidP="00CB07BB">
      <w:pPr>
        <w:jc w:val="center"/>
        <w:rPr>
          <w:b/>
          <w:sz w:val="22"/>
          <w:szCs w:val="22"/>
        </w:rPr>
      </w:pPr>
      <w:r w:rsidRPr="00CB07BB">
        <w:rPr>
          <w:b/>
          <w:sz w:val="22"/>
          <w:szCs w:val="22"/>
        </w:rPr>
        <w:t xml:space="preserve">Структура </w:t>
      </w:r>
      <w:proofErr w:type="spellStart"/>
      <w:r w:rsidRPr="00CB07BB">
        <w:rPr>
          <w:b/>
          <w:sz w:val="22"/>
          <w:szCs w:val="22"/>
        </w:rPr>
        <w:t>одноставкових</w:t>
      </w:r>
      <w:proofErr w:type="spellEnd"/>
      <w:r w:rsidRPr="00CB07BB">
        <w:rPr>
          <w:b/>
          <w:sz w:val="22"/>
          <w:szCs w:val="22"/>
        </w:rPr>
        <w:t xml:space="preserve"> тарифів</w:t>
      </w:r>
      <w:r w:rsidRPr="00CB07BB">
        <w:rPr>
          <w:b/>
          <w:sz w:val="22"/>
          <w:szCs w:val="22"/>
        </w:rPr>
        <w:br/>
        <w:t xml:space="preserve"> на теплову енергію та послугу з постачання теплової енергії для бюджетних установ та організацій і інших споживачів по Канівському комунальному підприємству теплових мереж на 2021- 2022 роки</w:t>
      </w:r>
    </w:p>
    <w:p w:rsidR="00CB07BB" w:rsidRPr="00CB07BB" w:rsidRDefault="00CB07BB" w:rsidP="00CB07BB">
      <w:pPr>
        <w:jc w:val="right"/>
        <w:rPr>
          <w:b/>
          <w:sz w:val="22"/>
          <w:szCs w:val="22"/>
        </w:rPr>
      </w:pPr>
      <w:r w:rsidRPr="00CB07BB">
        <w:rPr>
          <w:b/>
          <w:sz w:val="22"/>
          <w:szCs w:val="22"/>
        </w:rPr>
        <w:t>Без ПДВ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"/>
        <w:gridCol w:w="3245"/>
        <w:gridCol w:w="1105"/>
        <w:gridCol w:w="1162"/>
        <w:gridCol w:w="1112"/>
        <w:gridCol w:w="1162"/>
        <w:gridCol w:w="1377"/>
      </w:tblGrid>
      <w:tr w:rsidR="00CB07BB" w:rsidRPr="00CB07BB" w:rsidTr="00CB07BB">
        <w:tc>
          <w:tcPr>
            <w:tcW w:w="691" w:type="dxa"/>
            <w:vMerge w:val="restart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245" w:type="dxa"/>
            <w:vMerge w:val="restart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Найменування показників</w:t>
            </w:r>
          </w:p>
        </w:tc>
        <w:tc>
          <w:tcPr>
            <w:tcW w:w="2267" w:type="dxa"/>
            <w:gridSpan w:val="2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Для потреб бюджетних установ</w:t>
            </w:r>
          </w:p>
        </w:tc>
        <w:tc>
          <w:tcPr>
            <w:tcW w:w="2274" w:type="dxa"/>
            <w:gridSpan w:val="2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Для потреб інших споживачів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Для потреб релігійних організацій</w:t>
            </w:r>
          </w:p>
        </w:tc>
      </w:tr>
      <w:tr w:rsidR="00CB07BB" w:rsidRPr="00CB07BB" w:rsidTr="00CB07BB">
        <w:tc>
          <w:tcPr>
            <w:tcW w:w="691" w:type="dxa"/>
            <w:vMerge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245" w:type="dxa"/>
            <w:vMerge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тис. грн..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грн./</w:t>
            </w:r>
            <w:proofErr w:type="spellStart"/>
            <w:r w:rsidRPr="00CB07BB">
              <w:rPr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тис. грн..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грн./</w:t>
            </w:r>
            <w:proofErr w:type="spellStart"/>
            <w:r w:rsidRPr="00CB07BB">
              <w:rPr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грн./</w:t>
            </w:r>
            <w:proofErr w:type="spellStart"/>
            <w:r w:rsidRPr="00CB07BB">
              <w:rPr>
                <w:sz w:val="22"/>
                <w:szCs w:val="22"/>
              </w:rPr>
              <w:t>Гкал</w:t>
            </w:r>
            <w:proofErr w:type="spellEnd"/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7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Повна собівартість, у т.ч.: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12699,40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2037,08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2134,43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2037,08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1.1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витрати на паливо, у т.ч.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8241,53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1322,00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1385,18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1322,00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1.1.1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природний газ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8241,53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1322,00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1385,18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1322,00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1.1.2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інше паливо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1.2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 xml:space="preserve">витрати на покупну теплову енергію 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1.3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 xml:space="preserve">собівартість виробництва теплової енергії власних ТЕЦ, ТЕС, АЕС, </w:t>
            </w:r>
            <w:proofErr w:type="spellStart"/>
            <w:r w:rsidRPr="00CB07BB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1.4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 xml:space="preserve">витрати на електроенергію без потреб власних ТЕЦ, ТЕС, АЕС, </w:t>
            </w:r>
            <w:proofErr w:type="spellStart"/>
            <w:r w:rsidRPr="00CB07BB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648,79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104,07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109,05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104,07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1.5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транспортування теплової енергії мережами інших підприємств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1.6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 xml:space="preserve">витрати на оплату праці з відрахуваннями на соціальні заходи без потреб власних ТЕЦ, ТЕС, АЕС, </w:t>
            </w:r>
            <w:proofErr w:type="spellStart"/>
            <w:r w:rsidRPr="00CB07BB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3295,85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528,68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553,94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528,68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1.7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 xml:space="preserve">амортизаційні відрахування без потреб власних ТЕЦ, ТЕС, АЕС, </w:t>
            </w:r>
            <w:proofErr w:type="spellStart"/>
            <w:r w:rsidRPr="00CB07BB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186,29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29,88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31,31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29,88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1.8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 xml:space="preserve">інші витрати собівартості без потреб власних ТЕЦ, ТЕС, АЕС, </w:t>
            </w:r>
            <w:proofErr w:type="spellStart"/>
            <w:r w:rsidRPr="00CB07BB">
              <w:rPr>
                <w:sz w:val="22"/>
                <w:szCs w:val="22"/>
              </w:rPr>
              <w:t>КГУ</w:t>
            </w:r>
            <w:proofErr w:type="spellEnd"/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326,94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52,44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54,95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52,44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Розрахунковий прибуток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713,56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114,46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119,93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114,46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3.1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податок на прибуток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128,44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20,60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21,59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20,60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3.2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на розвиток виробництва</w:t>
            </w:r>
          </w:p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( виробничі інвестиції)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77,26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12,39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12,98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12,39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3.3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інше використання прибутку(обігові кошти)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507,86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81,47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85,36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81,47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 xml:space="preserve">Вартість теплової енергії за відповідним тарифом 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13412,96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2151,54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2254,36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2151,54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0,00</w:t>
            </w: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 xml:space="preserve">Тарифи на теплову енергію, </w:t>
            </w:r>
            <w:proofErr w:type="spellStart"/>
            <w:r w:rsidRPr="00CB07BB">
              <w:rPr>
                <w:b/>
                <w:sz w:val="22"/>
                <w:szCs w:val="22"/>
              </w:rPr>
              <w:t>грн</w:t>
            </w:r>
            <w:proofErr w:type="spellEnd"/>
            <w:r w:rsidRPr="00CB07BB">
              <w:rPr>
                <w:b/>
                <w:sz w:val="22"/>
                <w:szCs w:val="22"/>
              </w:rPr>
              <w:t>/</w:t>
            </w:r>
            <w:proofErr w:type="spellStart"/>
            <w:r w:rsidRPr="00CB07BB">
              <w:rPr>
                <w:b/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2151,54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2151,54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Тариф на послуги з постачання  теплової енергії, грн./</w:t>
            </w:r>
            <w:proofErr w:type="spellStart"/>
            <w:r w:rsidRPr="00CB07BB">
              <w:rPr>
                <w:b/>
                <w:sz w:val="22"/>
                <w:szCs w:val="22"/>
              </w:rPr>
              <w:t>Гкал</w:t>
            </w:r>
            <w:proofErr w:type="spellEnd"/>
            <w:r w:rsidRPr="00CB07BB">
              <w:rPr>
                <w:b/>
                <w:sz w:val="22"/>
                <w:szCs w:val="22"/>
              </w:rPr>
              <w:t xml:space="preserve"> з ПДВ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2581,85</w:t>
            </w: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2581,85</w:t>
            </w: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 xml:space="preserve">Обсяг реалізації теплової енергії власним споживачам, </w:t>
            </w:r>
            <w:proofErr w:type="spellStart"/>
            <w:r w:rsidRPr="00CB07BB">
              <w:rPr>
                <w:b/>
                <w:sz w:val="22"/>
                <w:szCs w:val="22"/>
              </w:rPr>
              <w:t>Гкал</w:t>
            </w:r>
            <w:proofErr w:type="spellEnd"/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6234,12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1047,79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</w:tr>
      <w:tr w:rsidR="00CB07BB" w:rsidRPr="00CB07BB" w:rsidTr="00CB07BB">
        <w:tc>
          <w:tcPr>
            <w:tcW w:w="691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245" w:type="dxa"/>
            <w:shd w:val="clear" w:color="auto" w:fill="auto"/>
          </w:tcPr>
          <w:p w:rsidR="00CB07BB" w:rsidRPr="00CB07BB" w:rsidRDefault="00CB07BB" w:rsidP="001A7C4E">
            <w:pPr>
              <w:jc w:val="both"/>
              <w:rPr>
                <w:b/>
                <w:sz w:val="22"/>
                <w:szCs w:val="22"/>
              </w:rPr>
            </w:pPr>
            <w:r w:rsidRPr="00CB07BB">
              <w:rPr>
                <w:b/>
                <w:sz w:val="22"/>
                <w:szCs w:val="22"/>
              </w:rPr>
              <w:t>Рівень рентабельності, %</w:t>
            </w:r>
          </w:p>
        </w:tc>
        <w:tc>
          <w:tcPr>
            <w:tcW w:w="1105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5,62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  <w:r w:rsidRPr="00CB07BB">
              <w:rPr>
                <w:sz w:val="22"/>
                <w:szCs w:val="22"/>
              </w:rPr>
              <w:t>5,62</w:t>
            </w:r>
          </w:p>
        </w:tc>
        <w:tc>
          <w:tcPr>
            <w:tcW w:w="1162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shd w:val="clear" w:color="auto" w:fill="auto"/>
          </w:tcPr>
          <w:p w:rsidR="00CB07BB" w:rsidRPr="00CB07BB" w:rsidRDefault="00CB07BB" w:rsidP="001A7C4E">
            <w:pPr>
              <w:jc w:val="center"/>
              <w:rPr>
                <w:sz w:val="22"/>
                <w:szCs w:val="22"/>
              </w:rPr>
            </w:pPr>
          </w:p>
        </w:tc>
      </w:tr>
    </w:tbl>
    <w:p w:rsidR="00CB07BB" w:rsidRDefault="00CB07BB" w:rsidP="00CB07BB">
      <w:pPr>
        <w:jc w:val="both"/>
      </w:pPr>
    </w:p>
    <w:p w:rsidR="00B069FA" w:rsidRPr="00B069FA" w:rsidRDefault="00B069FA" w:rsidP="005C05C0">
      <w:pPr>
        <w:ind w:firstLine="708"/>
        <w:jc w:val="both"/>
      </w:pPr>
      <w:r w:rsidRPr="004235AA">
        <w:t>Керуючий справами</w:t>
      </w:r>
      <w:r w:rsidRPr="004235AA">
        <w:tab/>
      </w:r>
      <w:r w:rsidRPr="004235AA">
        <w:tab/>
      </w:r>
      <w:r w:rsidRPr="004235AA">
        <w:tab/>
      </w:r>
      <w:r w:rsidRPr="004235AA">
        <w:tab/>
        <w:t>Володимир СВЯТЕЛИК</w:t>
      </w:r>
    </w:p>
    <w:sectPr w:rsidR="00B069FA" w:rsidRPr="00B069FA" w:rsidSect="00CB07BB">
      <w:pgSz w:w="11906" w:h="16838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104591"/>
    <w:multiLevelType w:val="hybridMultilevel"/>
    <w:tmpl w:val="ABF8D8AC"/>
    <w:lvl w:ilvl="0" w:tplc="6A721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A08C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1639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B0C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56B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AA03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EAF9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482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D021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D0ED7"/>
    <w:multiLevelType w:val="hybridMultilevel"/>
    <w:tmpl w:val="0D3E75BE"/>
    <w:lvl w:ilvl="0" w:tplc="9EB04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94D3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8E88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EC9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0C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2AE9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56B7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749D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E84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7D08F1"/>
    <w:multiLevelType w:val="hybridMultilevel"/>
    <w:tmpl w:val="BA3AB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05797E"/>
    <w:multiLevelType w:val="hybridMultilevel"/>
    <w:tmpl w:val="31226BD6"/>
    <w:lvl w:ilvl="0" w:tplc="DF242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F88A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21A37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388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44D5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6A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C821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04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122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AC2D88"/>
    <w:multiLevelType w:val="hybridMultilevel"/>
    <w:tmpl w:val="0F8265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2540C9"/>
    <w:multiLevelType w:val="hybridMultilevel"/>
    <w:tmpl w:val="0026EF4E"/>
    <w:lvl w:ilvl="0" w:tplc="19F08B5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A201C1"/>
    <w:rsid w:val="0002588A"/>
    <w:rsid w:val="000308B7"/>
    <w:rsid w:val="000364AD"/>
    <w:rsid w:val="000507B8"/>
    <w:rsid w:val="0005276B"/>
    <w:rsid w:val="00067FE6"/>
    <w:rsid w:val="000879D9"/>
    <w:rsid w:val="000D2CC7"/>
    <w:rsid w:val="000E25D4"/>
    <w:rsid w:val="000F51B5"/>
    <w:rsid w:val="00141B15"/>
    <w:rsid w:val="00156001"/>
    <w:rsid w:val="00157811"/>
    <w:rsid w:val="00182E65"/>
    <w:rsid w:val="00186A56"/>
    <w:rsid w:val="001913DF"/>
    <w:rsid w:val="001B4383"/>
    <w:rsid w:val="001C5EC3"/>
    <w:rsid w:val="001D16F8"/>
    <w:rsid w:val="001D60A4"/>
    <w:rsid w:val="00204B95"/>
    <w:rsid w:val="002550E6"/>
    <w:rsid w:val="00260461"/>
    <w:rsid w:val="00264743"/>
    <w:rsid w:val="002A73E3"/>
    <w:rsid w:val="002B5144"/>
    <w:rsid w:val="002B52A1"/>
    <w:rsid w:val="00305936"/>
    <w:rsid w:val="003263FA"/>
    <w:rsid w:val="003608F4"/>
    <w:rsid w:val="0036374B"/>
    <w:rsid w:val="00374358"/>
    <w:rsid w:val="00377506"/>
    <w:rsid w:val="00383889"/>
    <w:rsid w:val="00385AEC"/>
    <w:rsid w:val="00386EE3"/>
    <w:rsid w:val="003A771D"/>
    <w:rsid w:val="003B17FC"/>
    <w:rsid w:val="003B1836"/>
    <w:rsid w:val="003B2BBD"/>
    <w:rsid w:val="003F683F"/>
    <w:rsid w:val="004235AA"/>
    <w:rsid w:val="00494192"/>
    <w:rsid w:val="004A3019"/>
    <w:rsid w:val="004B0970"/>
    <w:rsid w:val="004D138F"/>
    <w:rsid w:val="004F4296"/>
    <w:rsid w:val="004F5FF8"/>
    <w:rsid w:val="00514605"/>
    <w:rsid w:val="00514F7F"/>
    <w:rsid w:val="005B2514"/>
    <w:rsid w:val="005C05C0"/>
    <w:rsid w:val="005D7F50"/>
    <w:rsid w:val="006012A8"/>
    <w:rsid w:val="00622CAF"/>
    <w:rsid w:val="00636974"/>
    <w:rsid w:val="00641183"/>
    <w:rsid w:val="006424CF"/>
    <w:rsid w:val="00651D20"/>
    <w:rsid w:val="0065241F"/>
    <w:rsid w:val="0068499A"/>
    <w:rsid w:val="006910B5"/>
    <w:rsid w:val="00691ABA"/>
    <w:rsid w:val="00721F4D"/>
    <w:rsid w:val="00725E02"/>
    <w:rsid w:val="0074408A"/>
    <w:rsid w:val="00745D38"/>
    <w:rsid w:val="007B2909"/>
    <w:rsid w:val="007C753F"/>
    <w:rsid w:val="00844CB4"/>
    <w:rsid w:val="008B25DD"/>
    <w:rsid w:val="00901601"/>
    <w:rsid w:val="0094388D"/>
    <w:rsid w:val="00960844"/>
    <w:rsid w:val="00974E78"/>
    <w:rsid w:val="009B5911"/>
    <w:rsid w:val="009F1E47"/>
    <w:rsid w:val="00A201C1"/>
    <w:rsid w:val="00A202A3"/>
    <w:rsid w:val="00A2161D"/>
    <w:rsid w:val="00A26D73"/>
    <w:rsid w:val="00A37417"/>
    <w:rsid w:val="00A713C2"/>
    <w:rsid w:val="00AC5FC7"/>
    <w:rsid w:val="00B069FA"/>
    <w:rsid w:val="00B2015D"/>
    <w:rsid w:val="00B21FAC"/>
    <w:rsid w:val="00B33186"/>
    <w:rsid w:val="00B37285"/>
    <w:rsid w:val="00B44534"/>
    <w:rsid w:val="00B67643"/>
    <w:rsid w:val="00B779F7"/>
    <w:rsid w:val="00BA65D8"/>
    <w:rsid w:val="00BE2934"/>
    <w:rsid w:val="00C02E95"/>
    <w:rsid w:val="00C17CC7"/>
    <w:rsid w:val="00C32927"/>
    <w:rsid w:val="00C34538"/>
    <w:rsid w:val="00C44587"/>
    <w:rsid w:val="00C87A00"/>
    <w:rsid w:val="00CB07BB"/>
    <w:rsid w:val="00CB1FDF"/>
    <w:rsid w:val="00D16A48"/>
    <w:rsid w:val="00D24C23"/>
    <w:rsid w:val="00D30496"/>
    <w:rsid w:val="00D67619"/>
    <w:rsid w:val="00DC4B78"/>
    <w:rsid w:val="00DE13A7"/>
    <w:rsid w:val="00E17905"/>
    <w:rsid w:val="00E55CC6"/>
    <w:rsid w:val="00E8584A"/>
    <w:rsid w:val="00EA619F"/>
    <w:rsid w:val="00ED23B2"/>
    <w:rsid w:val="00F62D91"/>
    <w:rsid w:val="00F64463"/>
    <w:rsid w:val="00F7020E"/>
    <w:rsid w:val="00F74DC8"/>
    <w:rsid w:val="00FC6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84A"/>
    <w:rPr>
      <w:sz w:val="24"/>
      <w:szCs w:val="24"/>
      <w:lang w:val="uk-UA"/>
    </w:rPr>
  </w:style>
  <w:style w:type="paragraph" w:styleId="3">
    <w:name w:val="heading 3"/>
    <w:basedOn w:val="a"/>
    <w:next w:val="a"/>
    <w:qFormat/>
    <w:rsid w:val="00E8584A"/>
    <w:pPr>
      <w:keepNext/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qFormat/>
    <w:rsid w:val="00E8584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E8584A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584A"/>
    <w:pPr>
      <w:tabs>
        <w:tab w:val="center" w:pos="4677"/>
        <w:tab w:val="right" w:pos="9355"/>
      </w:tabs>
    </w:pPr>
    <w:rPr>
      <w:lang w:val="ru-RU"/>
    </w:rPr>
  </w:style>
  <w:style w:type="paragraph" w:styleId="a5">
    <w:name w:val="Balloon Text"/>
    <w:basedOn w:val="a"/>
    <w:semiHidden/>
    <w:rsid w:val="00E8584A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E8584A"/>
    <w:pPr>
      <w:jc w:val="both"/>
    </w:pPr>
  </w:style>
  <w:style w:type="table" w:styleId="a7">
    <w:name w:val="Table Grid"/>
    <w:basedOn w:val="a1"/>
    <w:rsid w:val="00C345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A202A3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3"/>
    <w:rsid w:val="00B069FA"/>
    <w:rPr>
      <w:sz w:val="24"/>
      <w:szCs w:val="24"/>
    </w:rPr>
  </w:style>
  <w:style w:type="paragraph" w:styleId="a9">
    <w:name w:val="List Paragraph"/>
    <w:basedOn w:val="a"/>
    <w:uiPriority w:val="34"/>
    <w:qFormat/>
    <w:rsid w:val="00B069FA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4756</Words>
  <Characters>2711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2021-09-09T12:20:00Z</cp:lastPrinted>
  <dcterms:created xsi:type="dcterms:W3CDTF">2021-08-30T08:02:00Z</dcterms:created>
  <dcterms:modified xsi:type="dcterms:W3CDTF">2021-09-09T12:20:00Z</dcterms:modified>
</cp:coreProperties>
</file>