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B6" w:rsidRDefault="00E13EB6" w:rsidP="00E13EB6">
      <w:pPr>
        <w:pStyle w:val="ac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1840" cy="1834515"/>
            <wp:effectExtent l="19050" t="0" r="381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3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EB6" w:rsidRDefault="00E13EB6" w:rsidP="00DB4F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D16CC8" w:rsidRDefault="00DB4F9C" w:rsidP="00DB4F9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2787F">
        <w:rPr>
          <w:rFonts w:ascii="Times New Roman" w:hAnsi="Times New Roman" w:cs="Times New Roman"/>
          <w:sz w:val="24"/>
          <w:szCs w:val="24"/>
          <w:lang w:val="uk-UA"/>
        </w:rPr>
        <w:t xml:space="preserve"> 22.09.2021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 № </w:t>
      </w:r>
      <w:r w:rsidR="0062787F">
        <w:rPr>
          <w:rFonts w:ascii="Times New Roman" w:hAnsi="Times New Roman" w:cs="Times New Roman"/>
          <w:sz w:val="24"/>
          <w:szCs w:val="24"/>
          <w:lang w:val="uk-UA"/>
        </w:rPr>
        <w:t>333</w:t>
      </w:r>
    </w:p>
    <w:p w:rsidR="00DB4F9C" w:rsidRPr="00D16CC8" w:rsidRDefault="00DB4F9C" w:rsidP="00DB4F9C">
      <w:pPr>
        <w:pStyle w:val="a3"/>
        <w:jc w:val="both"/>
        <w:rPr>
          <w:sz w:val="24"/>
          <w:szCs w:val="24"/>
        </w:rPr>
      </w:pPr>
      <w:r w:rsidRPr="00D16CC8">
        <w:rPr>
          <w:sz w:val="24"/>
          <w:szCs w:val="24"/>
        </w:rPr>
        <w:t xml:space="preserve">            </w:t>
      </w:r>
    </w:p>
    <w:p w:rsidR="00D759CC" w:rsidRPr="00D16CC8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>Про  під</w:t>
      </w:r>
      <w:r w:rsidRPr="00D16CC8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D16CC8">
        <w:rPr>
          <w:rFonts w:ascii="Times New Roman" w:hAnsi="Times New Roman" w:cs="Times New Roman"/>
          <w:sz w:val="24"/>
          <w:szCs w:val="24"/>
          <w:lang w:val="uk-UA"/>
        </w:rPr>
        <w:t>умки</w:t>
      </w:r>
      <w:proofErr w:type="spellEnd"/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59CC"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оздоровлення та </w:t>
      </w:r>
    </w:p>
    <w:p w:rsidR="00D759CC" w:rsidRPr="00D16CC8" w:rsidRDefault="00DB4F9C" w:rsidP="00D403B5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>відпочинку дітей Кан</w:t>
      </w:r>
      <w:r w:rsidR="00D403B5" w:rsidRPr="00D16CC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403B5" w:rsidRPr="00D16CC8">
        <w:rPr>
          <w:rFonts w:ascii="Times New Roman" w:hAnsi="Times New Roman" w:cs="Times New Roman"/>
          <w:sz w:val="24"/>
          <w:szCs w:val="24"/>
          <w:lang w:val="uk-UA"/>
        </w:rPr>
        <w:t>ської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403B5" w:rsidRPr="00D16CC8" w:rsidRDefault="00D403B5" w:rsidP="00D403B5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в 20</w:t>
      </w:r>
      <w:r w:rsidR="0013748D" w:rsidRPr="00D16CC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759CC" w:rsidRPr="00D16CC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році </w:t>
      </w:r>
    </w:p>
    <w:p w:rsidR="00DB4F9C" w:rsidRPr="00D16CC8" w:rsidRDefault="00DB4F9C" w:rsidP="00DB4F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D16CC8" w:rsidRDefault="00DB4F9C" w:rsidP="005232BF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6  статті 32  Закону України </w:t>
      </w:r>
      <w:r w:rsidR="006E6C1F" w:rsidRPr="00D16CC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6E6C1F" w:rsidRPr="00D16CC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, статті 7 Закону України «Про оздоровлення та відпочинок дітей</w:t>
      </w:r>
      <w:r w:rsidR="006E6C1F" w:rsidRPr="00D16CC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759CC" w:rsidRPr="00D16CC8">
        <w:rPr>
          <w:rFonts w:ascii="Times New Roman" w:eastAsia="Times New Roman" w:hAnsi="Times New Roman" w:cs="Times New Roman"/>
          <w:sz w:val="24"/>
          <w:szCs w:val="24"/>
          <w:lang w:val="uk-UA"/>
        </w:rPr>
        <w:t>на виконання міської Програми оздоровлення та відпочинку дітей на період до кінця 2021 року від 22.10.2020 № 21–14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759CC"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розпорядження міського голови «Про </w:t>
      </w:r>
      <w:r w:rsidR="00D759CC" w:rsidRPr="00D16CC8">
        <w:rPr>
          <w:rFonts w:ascii="Times New Roman" w:eastAsia="Times New Roman" w:hAnsi="Times New Roman" w:cs="Times New Roman"/>
          <w:sz w:val="24"/>
          <w:szCs w:val="24"/>
          <w:lang w:val="uk-UA"/>
        </w:rPr>
        <w:t>підготовк</w:t>
      </w:r>
      <w:r w:rsidR="00D759CC" w:rsidRPr="00D16CC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759CC" w:rsidRPr="00D16C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проведення оздоровлення, відпочинку дітей, учнівської молоді влітку 2021 року</w:t>
      </w:r>
      <w:r w:rsidR="00D759CC"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» від </w:t>
      </w:r>
      <w:r w:rsidR="00D759CC" w:rsidRPr="00D16CC8">
        <w:rPr>
          <w:rFonts w:ascii="Times New Roman" w:eastAsia="Times New Roman" w:hAnsi="Times New Roman" w:cs="Times New Roman"/>
          <w:sz w:val="24"/>
          <w:szCs w:val="24"/>
          <w:lang w:val="uk-UA"/>
        </w:rPr>
        <w:t>05.05.2021  № 170-р</w:t>
      </w:r>
      <w:r w:rsidR="00D759CC"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організованого проведення оздоровлення та відпочинку дітей шкільного віку, виконавчий комітет Канівської міської ради</w:t>
      </w:r>
    </w:p>
    <w:p w:rsidR="005232BF" w:rsidRPr="00D16CC8" w:rsidRDefault="00DB4F9C" w:rsidP="005232BF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B4F9C" w:rsidRPr="00D16CC8" w:rsidRDefault="00DB4F9C" w:rsidP="005232BF">
      <w:pPr>
        <w:pStyle w:val="a8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>ВИРІШИВ :</w:t>
      </w:r>
    </w:p>
    <w:p w:rsidR="005232BF" w:rsidRPr="00D16CC8" w:rsidRDefault="005232BF" w:rsidP="005232BF">
      <w:pPr>
        <w:pStyle w:val="a8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D16CC8" w:rsidRDefault="00DB4F9C" w:rsidP="00DB4F9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16CC8">
        <w:rPr>
          <w:rFonts w:ascii="Times New Roman" w:hAnsi="Times New Roman" w:cs="Times New Roman"/>
          <w:sz w:val="24"/>
          <w:szCs w:val="24"/>
        </w:rPr>
        <w:t>.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начальника відділу у справах сім’ї, молоді</w:t>
      </w:r>
      <w:r w:rsidRPr="00D16CC8">
        <w:rPr>
          <w:rFonts w:ascii="Times New Roman" w:hAnsi="Times New Roman" w:cs="Times New Roman"/>
          <w:sz w:val="24"/>
          <w:szCs w:val="24"/>
        </w:rPr>
        <w:t xml:space="preserve"> та спорту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(Лебедєва Л.І.) </w:t>
      </w:r>
      <w:r w:rsidR="006E6C1F" w:rsidRPr="00D16CC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Про підсумки  оздоровлення </w:t>
      </w:r>
      <w:r w:rsidR="007821DF"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та відпочинку 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дітей </w:t>
      </w:r>
      <w:r w:rsidR="00D403B5"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Канівської територіальної громади 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в 20</w:t>
      </w:r>
      <w:r w:rsidR="006E6C1F" w:rsidRPr="00D16CC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821DF" w:rsidRPr="00D16CC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році</w:t>
      </w:r>
      <w:r w:rsidR="006E6C1F" w:rsidRPr="00D16CC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згідно з додатком  взяти до відома.</w:t>
      </w:r>
    </w:p>
    <w:p w:rsidR="00DB4F9C" w:rsidRPr="00D16CC8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  <w:t xml:space="preserve">2.  Контроль за виконанням рішення покласти на заступника міського голови </w:t>
      </w:r>
      <w:proofErr w:type="spellStart"/>
      <w:r w:rsidR="007821DF" w:rsidRPr="00D16CC8">
        <w:rPr>
          <w:rFonts w:ascii="Times New Roman" w:hAnsi="Times New Roman" w:cs="Times New Roman"/>
          <w:sz w:val="24"/>
          <w:szCs w:val="24"/>
          <w:lang w:val="uk-UA"/>
        </w:rPr>
        <w:t>Жівотову</w:t>
      </w:r>
      <w:proofErr w:type="spellEnd"/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21DF" w:rsidRPr="00D16CC8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21DF" w:rsidRPr="00D16CC8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. та відділ у справах сім’ї, молоді та спорту (Лебедєва Л.І.).</w:t>
      </w:r>
    </w:p>
    <w:p w:rsidR="00DB4F9C" w:rsidRPr="00D16CC8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D16CC8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Start"/>
      <w:r w:rsidRPr="00D16CC8">
        <w:rPr>
          <w:rFonts w:ascii="Times New Roman" w:hAnsi="Times New Roman" w:cs="Times New Roman"/>
          <w:sz w:val="24"/>
          <w:szCs w:val="24"/>
        </w:rPr>
        <w:t>іськ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D16CC8">
        <w:rPr>
          <w:rFonts w:ascii="Times New Roman" w:hAnsi="Times New Roman" w:cs="Times New Roman"/>
          <w:sz w:val="24"/>
          <w:szCs w:val="24"/>
        </w:rPr>
        <w:t xml:space="preserve"> голов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  <w:t>Ігор РЕНЬКАС</w:t>
      </w:r>
    </w:p>
    <w:p w:rsidR="00DB4F9C" w:rsidRPr="00D16CC8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spellStart"/>
      <w:r w:rsidRPr="00D16CC8">
        <w:rPr>
          <w:rFonts w:ascii="Times New Roman" w:hAnsi="Times New Roman" w:cs="Times New Roman"/>
          <w:sz w:val="24"/>
          <w:szCs w:val="24"/>
        </w:rPr>
        <w:t>еруюч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D16CC8">
        <w:rPr>
          <w:rFonts w:ascii="Times New Roman" w:hAnsi="Times New Roman" w:cs="Times New Roman"/>
          <w:sz w:val="24"/>
          <w:szCs w:val="24"/>
        </w:rPr>
        <w:t xml:space="preserve"> справами</w:t>
      </w:r>
      <w:r w:rsidRPr="00D16CC8">
        <w:rPr>
          <w:rFonts w:ascii="Times New Roman" w:hAnsi="Times New Roman" w:cs="Times New Roman"/>
          <w:sz w:val="24"/>
          <w:szCs w:val="24"/>
        </w:rPr>
        <w:tab/>
      </w:r>
      <w:r w:rsidRPr="00D16CC8">
        <w:rPr>
          <w:rFonts w:ascii="Times New Roman" w:hAnsi="Times New Roman" w:cs="Times New Roman"/>
          <w:sz w:val="24"/>
          <w:szCs w:val="24"/>
        </w:rPr>
        <w:tab/>
      </w:r>
      <w:r w:rsidRPr="00D16CC8">
        <w:rPr>
          <w:rFonts w:ascii="Times New Roman" w:hAnsi="Times New Roman" w:cs="Times New Roman"/>
          <w:sz w:val="24"/>
          <w:szCs w:val="24"/>
        </w:rPr>
        <w:tab/>
      </w:r>
      <w:r w:rsidRPr="00D16CC8">
        <w:rPr>
          <w:rFonts w:ascii="Times New Roman" w:hAnsi="Times New Roman" w:cs="Times New Roman"/>
          <w:sz w:val="24"/>
          <w:szCs w:val="24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  <w:t>Володимир СВЯТЕЛИК</w:t>
      </w:r>
    </w:p>
    <w:p w:rsidR="00DB4F9C" w:rsidRPr="00D16CC8" w:rsidRDefault="00DB4F9C" w:rsidP="00DB4F9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16CC8">
        <w:rPr>
          <w:rFonts w:ascii="Times New Roman" w:hAnsi="Times New Roman" w:cs="Times New Roman"/>
          <w:b/>
          <w:sz w:val="24"/>
          <w:szCs w:val="24"/>
        </w:rPr>
        <w:t>Погоджено</w:t>
      </w:r>
      <w:proofErr w:type="spellEnd"/>
      <w:proofErr w:type="gramStart"/>
      <w:r w:rsidRPr="00D16CC8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DB4F9C" w:rsidRPr="00D16CC8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21DF" w:rsidRPr="00D16CC8">
        <w:rPr>
          <w:rFonts w:ascii="Times New Roman" w:hAnsi="Times New Roman" w:cs="Times New Roman"/>
          <w:sz w:val="24"/>
          <w:szCs w:val="24"/>
          <w:lang w:val="uk-UA"/>
        </w:rPr>
        <w:t>Тетяна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21DF" w:rsidRPr="00D16CC8">
        <w:rPr>
          <w:rFonts w:ascii="Times New Roman" w:hAnsi="Times New Roman" w:cs="Times New Roman"/>
          <w:sz w:val="24"/>
          <w:szCs w:val="24"/>
          <w:lang w:val="uk-UA"/>
        </w:rPr>
        <w:t>ЖІВОТ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>ОВА</w:t>
      </w:r>
    </w:p>
    <w:p w:rsidR="00DB4F9C" w:rsidRPr="00D16CC8" w:rsidRDefault="007A06A6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В.о.н</w:t>
      </w:r>
      <w:r w:rsidR="00DB4F9C" w:rsidRPr="00D16CC8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DB4F9C"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фінансового управління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="00255EB0" w:rsidRPr="00D16CC8">
        <w:rPr>
          <w:rFonts w:ascii="Times New Roman" w:hAnsi="Times New Roman" w:cs="Times New Roman"/>
          <w:sz w:val="24"/>
          <w:szCs w:val="24"/>
          <w:lang w:val="uk-UA"/>
        </w:rPr>
        <w:t>Оле</w:t>
      </w:r>
      <w:r w:rsidR="00DB4F9C"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255EB0" w:rsidRPr="00D16CC8">
        <w:rPr>
          <w:rFonts w:ascii="Times New Roman" w:hAnsi="Times New Roman" w:cs="Times New Roman"/>
          <w:sz w:val="24"/>
          <w:szCs w:val="24"/>
          <w:lang w:val="uk-UA"/>
        </w:rPr>
        <w:t>ДІХТЯРЕНКО</w:t>
      </w:r>
      <w:r w:rsidR="00DB4F9C"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DB4F9C" w:rsidRPr="00D16CC8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D16CC8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освіти                                                              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  <w:t>Надія ГОЛДА</w:t>
      </w:r>
    </w:p>
    <w:p w:rsidR="00DB4F9C" w:rsidRPr="00D16CC8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D16CC8" w:rsidRDefault="00DB4F9C" w:rsidP="00DB4F9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>Начальник відділу у справах сім’ї, молоді</w:t>
      </w:r>
      <w:r w:rsidRPr="00D16CC8">
        <w:rPr>
          <w:rFonts w:ascii="Times New Roman" w:hAnsi="Times New Roman" w:cs="Times New Roman"/>
          <w:sz w:val="24"/>
          <w:szCs w:val="24"/>
        </w:rPr>
        <w:t xml:space="preserve"> та спорту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  <w:t>Лариса ЛЕБЕДЄВА</w:t>
      </w:r>
    </w:p>
    <w:p w:rsidR="00DB4F9C" w:rsidRPr="00D16CC8" w:rsidRDefault="00DB4F9C" w:rsidP="00DB4F9C">
      <w:pPr>
        <w:rPr>
          <w:sz w:val="24"/>
          <w:szCs w:val="24"/>
        </w:rPr>
      </w:pPr>
      <w:r w:rsidRPr="00D16CC8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відділу           </w:t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sz w:val="24"/>
          <w:szCs w:val="24"/>
          <w:lang w:val="uk-UA"/>
        </w:rPr>
        <w:tab/>
        <w:t>Наталія ЛІСОВА</w:t>
      </w:r>
    </w:p>
    <w:p w:rsidR="00D16CC8" w:rsidRDefault="00D16CC8" w:rsidP="006E6C1F">
      <w:pPr>
        <w:pStyle w:val="a8"/>
        <w:ind w:left="6372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5788F" w:rsidRPr="00D16CC8" w:rsidRDefault="0005788F" w:rsidP="006E6C1F">
      <w:pPr>
        <w:pStyle w:val="a8"/>
        <w:ind w:left="6372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D16CC8"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</w:t>
      </w:r>
    </w:p>
    <w:p w:rsidR="0005788F" w:rsidRPr="00D16CC8" w:rsidRDefault="0005788F" w:rsidP="006E6C1F">
      <w:pPr>
        <w:pStyle w:val="a8"/>
        <w:rPr>
          <w:rFonts w:ascii="Times New Roman" w:hAnsi="Times New Roman" w:cs="Times New Roman"/>
          <w:sz w:val="20"/>
          <w:szCs w:val="20"/>
          <w:lang w:val="uk-UA"/>
        </w:rPr>
      </w:pP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="006F4191"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комітету </w:t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  <w:t xml:space="preserve">Канівської міської ради </w:t>
      </w:r>
    </w:p>
    <w:p w:rsidR="0005788F" w:rsidRPr="00D16CC8" w:rsidRDefault="0005788F" w:rsidP="004F33E2">
      <w:pPr>
        <w:pStyle w:val="a8"/>
        <w:rPr>
          <w:rFonts w:ascii="Times New Roman" w:hAnsi="Times New Roman" w:cs="Times New Roman"/>
          <w:sz w:val="20"/>
          <w:szCs w:val="20"/>
          <w:lang w:val="uk-UA"/>
        </w:rPr>
      </w:pPr>
      <w:r w:rsidRPr="00D16CC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="006F4191" w:rsidRPr="00D16CC8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>від _________20</w:t>
      </w:r>
      <w:r w:rsidR="006E6C1F" w:rsidRPr="00D16CC8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17130F" w:rsidRPr="00D16CC8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D16CC8">
        <w:rPr>
          <w:rFonts w:ascii="Times New Roman" w:hAnsi="Times New Roman" w:cs="Times New Roman"/>
          <w:sz w:val="20"/>
          <w:szCs w:val="20"/>
          <w:lang w:val="uk-UA"/>
        </w:rPr>
        <w:t xml:space="preserve"> р. № ____</w:t>
      </w:r>
    </w:p>
    <w:p w:rsidR="000303FD" w:rsidRPr="00D16CC8" w:rsidRDefault="000303FD" w:rsidP="00136B42">
      <w:pPr>
        <w:pStyle w:val="a8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274EEC" w:rsidRPr="00D16CC8" w:rsidRDefault="00274EEC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788F" w:rsidRPr="00D16CC8" w:rsidRDefault="0005788F" w:rsidP="00136B42">
      <w:pPr>
        <w:pStyle w:val="a8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Інформація</w:t>
      </w:r>
    </w:p>
    <w:p w:rsidR="00764DDA" w:rsidRPr="00D16CC8" w:rsidRDefault="0005788F" w:rsidP="002F2781">
      <w:pPr>
        <w:pStyle w:val="a8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підсумки </w:t>
      </w:r>
      <w:r w:rsidR="002F278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оздоровлення та відпочинку дітей </w:t>
      </w:r>
    </w:p>
    <w:p w:rsidR="0005788F" w:rsidRPr="00D16CC8" w:rsidRDefault="002F2781" w:rsidP="002F2781">
      <w:pPr>
        <w:pStyle w:val="a8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Канівської територіальної громади в 2021 році</w:t>
      </w:r>
    </w:p>
    <w:p w:rsidR="00091ED1" w:rsidRPr="00D16CC8" w:rsidRDefault="00091ED1" w:rsidP="00136B42">
      <w:pPr>
        <w:pStyle w:val="a8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13E69" w:rsidRPr="00D16CC8" w:rsidRDefault="0005788F" w:rsidP="00F35AA1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Оздоровлення дітей в Канівській </w:t>
      </w:r>
      <w:r w:rsidR="00431009" w:rsidRPr="00D16CC8">
        <w:rPr>
          <w:rFonts w:ascii="Times New Roman" w:hAnsi="Times New Roman" w:cs="Times New Roman"/>
          <w:sz w:val="24"/>
          <w:szCs w:val="24"/>
          <w:lang w:val="uk-UA"/>
        </w:rPr>
        <w:t>територіальн</w:t>
      </w:r>
      <w:r w:rsidR="00431009">
        <w:rPr>
          <w:rFonts w:ascii="Times New Roman" w:hAnsi="Times New Roman" w:cs="Times New Roman"/>
          <w:sz w:val="24"/>
          <w:szCs w:val="24"/>
          <w:lang w:val="uk-UA"/>
        </w:rPr>
        <w:t xml:space="preserve">ій 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громаді здійснюється відповідно статті 7 Закону України </w:t>
      </w:r>
      <w:proofErr w:type="spellStart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„Про</w:t>
      </w:r>
      <w:proofErr w:type="spellEnd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оздоровлення та відпочинок </w:t>
      </w:r>
      <w:proofErr w:type="spellStart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дітей“</w:t>
      </w:r>
      <w:proofErr w:type="spellEnd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від 04.09.2008 року № 375-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(зі змінами), постанови Кабінету Міністрів України від 09.12.2020 № 1236 </w:t>
      </w:r>
      <w:proofErr w:type="spellStart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„Про</w:t>
      </w:r>
      <w:proofErr w:type="spellEnd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COVID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-19, спричиненої корона вірусом 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SARS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proofErr w:type="spellStart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CoV</w:t>
      </w:r>
      <w:proofErr w:type="spellEnd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-2“ (зі змінами), з урахуванням Постанови головного санітарного лікаря України від 08.06.2021 № 5 </w:t>
      </w:r>
      <w:proofErr w:type="spellStart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„Про</w:t>
      </w:r>
      <w:proofErr w:type="spellEnd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затвердження протиепідемічних заходів у дитячих закладах оздоровлення та відпочинку на період карантину у зв’язку з поширенням </w:t>
      </w:r>
      <w:proofErr w:type="spellStart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коронавірусної</w:t>
      </w:r>
      <w:proofErr w:type="spellEnd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хвороби (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COVID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-19)“, міської програми оздоровлення та відпочинку дітей</w:t>
      </w:r>
      <w:r w:rsidR="00DD29FF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E318C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на період до кінця 2021 року від 22.10.2020 № 21–14</w:t>
      </w:r>
      <w:r w:rsidR="00DD29FF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813E69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розпорядження міського голови </w:t>
      </w:r>
      <w:proofErr w:type="spellStart"/>
      <w:r w:rsidR="0043100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</w:t>
      </w:r>
      <w:r w:rsidR="00813E69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</w:t>
      </w:r>
      <w:proofErr w:type="spellEnd"/>
      <w:r w:rsidR="00813E69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підготовк</w:t>
      </w:r>
      <w:r w:rsidR="00813E69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та проведення оздоровлення, відпочинку дітей, учнівської молоді влітку 2021 </w:t>
      </w:r>
      <w:proofErr w:type="spellStart"/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року</w:t>
      </w:r>
      <w:r w:rsidR="0043100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“</w:t>
      </w:r>
      <w:proofErr w:type="spellEnd"/>
      <w:r w:rsidR="00813E69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 </w:t>
      </w:r>
      <w:r w:rsidR="00813E6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05.05.2021  № 170-р</w:t>
      </w:r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763F66" w:rsidRDefault="00763F66" w:rsidP="000753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56CDD" w:rsidRPr="00B656C4" w:rsidRDefault="00656CDD" w:rsidP="000753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Загальна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чисельність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дітей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шкільного віку від 7 до 17 рокі</w:t>
      </w:r>
      <w:proofErr w:type="gramStart"/>
      <w:r w:rsid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proofErr w:type="gramEnd"/>
      <w:r w:rsid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D82A25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становить – </w:t>
      </w:r>
      <w:r w:rsid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D82A25" w:rsidRPr="00B656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29</w:t>
      </w:r>
      <w:r w:rsidR="00D82A25" w:rsidRPr="00B656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82A25" w:rsidRPr="00B656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дітей</w:t>
      </w:r>
      <w:proofErr w:type="spellEnd"/>
      <w:r w:rsidR="001304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E33043" w:rsidRDefault="00E33043" w:rsidP="008B1B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B1B1C" w:rsidRPr="00D82A25" w:rsidRDefault="008B1B1C" w:rsidP="008B1B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Станом на 20.09.2021 послугами оздоровлення та відпочинку охоплено</w:t>
      </w:r>
      <w:r w:rsidR="004A0897" w:rsidRP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9</w:t>
      </w:r>
      <w:r w:rsidR="00D82A25" w:rsidRP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86</w:t>
      </w:r>
      <w:r w:rsidR="004A0897" w:rsidRP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дітей</w:t>
      </w:r>
      <w:r w:rsidR="001304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(</w:t>
      </w:r>
      <w:r w:rsidR="00D82A25" w:rsidRPr="00D82A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31,5%</w:t>
      </w:r>
      <w:r w:rsidR="001304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):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Діти-сироти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позбавлені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батьківського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іклування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7A7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12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7A7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55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батьки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загинули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7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 районі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проведенн</w:t>
      </w:r>
      <w:proofErr w:type="spellEnd"/>
      <w:r w:rsidR="007A7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я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АТО – </w:t>
      </w:r>
      <w:r w:rsidR="007A7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7A76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10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інвалідністю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571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11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71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взяті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обл</w:t>
      </w:r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ік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службами у справах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дітей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як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такі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перебувають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складних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життєвих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обставинах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571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71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16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багатодітних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сімей</w:t>
      </w:r>
      <w:proofErr w:type="spellEnd"/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571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188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71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53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малозабезпечених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сімей</w:t>
      </w:r>
      <w:proofErr w:type="spellEnd"/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571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 (</w:t>
      </w:r>
      <w:r w:rsidR="00571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20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осіб</w:t>
      </w:r>
      <w:proofErr w:type="spellEnd"/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визнаних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учасниками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330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бойових дій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 (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26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зареєстровані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як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внутрішньо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переміщені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особи –1 (4%)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які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перебувають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диспансерному </w:t>
      </w:r>
      <w:proofErr w:type="spellStart"/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обл</w:t>
      </w:r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іку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52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(2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6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Талановиті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обдаровані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14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 (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7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Діти-учасники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дитячих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творчих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колективі</w:t>
      </w:r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spellEnd"/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спортивних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команд – 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6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6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1%)</w:t>
      </w:r>
    </w:p>
    <w:p w:rsidR="008B1B1C" w:rsidRPr="00D16CC8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працівників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АПК та </w:t>
      </w:r>
      <w:proofErr w:type="spellStart"/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соц</w:t>
      </w:r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іальної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сфери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села – 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30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32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8B1B1C" w:rsidRDefault="008B1B1C" w:rsidP="008B1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одному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батьків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встановлено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інвалідність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І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або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ІІ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групи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8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C34407" w:rsidRDefault="00C34407" w:rsidP="00C34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постраждалі</w:t>
      </w:r>
      <w:proofErr w:type="spellEnd"/>
      <w:r w:rsidRP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внаслідок</w:t>
      </w:r>
      <w:proofErr w:type="spellEnd"/>
      <w:r w:rsidRP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Чорнобильської</w:t>
      </w:r>
      <w:proofErr w:type="spellEnd"/>
      <w:r w:rsidRP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344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катастрофи</w:t>
      </w:r>
      <w:proofErr w:type="spellEnd"/>
      <w:r w:rsidR="00D07B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D07B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314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D07B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69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</w:p>
    <w:p w:rsidR="008B1B1C" w:rsidRDefault="008B1B1C" w:rsidP="00C34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56CDD" w:rsidRPr="00D16CC8" w:rsidRDefault="00525CD6" w:rsidP="000753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</w:t>
      </w:r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іти 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Канівської громади </w:t>
      </w:r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направля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ли</w:t>
      </w:r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ся на оздоровлення та відпочинок до державного підприємства України </w:t>
      </w:r>
      <w:proofErr w:type="spellStart"/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„Міжнародний</w:t>
      </w:r>
      <w:proofErr w:type="spellEnd"/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дитячий центр </w:t>
      </w:r>
      <w:proofErr w:type="spellStart"/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„Артек“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(м. Київ, Пуща-Водиця,14-та лінія) та державного підприємства </w:t>
      </w:r>
      <w:proofErr w:type="spellStart"/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„Український</w:t>
      </w:r>
      <w:proofErr w:type="spellEnd"/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дитячий центр </w:t>
      </w:r>
      <w:proofErr w:type="spellStart"/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„Молода</w:t>
      </w:r>
      <w:proofErr w:type="spellEnd"/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гвардія“</w:t>
      </w:r>
      <w:proofErr w:type="spellEnd"/>
      <w:r w:rsidR="00656CDD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(м. Одеса).</w:t>
      </w:r>
    </w:p>
    <w:p w:rsidR="00FF10C1" w:rsidRPr="00D16CC8" w:rsidRDefault="00B40F12" w:rsidP="00B4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вищезазначених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закладів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направлено </w:t>
      </w:r>
      <w:r w:rsidR="001B0BCA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18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дітей</w:t>
      </w:r>
      <w:proofErr w:type="spellEnd"/>
      <w:r w:rsidR="00FF10C1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FF10C1" w:rsidRPr="00D16CC8" w:rsidRDefault="00FF10C1" w:rsidP="00B4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-8 дітей до МДЦ «Артек»;</w:t>
      </w:r>
    </w:p>
    <w:p w:rsidR="00B40F12" w:rsidRPr="00D16CC8" w:rsidRDefault="00FF10C1" w:rsidP="00B4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-10 </w:t>
      </w:r>
      <w:r w:rsidR="00902AB6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дітей до УДЦ «Молода гвардія»</w:t>
      </w:r>
      <w:r w:rsidR="00B40F12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643CA" w:rsidRPr="00D16CC8" w:rsidRDefault="00E643CA" w:rsidP="00CD5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До дитячих центрів «Артек» і «Молода гвардія» діти направлялись відповідно до </w:t>
      </w:r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П</w:t>
      </w:r>
      <w:proofErr w:type="spellStart"/>
      <w:r w:rsidR="008B29C2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оложен</w:t>
      </w:r>
      <w:r w:rsidR="00A425C2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ь</w:t>
      </w:r>
      <w:proofErr w:type="spellEnd"/>
      <w:r w:rsidR="00A425C2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:</w:t>
      </w:r>
      <w:r w:rsidR="007571BB" w:rsidRPr="00D16CC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262C4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-</w:t>
      </w:r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про порядок 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направлення</w:t>
      </w:r>
      <w:proofErr w:type="spellEnd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дітей</w:t>
      </w:r>
      <w:proofErr w:type="spellEnd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на 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оздоровлення</w:t>
      </w:r>
      <w:proofErr w:type="spellEnd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та 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відпочинок</w:t>
      </w:r>
      <w:proofErr w:type="spellEnd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до державного 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підприємства</w:t>
      </w:r>
      <w:proofErr w:type="spellEnd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України</w:t>
      </w:r>
      <w:proofErr w:type="spellEnd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"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Міжнародний</w:t>
      </w:r>
      <w:proofErr w:type="spellEnd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дитячий центр "Артек" за 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рахунок</w:t>
      </w:r>
      <w:proofErr w:type="spellEnd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бюджетних</w:t>
      </w:r>
      <w:proofErr w:type="spellEnd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571BB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коштів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яке </w:t>
      </w:r>
      <w:r w:rsidR="008B29C2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затверджено </w:t>
      </w:r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н</w:t>
      </w:r>
      <w:proofErr w:type="spellStart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аказ</w:t>
      </w:r>
      <w:proofErr w:type="spellEnd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ом </w:t>
      </w:r>
      <w:proofErr w:type="spellStart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Міністерства</w:t>
      </w:r>
      <w:proofErr w:type="spellEnd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соціальної</w:t>
      </w:r>
      <w:proofErr w:type="spellEnd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політики</w:t>
      </w:r>
      <w:proofErr w:type="spellEnd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України</w:t>
      </w:r>
      <w:proofErr w:type="spellEnd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від </w:t>
      </w:r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02 </w:t>
      </w:r>
      <w:proofErr w:type="spellStart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червня</w:t>
      </w:r>
      <w:proofErr w:type="spellEnd"/>
      <w:r w:rsidR="008B29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2020 року № 359</w:t>
      </w:r>
      <w:r w:rsidR="00A425C2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A425C2" w:rsidRPr="00D16CC8" w:rsidRDefault="00B262C4" w:rsidP="00CD5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-</w:t>
      </w:r>
      <w:r w:rsidR="00A425C2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про</w:t>
      </w:r>
      <w:proofErr w:type="spellEnd"/>
      <w:r w:rsidR="00A425C2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порядок направлення дітей на оздоровлення та відпочинок до державного підприємства</w:t>
      </w:r>
      <w:r w:rsidR="00CD53BE"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A425C2" w:rsidRPr="00D16CC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"Український дитячий центр "Молода гвардія" за рахунок бюджетних коштів, </w:t>
      </w:r>
      <w:r w:rsidR="00A425C2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яке затверджено </w:t>
      </w:r>
      <w:r w:rsidR="00A425C2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наказом Міністерства соціальної політики України від 02 червня 2020 року № 35</w:t>
      </w:r>
      <w:r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8</w:t>
      </w:r>
      <w:r w:rsidR="00355FB2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A00099" w:rsidRPr="00D16CC8" w:rsidRDefault="00A00099" w:rsidP="00CD5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A45E3" w:rsidRPr="00D16CC8" w:rsidRDefault="00B45FDB" w:rsidP="00481A46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 серпні вперше направлено групу дітей </w:t>
      </w:r>
      <w:r w:rsidR="004320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(10 осіб) 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дитячого закладу оздоровлення та відпочинку вищої категорії, що розташований в гірському районі </w:t>
      </w:r>
      <w:r w:rsidR="00481A46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«Артек-Прикарпаття» </w:t>
      </w:r>
      <w:r w:rsidR="00481A46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(Львівська обл., Дрогобицький р-н, місто Трускавець) 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Pr="00D16CC8">
        <w:rPr>
          <w:rStyle w:val="rvts23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Положення про порядок направлення дітей на оздоровлення та відпочинок до </w:t>
      </w:r>
      <w:r w:rsidR="000A45E3" w:rsidRPr="00D16CC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дитячих закладів оздоровлення та відпочинку вищої категорії, які розташовані в гірських районах (районах, в яких розташовані населені пункти, віднесені до категорії гірських), за рахунок бюджетних коштів, </w:t>
      </w:r>
      <w:r w:rsidR="000A45E3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яке затверджено </w:t>
      </w:r>
      <w:r w:rsidR="000A45E3" w:rsidRPr="00D16CC8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наказом Міністерства соціальної політики України від 05 липня 2021 року № 377</w:t>
      </w:r>
      <w:r w:rsidR="000A45E3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B45FDB" w:rsidRPr="00D16CC8" w:rsidRDefault="00B45FDB" w:rsidP="00B262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E1750" w:rsidRPr="00D16CC8" w:rsidRDefault="00D83C81" w:rsidP="000E175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Група дітей </w:t>
      </w:r>
      <w:r w:rsidR="004320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(10 осіб) 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нашої громади мали змогу оздоровитись у дитячому закладі «Дитячий санаторій «Бердянський» (Запорізька обл. місто Бердянськ) за </w:t>
      </w:r>
      <w:r w:rsidR="000E1750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путівками Черкаського регіонального відділення Дитячого Фонду України.</w:t>
      </w:r>
    </w:p>
    <w:p w:rsidR="00005F78" w:rsidRPr="00D16CC8" w:rsidRDefault="004031B5" w:rsidP="00005F78">
      <w:pPr>
        <w:pStyle w:val="a8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Крім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того, 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відділом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</w:t>
      </w:r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справах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сім’ї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молоді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спорту за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кошти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обласного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бюджету </w:t>
      </w:r>
      <w:r w:rsidR="00A3128B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направлено</w:t>
      </w:r>
      <w:r w:rsidR="00977D6C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05F78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дві групи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дітей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49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 дитячих оздоровчих закладів</w:t>
      </w:r>
      <w:r w:rsidR="00005F78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005F78" w:rsidRPr="00D16CC8" w:rsidRDefault="00005F78" w:rsidP="00005F78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5 дітей </w:t>
      </w:r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до комунального підприємства </w:t>
      </w:r>
      <w:proofErr w:type="spellStart"/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„Дитячий</w:t>
      </w:r>
      <w:proofErr w:type="spellEnd"/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заклад санаторного типу </w:t>
      </w:r>
      <w:proofErr w:type="spellStart"/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„Таврія“</w:t>
      </w:r>
      <w:proofErr w:type="spellEnd"/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Херсонської обласної ради 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(</w:t>
      </w:r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Херсонськ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обл., </w:t>
      </w:r>
      <w:proofErr w:type="spellStart"/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Скадовський</w:t>
      </w:r>
      <w:proofErr w:type="spellEnd"/>
      <w:r w:rsidR="004031B5" w:rsidRP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р-н., м. Скадовськ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);</w:t>
      </w:r>
    </w:p>
    <w:p w:rsidR="00A3128B" w:rsidRPr="00D16CC8" w:rsidRDefault="00005F78" w:rsidP="00005F78">
      <w:pPr>
        <w:pStyle w:val="a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- </w:t>
      </w:r>
      <w:r w:rsidR="004320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6 дітей 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 ТОВ „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Еліна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плюс“, Дитячий заклад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оздоровлення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відпочинку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„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Северянін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(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Запорізька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обл.,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Якимівський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р-н</w:t>
      </w:r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., </w:t>
      </w:r>
      <w:proofErr w:type="spellStart"/>
      <w:proofErr w:type="gram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смт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Кирилівка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A3128B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85320A" w:rsidRPr="00D16CC8" w:rsidRDefault="0085320A" w:rsidP="000753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До дитячих закладів оздоровлення </w:t>
      </w:r>
      <w:proofErr w:type="spellStart"/>
      <w:r w:rsidR="00AF7854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„Таврія“</w:t>
      </w:r>
      <w:proofErr w:type="spellEnd"/>
      <w:r w:rsidR="00AF7854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і </w:t>
      </w:r>
      <w:proofErr w:type="spellStart"/>
      <w:r w:rsidR="00AF7854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„Северянін“</w:t>
      </w:r>
      <w:proofErr w:type="spellEnd"/>
      <w:r w:rsidR="00AF7854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діти направлялись відповідно до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„Порядку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направлення дітей, які потребують особливої соціальної уваги та підтримки, до дитячих закладів оздоровлення та відпочинку за рахунок коштів обласного </w:t>
      </w:r>
      <w:proofErr w:type="spellStart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бюджету“</w:t>
      </w:r>
      <w:proofErr w:type="spellEnd"/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, яке розроблено Управлінням</w:t>
      </w:r>
      <w:r w:rsidR="000753AA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у справах сім’ї, молоді та спорту Черкаської обласної державної адміністрації</w:t>
      </w:r>
      <w:r w:rsidR="002A7FD5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від 05.05.2020 року  № 5</w:t>
      </w:r>
      <w:r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AF7854" w:rsidRPr="00D16CC8" w:rsidRDefault="00AF7854" w:rsidP="00853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4679E" w:rsidRPr="00D16CC8" w:rsidRDefault="0044679E" w:rsidP="0044679E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кошти міського бюджету </w:t>
      </w:r>
      <w:r w:rsidR="00B07F4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(85 </w:t>
      </w:r>
      <w:proofErr w:type="spellStart"/>
      <w:r w:rsidR="00B07F4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 w:rsidR="00B07F4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). 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влітку відпочило 18 дітей Канівської громади:</w:t>
      </w:r>
    </w:p>
    <w:p w:rsidR="0044679E" w:rsidRPr="00D16CC8" w:rsidRDefault="004D0952" w:rsidP="004D0952">
      <w:pPr>
        <w:pStyle w:val="2"/>
        <w:shd w:val="clear" w:color="auto" w:fill="FFFFFF"/>
        <w:spacing w:before="0" w:beforeAutospacing="0" w:after="37" w:afterAutospacing="0" w:line="183" w:lineRule="atLeast"/>
        <w:jc w:val="both"/>
        <w:rPr>
          <w:b w:val="0"/>
          <w:bCs w:val="0"/>
          <w:color w:val="000000" w:themeColor="text1"/>
          <w:sz w:val="24"/>
          <w:szCs w:val="24"/>
          <w:lang w:val="uk-UA"/>
        </w:rPr>
      </w:pPr>
      <w:r w:rsidRPr="00D16CC8">
        <w:rPr>
          <w:b w:val="0"/>
          <w:color w:val="000000" w:themeColor="text1"/>
          <w:sz w:val="24"/>
          <w:szCs w:val="24"/>
          <w:lang w:val="uk-UA"/>
        </w:rPr>
        <w:t>-</w:t>
      </w:r>
      <w:r w:rsidR="0044679E" w:rsidRPr="00D16CC8">
        <w:rPr>
          <w:b w:val="0"/>
          <w:color w:val="000000" w:themeColor="text1"/>
          <w:sz w:val="24"/>
          <w:szCs w:val="24"/>
          <w:lang w:val="uk-UA"/>
        </w:rPr>
        <w:t>10 волейболісток дитячого волейбольного клубу «Вікторія»,</w:t>
      </w:r>
      <w:r w:rsidR="0044679E" w:rsidRPr="00D16CC8">
        <w:rPr>
          <w:color w:val="000000" w:themeColor="text1"/>
          <w:sz w:val="24"/>
          <w:szCs w:val="24"/>
          <w:lang w:val="uk-UA"/>
        </w:rPr>
        <w:t xml:space="preserve"> </w:t>
      </w:r>
      <w:r w:rsidR="0044679E" w:rsidRPr="00D16CC8">
        <w:rPr>
          <w:b w:val="0"/>
          <w:color w:val="000000" w:themeColor="text1"/>
          <w:sz w:val="24"/>
          <w:szCs w:val="24"/>
          <w:lang w:val="uk-UA"/>
        </w:rPr>
        <w:t>чемпіонки Черкаської області та фіналістки чемпіонату України «Дитяча Ліга» - у дитячому спортивно-оздоровчому таборі «Гренада»</w:t>
      </w:r>
      <w:r w:rsidR="0044679E" w:rsidRPr="00D16CC8">
        <w:rPr>
          <w:color w:val="000000" w:themeColor="text1"/>
          <w:sz w:val="24"/>
          <w:szCs w:val="24"/>
          <w:lang w:val="uk-UA"/>
        </w:rPr>
        <w:t xml:space="preserve"> </w:t>
      </w:r>
      <w:r w:rsidR="0044679E" w:rsidRPr="00D16CC8">
        <w:rPr>
          <w:b w:val="0"/>
          <w:bCs w:val="0"/>
          <w:color w:val="000000" w:themeColor="text1"/>
          <w:sz w:val="24"/>
          <w:szCs w:val="24"/>
        </w:rPr>
        <w:t> </w:t>
      </w:r>
      <w:r w:rsidR="0044679E" w:rsidRPr="00D16CC8">
        <w:rPr>
          <w:b w:val="0"/>
          <w:bCs w:val="0"/>
          <w:color w:val="000000" w:themeColor="text1"/>
          <w:sz w:val="24"/>
          <w:szCs w:val="24"/>
          <w:lang w:val="uk-UA"/>
        </w:rPr>
        <w:t xml:space="preserve">(Херсонська область, с. </w:t>
      </w:r>
      <w:proofErr w:type="spellStart"/>
      <w:r w:rsidR="0044679E" w:rsidRPr="00D16CC8">
        <w:rPr>
          <w:b w:val="0"/>
          <w:bCs w:val="0"/>
          <w:color w:val="000000" w:themeColor="text1"/>
          <w:sz w:val="24"/>
          <w:szCs w:val="24"/>
          <w:lang w:val="uk-UA"/>
        </w:rPr>
        <w:t>Стрілкове</w:t>
      </w:r>
      <w:proofErr w:type="spellEnd"/>
      <w:r w:rsidR="0044679E" w:rsidRPr="00D16CC8">
        <w:rPr>
          <w:b w:val="0"/>
          <w:bCs w:val="0"/>
          <w:color w:val="000000" w:themeColor="text1"/>
          <w:sz w:val="24"/>
          <w:szCs w:val="24"/>
          <w:lang w:val="uk-UA"/>
        </w:rPr>
        <w:t>, Арабатська стрілка)</w:t>
      </w:r>
      <w:r w:rsidR="00984913">
        <w:rPr>
          <w:b w:val="0"/>
          <w:bCs w:val="0"/>
          <w:color w:val="000000" w:themeColor="text1"/>
          <w:sz w:val="24"/>
          <w:szCs w:val="24"/>
          <w:lang w:val="uk-UA"/>
        </w:rPr>
        <w:t>,</w:t>
      </w:r>
      <w:r w:rsidR="0044679E" w:rsidRPr="00D16CC8">
        <w:rPr>
          <w:b w:val="0"/>
          <w:bCs w:val="0"/>
          <w:color w:val="000000" w:themeColor="text1"/>
          <w:sz w:val="24"/>
          <w:szCs w:val="24"/>
          <w:lang w:val="uk-UA"/>
        </w:rPr>
        <w:t xml:space="preserve"> тренер Наталія Кузнєцова</w:t>
      </w:r>
      <w:r w:rsidR="00BB3D18" w:rsidRPr="00D16CC8">
        <w:rPr>
          <w:b w:val="0"/>
          <w:bCs w:val="0"/>
          <w:color w:val="000000" w:themeColor="text1"/>
          <w:sz w:val="24"/>
          <w:szCs w:val="24"/>
          <w:lang w:val="uk-UA"/>
        </w:rPr>
        <w:t xml:space="preserve"> – (40 </w:t>
      </w:r>
      <w:proofErr w:type="spellStart"/>
      <w:r w:rsidR="00BB3D18" w:rsidRPr="00D16CC8">
        <w:rPr>
          <w:b w:val="0"/>
          <w:bCs w:val="0"/>
          <w:color w:val="000000" w:themeColor="text1"/>
          <w:sz w:val="24"/>
          <w:szCs w:val="24"/>
          <w:lang w:val="uk-UA"/>
        </w:rPr>
        <w:t>тис.грн</w:t>
      </w:r>
      <w:proofErr w:type="spellEnd"/>
      <w:r w:rsidR="00BB3D18" w:rsidRPr="00D16CC8">
        <w:rPr>
          <w:b w:val="0"/>
          <w:bCs w:val="0"/>
          <w:color w:val="000000" w:themeColor="text1"/>
          <w:sz w:val="24"/>
          <w:szCs w:val="24"/>
          <w:lang w:val="uk-UA"/>
        </w:rPr>
        <w:t>.)</w:t>
      </w:r>
      <w:r w:rsidR="0044679E" w:rsidRPr="00D16CC8">
        <w:rPr>
          <w:b w:val="0"/>
          <w:bCs w:val="0"/>
          <w:color w:val="000000" w:themeColor="text1"/>
          <w:sz w:val="24"/>
          <w:szCs w:val="24"/>
          <w:lang w:val="uk-UA"/>
        </w:rPr>
        <w:t>.</w:t>
      </w:r>
    </w:p>
    <w:p w:rsidR="0044679E" w:rsidRPr="00D16CC8" w:rsidRDefault="004D0952" w:rsidP="004D0952">
      <w:pPr>
        <w:pStyle w:val="a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44679E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 дітей з особливими потребами - у таборі нового формату «Максимум» (</w:t>
      </w:r>
      <w:proofErr w:type="spellStart"/>
      <w:r w:rsidR="0044679E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м.Золотоноша</w:t>
      </w:r>
      <w:proofErr w:type="spellEnd"/>
      <w:r w:rsidR="0044679E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BB3D18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</w:t>
      </w:r>
      <w:r w:rsidR="00BB3D18" w:rsidRPr="00D16CC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(45 </w:t>
      </w:r>
      <w:proofErr w:type="spellStart"/>
      <w:r w:rsidR="00BB3D18" w:rsidRPr="00D16CC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тис.грн</w:t>
      </w:r>
      <w:proofErr w:type="spellEnd"/>
      <w:r w:rsidR="00BB3D18" w:rsidRPr="00D16CC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.)</w:t>
      </w:r>
      <w:r w:rsidR="00BB3D18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</w:p>
    <w:p w:rsidR="00B418D5" w:rsidRPr="00D16CC8" w:rsidRDefault="00B418D5" w:rsidP="004D0952">
      <w:pPr>
        <w:pStyle w:val="a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31DF4" w:rsidRPr="00D16CC8" w:rsidRDefault="00B31DF4" w:rsidP="00C100E2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 путівками управління соціального захисту населення оздоровлено одну дитину, інвалідність якої пов’язана з ЧАЕС</w:t>
      </w:r>
      <w:r w:rsidR="00573E1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супроводі одного з батьків в санаторії «</w:t>
      </w:r>
      <w:proofErr w:type="spellStart"/>
      <w:r w:rsidR="00573E1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Мошногір’я</w:t>
      </w:r>
      <w:proofErr w:type="spellEnd"/>
      <w:r w:rsidR="00573E1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="00EB7B49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(Черкаська обл., с. </w:t>
      </w:r>
      <w:proofErr w:type="spellStart"/>
      <w:r w:rsidR="00EB7B49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Будище</w:t>
      </w:r>
      <w:proofErr w:type="spellEnd"/>
      <w:r w:rsidR="00EB7B49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Всього дітей відповідної категорії 8.</w:t>
      </w:r>
    </w:p>
    <w:p w:rsidR="00326042" w:rsidRPr="00326042" w:rsidRDefault="00326042" w:rsidP="008C09E0">
      <w:pPr>
        <w:pStyle w:val="a8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04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326042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путівками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 центру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медико-санітарної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326042">
        <w:rPr>
          <w:rFonts w:ascii="Times New Roman" w:hAnsi="Times New Roman" w:cs="Times New Roman"/>
          <w:sz w:val="24"/>
          <w:szCs w:val="24"/>
          <w:lang w:val="uk-UA"/>
        </w:rPr>
        <w:t xml:space="preserve">  н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аправлено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  </w:t>
      </w:r>
      <w:r w:rsidRPr="00326042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326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2604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26042">
        <w:rPr>
          <w:rFonts w:ascii="Times New Roman" w:hAnsi="Times New Roman" w:cs="Times New Roman"/>
          <w:sz w:val="24"/>
          <w:szCs w:val="24"/>
        </w:rPr>
        <w:t>т</w:t>
      </w:r>
      <w:proofErr w:type="spellStart"/>
      <w:r w:rsidRPr="00326042">
        <w:rPr>
          <w:rFonts w:ascii="Times New Roman" w:hAnsi="Times New Roman" w:cs="Times New Roman"/>
          <w:sz w:val="24"/>
          <w:szCs w:val="24"/>
          <w:lang w:val="uk-UA"/>
        </w:rPr>
        <w:t>ей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 них:</w:t>
      </w:r>
      <w:r w:rsidRPr="003260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6042" w:rsidRPr="00326042" w:rsidRDefault="00326042" w:rsidP="0032604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2604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26042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обласних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санаторіїв</w:t>
      </w:r>
      <w:proofErr w:type="spellEnd"/>
      <w:r w:rsidRPr="0032604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C09E0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326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д</w:t>
      </w:r>
      <w:r w:rsidR="008C09E0">
        <w:rPr>
          <w:rFonts w:ascii="Times New Roman" w:hAnsi="Times New Roman" w:cs="Times New Roman"/>
          <w:sz w:val="24"/>
          <w:szCs w:val="24"/>
          <w:lang w:val="uk-UA"/>
        </w:rPr>
        <w:t>итини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: «Городище» - </w:t>
      </w:r>
      <w:r w:rsidRPr="0032604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32604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Сосновий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бі</w:t>
      </w:r>
      <w:proofErr w:type="gramStart"/>
      <w:r w:rsidRPr="00326042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326042">
        <w:rPr>
          <w:rFonts w:ascii="Times New Roman" w:hAnsi="Times New Roman" w:cs="Times New Roman"/>
          <w:sz w:val="24"/>
          <w:szCs w:val="24"/>
        </w:rPr>
        <w:t xml:space="preserve">» - </w:t>
      </w:r>
      <w:r w:rsidR="008C09E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2604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32604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Пролісок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» - </w:t>
      </w:r>
      <w:r w:rsidR="008C09E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2604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Руська</w:t>
      </w:r>
      <w:proofErr w:type="spellEnd"/>
      <w:r w:rsidRPr="00326042">
        <w:rPr>
          <w:rFonts w:ascii="Times New Roman" w:hAnsi="Times New Roman" w:cs="Times New Roman"/>
          <w:sz w:val="24"/>
          <w:szCs w:val="24"/>
        </w:rPr>
        <w:t xml:space="preserve"> поляна» </w:t>
      </w:r>
      <w:r w:rsidR="008C09E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32604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3260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6042" w:rsidRPr="00326042" w:rsidRDefault="00326042" w:rsidP="0032604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2604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26042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326042">
        <w:rPr>
          <w:rFonts w:ascii="Times New Roman" w:hAnsi="Times New Roman" w:cs="Times New Roman"/>
          <w:sz w:val="24"/>
          <w:szCs w:val="24"/>
        </w:rPr>
        <w:t>санаторі</w:t>
      </w:r>
      <w:proofErr w:type="spellEnd"/>
      <w:r w:rsidR="008C09E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326042">
        <w:rPr>
          <w:rFonts w:ascii="Times New Roman" w:hAnsi="Times New Roman" w:cs="Times New Roman"/>
          <w:sz w:val="24"/>
          <w:szCs w:val="24"/>
        </w:rPr>
        <w:t xml:space="preserve"> </w:t>
      </w:r>
      <w:r w:rsidR="008C09E0" w:rsidRPr="00326042">
        <w:rPr>
          <w:rFonts w:ascii="Times New Roman" w:hAnsi="Times New Roman" w:cs="Times New Roman"/>
          <w:sz w:val="24"/>
          <w:szCs w:val="24"/>
          <w:lang w:val="uk-UA"/>
        </w:rPr>
        <w:t>за межами  області</w:t>
      </w:r>
      <w:r w:rsidR="008C09E0" w:rsidRPr="0032604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8C09E0" w:rsidRPr="0032604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C09E0" w:rsidRPr="00326042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="008C09E0" w:rsidRPr="00326042">
        <w:rPr>
          <w:rFonts w:ascii="Times New Roman" w:hAnsi="Times New Roman" w:cs="Times New Roman"/>
          <w:sz w:val="24"/>
          <w:szCs w:val="24"/>
        </w:rPr>
        <w:t>»</w:t>
      </w:r>
      <w:r w:rsidR="008C09E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C09E0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Start"/>
      <w:r w:rsidR="008C09E0">
        <w:rPr>
          <w:rFonts w:ascii="Times New Roman" w:hAnsi="Times New Roman" w:cs="Times New Roman"/>
          <w:sz w:val="24"/>
          <w:szCs w:val="24"/>
          <w:lang w:val="uk-UA"/>
        </w:rPr>
        <w:t>.Т</w:t>
      </w:r>
      <w:proofErr w:type="gramEnd"/>
      <w:r w:rsidR="008C09E0">
        <w:rPr>
          <w:rFonts w:ascii="Times New Roman" w:hAnsi="Times New Roman" w:cs="Times New Roman"/>
          <w:sz w:val="24"/>
          <w:szCs w:val="24"/>
          <w:lang w:val="uk-UA"/>
        </w:rPr>
        <w:t>рускавець</w:t>
      </w:r>
      <w:proofErr w:type="spellEnd"/>
      <w:r w:rsidR="008C09E0" w:rsidRPr="0032604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2604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C09E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C09E0" w:rsidRPr="00326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9E0" w:rsidRPr="00326042">
        <w:rPr>
          <w:rFonts w:ascii="Times New Roman" w:hAnsi="Times New Roman" w:cs="Times New Roman"/>
          <w:sz w:val="24"/>
          <w:szCs w:val="24"/>
        </w:rPr>
        <w:t>д</w:t>
      </w:r>
      <w:r w:rsidR="008C09E0">
        <w:rPr>
          <w:rFonts w:ascii="Times New Roman" w:hAnsi="Times New Roman" w:cs="Times New Roman"/>
          <w:sz w:val="24"/>
          <w:szCs w:val="24"/>
          <w:lang w:val="uk-UA"/>
        </w:rPr>
        <w:t>итини</w:t>
      </w:r>
      <w:proofErr w:type="spellEnd"/>
      <w:r w:rsidR="008C09E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C09E0" w:rsidRPr="00326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099" w:rsidRPr="00326042" w:rsidRDefault="00A00099" w:rsidP="004D0952">
      <w:pPr>
        <w:pStyle w:val="a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679E" w:rsidRPr="00D16CC8" w:rsidRDefault="0044679E" w:rsidP="0044679E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Діти нашої громади відпочивали також в таборі «Сонце над Дніпром», Християнських таборах, що діяли в м</w:t>
      </w:r>
      <w:r w:rsidR="00BA04A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Кан</w:t>
      </w:r>
      <w:r w:rsidR="00BA04A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ві, с. Пекарі та с. </w:t>
      </w:r>
      <w:proofErr w:type="spellStart"/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Михайлівка</w:t>
      </w:r>
      <w:proofErr w:type="spellEnd"/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</w:p>
    <w:p w:rsidR="0044679E" w:rsidRPr="00D16CC8" w:rsidRDefault="0044679E" w:rsidP="0044679E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Решта дітей міста оздоровлювалися </w:t>
      </w:r>
      <w:r w:rsidR="00DE6514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лінії 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туристичн</w:t>
      </w:r>
      <w:r w:rsidR="00DE6514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ого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клуб</w:t>
      </w:r>
      <w:r w:rsidR="00DE6514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ГО Фонд розвитку «Шевченків край» (Яків </w:t>
      </w:r>
      <w:proofErr w:type="spellStart"/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Прогнімак</w:t>
      </w:r>
      <w:proofErr w:type="spellEnd"/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) в м. Одеса, с. </w:t>
      </w:r>
      <w:proofErr w:type="spellStart"/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Коблєво</w:t>
      </w:r>
      <w:proofErr w:type="spellEnd"/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с. Залізний порт, </w:t>
      </w:r>
      <w:proofErr w:type="spellStart"/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смт</w:t>
      </w:r>
      <w:proofErr w:type="spellEnd"/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Кирилівка; а також підприємств</w:t>
      </w:r>
      <w:r w:rsidR="00FD0E5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ами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профспілк</w:t>
      </w:r>
      <w:r w:rsidR="00FD0E5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ами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A04A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D0E51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рахунок 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батьків.</w:t>
      </w:r>
    </w:p>
    <w:p w:rsidR="00A018A5" w:rsidRDefault="00507C7F" w:rsidP="00983B4B">
      <w:pPr>
        <w:pStyle w:val="a8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Для</w:t>
      </w:r>
      <w:r w:rsidR="0044679E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отрима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ння</w:t>
      </w:r>
      <w:r w:rsidR="0044679E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путівк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и</w:t>
      </w:r>
      <w:r w:rsidR="0044679E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батьки дітей, які відносяться до пільгових категорій, звертаються до відділу </w:t>
      </w:r>
      <w:r w:rsidR="00BA04A9" w:rsidRPr="00D16CC8">
        <w:rPr>
          <w:rFonts w:ascii="Times New Roman" w:hAnsi="Times New Roman" w:cs="Times New Roman"/>
          <w:sz w:val="24"/>
          <w:szCs w:val="24"/>
          <w:lang w:val="uk-UA"/>
        </w:rPr>
        <w:t>у справах сім’ї, молоді</w:t>
      </w:r>
      <w:r w:rsidR="00BA04A9" w:rsidRPr="007A06A6">
        <w:rPr>
          <w:rFonts w:ascii="Times New Roman" w:hAnsi="Times New Roman" w:cs="Times New Roman"/>
          <w:sz w:val="24"/>
          <w:szCs w:val="24"/>
          <w:lang w:val="uk-UA"/>
        </w:rPr>
        <w:t xml:space="preserve"> та спорту</w:t>
      </w:r>
      <w:r w:rsidR="00BA04A9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4679E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або до старост за місцем реєстрації дитини та подають заяву одного з батьків, копію свідоцтва про народження, копію документа, який підтверджує належність дитини до </w:t>
      </w:r>
      <w:r w:rsidR="00763F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відповідн</w:t>
      </w:r>
      <w:r w:rsidR="0044679E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ої категорії, згоду на збір та обробку персональних даних.</w:t>
      </w:r>
      <w:r w:rsidR="00983B4B" w:rsidRPr="00D16C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B75EE9" w:rsidRPr="00D16CC8" w:rsidRDefault="00B75EE9" w:rsidP="00983B4B">
      <w:pPr>
        <w:pStyle w:val="a8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34613" w:rsidRPr="00D16CC8" w:rsidRDefault="00DD29FF" w:rsidP="00DD29F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Начальник відділу 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</w:rPr>
        <w:t>у справах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D16CC8">
        <w:rPr>
          <w:rFonts w:ascii="Times New Roman" w:hAnsi="Times New Roman" w:cs="Times New Roman"/>
          <w:color w:val="000000" w:themeColor="text1"/>
          <w:sz w:val="24"/>
          <w:szCs w:val="24"/>
        </w:rPr>
        <w:t>сім’ї</w:t>
      </w:r>
      <w:proofErr w:type="spellEnd"/>
      <w:r w:rsidRPr="00D16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16CC8">
        <w:rPr>
          <w:rFonts w:ascii="Times New Roman" w:hAnsi="Times New Roman" w:cs="Times New Roman"/>
          <w:color w:val="000000" w:themeColor="text1"/>
          <w:sz w:val="24"/>
          <w:szCs w:val="24"/>
        </w:rPr>
        <w:t>молоді</w:t>
      </w:r>
      <w:proofErr w:type="spellEnd"/>
      <w:r w:rsidRPr="00D16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спорту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</w:t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DB4F9C" w:rsidRPr="00D16CC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Лариса ЛЕБЕДЄВА</w:t>
      </w:r>
    </w:p>
    <w:sectPr w:rsidR="00334613" w:rsidRPr="00D16CC8" w:rsidSect="001F656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620EF"/>
    <w:multiLevelType w:val="hybridMultilevel"/>
    <w:tmpl w:val="69C29CFE"/>
    <w:lvl w:ilvl="0" w:tplc="2C646EE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09795E"/>
    <w:multiLevelType w:val="hybridMultilevel"/>
    <w:tmpl w:val="F1F026DC"/>
    <w:lvl w:ilvl="0" w:tplc="306C2872">
      <w:start w:val="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458BC"/>
    <w:multiLevelType w:val="hybridMultilevel"/>
    <w:tmpl w:val="CDF2598E"/>
    <w:lvl w:ilvl="0" w:tplc="C922D0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0B55F4"/>
    <w:multiLevelType w:val="hybridMultilevel"/>
    <w:tmpl w:val="3892AECE"/>
    <w:lvl w:ilvl="0" w:tplc="D8CA6E92">
      <w:start w:val="8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E4143A"/>
    <w:multiLevelType w:val="hybridMultilevel"/>
    <w:tmpl w:val="851E38DA"/>
    <w:lvl w:ilvl="0" w:tplc="4EA6A25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>
    <w:useFELayout/>
  </w:compat>
  <w:rsids>
    <w:rsidRoot w:val="0005788F"/>
    <w:rsid w:val="00001130"/>
    <w:rsid w:val="00001316"/>
    <w:rsid w:val="00005F78"/>
    <w:rsid w:val="000129A0"/>
    <w:rsid w:val="000263B5"/>
    <w:rsid w:val="000303FD"/>
    <w:rsid w:val="00046145"/>
    <w:rsid w:val="00055EEC"/>
    <w:rsid w:val="0005788F"/>
    <w:rsid w:val="00061772"/>
    <w:rsid w:val="00062CD8"/>
    <w:rsid w:val="000639E2"/>
    <w:rsid w:val="00067194"/>
    <w:rsid w:val="000678A5"/>
    <w:rsid w:val="00074565"/>
    <w:rsid w:val="000753AA"/>
    <w:rsid w:val="00082323"/>
    <w:rsid w:val="00091ED1"/>
    <w:rsid w:val="00094E9D"/>
    <w:rsid w:val="0009665B"/>
    <w:rsid w:val="000A45E3"/>
    <w:rsid w:val="000B117C"/>
    <w:rsid w:val="000C227C"/>
    <w:rsid w:val="000C3687"/>
    <w:rsid w:val="000D28F6"/>
    <w:rsid w:val="000D48FC"/>
    <w:rsid w:val="000E036D"/>
    <w:rsid w:val="000E1750"/>
    <w:rsid w:val="000F4FA4"/>
    <w:rsid w:val="00111A39"/>
    <w:rsid w:val="00125BC0"/>
    <w:rsid w:val="001304F4"/>
    <w:rsid w:val="0013058C"/>
    <w:rsid w:val="001357B8"/>
    <w:rsid w:val="00136B42"/>
    <w:rsid w:val="00136FA4"/>
    <w:rsid w:val="0013748D"/>
    <w:rsid w:val="001506D4"/>
    <w:rsid w:val="001510F9"/>
    <w:rsid w:val="00156D8F"/>
    <w:rsid w:val="00166F63"/>
    <w:rsid w:val="0017130F"/>
    <w:rsid w:val="00180A81"/>
    <w:rsid w:val="0018125F"/>
    <w:rsid w:val="00185BB5"/>
    <w:rsid w:val="00193DD3"/>
    <w:rsid w:val="001A0634"/>
    <w:rsid w:val="001A1CF7"/>
    <w:rsid w:val="001B0BCA"/>
    <w:rsid w:val="001B6E6B"/>
    <w:rsid w:val="001C0221"/>
    <w:rsid w:val="001C6D08"/>
    <w:rsid w:val="001D256A"/>
    <w:rsid w:val="001D5977"/>
    <w:rsid w:val="001D6461"/>
    <w:rsid w:val="001E377B"/>
    <w:rsid w:val="001E5260"/>
    <w:rsid w:val="001F0565"/>
    <w:rsid w:val="001F2198"/>
    <w:rsid w:val="001F6560"/>
    <w:rsid w:val="00201EE6"/>
    <w:rsid w:val="00202472"/>
    <w:rsid w:val="00204FCE"/>
    <w:rsid w:val="00212CFD"/>
    <w:rsid w:val="00232380"/>
    <w:rsid w:val="00236170"/>
    <w:rsid w:val="002473B9"/>
    <w:rsid w:val="00255477"/>
    <w:rsid w:val="00255EB0"/>
    <w:rsid w:val="00262A7E"/>
    <w:rsid w:val="00274AC8"/>
    <w:rsid w:val="00274EEC"/>
    <w:rsid w:val="00283B77"/>
    <w:rsid w:val="002A37A9"/>
    <w:rsid w:val="002A6AE6"/>
    <w:rsid w:val="002A7FD5"/>
    <w:rsid w:val="002E042B"/>
    <w:rsid w:val="002E0E4E"/>
    <w:rsid w:val="002F2781"/>
    <w:rsid w:val="002F3DFE"/>
    <w:rsid w:val="003110CB"/>
    <w:rsid w:val="00320B16"/>
    <w:rsid w:val="003237F2"/>
    <w:rsid w:val="00326042"/>
    <w:rsid w:val="00332B0C"/>
    <w:rsid w:val="00334613"/>
    <w:rsid w:val="0033586A"/>
    <w:rsid w:val="003366CB"/>
    <w:rsid w:val="003418BC"/>
    <w:rsid w:val="00344FE2"/>
    <w:rsid w:val="00345411"/>
    <w:rsid w:val="00355FB2"/>
    <w:rsid w:val="003653AF"/>
    <w:rsid w:val="00381E04"/>
    <w:rsid w:val="00391A33"/>
    <w:rsid w:val="0039258A"/>
    <w:rsid w:val="00396E6F"/>
    <w:rsid w:val="003A1EAE"/>
    <w:rsid w:val="003A29D9"/>
    <w:rsid w:val="003A2C0E"/>
    <w:rsid w:val="003A6142"/>
    <w:rsid w:val="003B2A32"/>
    <w:rsid w:val="003D2394"/>
    <w:rsid w:val="003E0982"/>
    <w:rsid w:val="003E0C80"/>
    <w:rsid w:val="003F1560"/>
    <w:rsid w:val="003F2067"/>
    <w:rsid w:val="003F36E0"/>
    <w:rsid w:val="004031B5"/>
    <w:rsid w:val="00431009"/>
    <w:rsid w:val="0043200B"/>
    <w:rsid w:val="00441137"/>
    <w:rsid w:val="00442363"/>
    <w:rsid w:val="00444E70"/>
    <w:rsid w:val="0044679E"/>
    <w:rsid w:val="00453F68"/>
    <w:rsid w:val="00454C9A"/>
    <w:rsid w:val="00481A46"/>
    <w:rsid w:val="004A0897"/>
    <w:rsid w:val="004C3993"/>
    <w:rsid w:val="004D0952"/>
    <w:rsid w:val="004D1B1D"/>
    <w:rsid w:val="004D2184"/>
    <w:rsid w:val="004E2EE7"/>
    <w:rsid w:val="004E7AF8"/>
    <w:rsid w:val="004F33E2"/>
    <w:rsid w:val="004F575D"/>
    <w:rsid w:val="005023D7"/>
    <w:rsid w:val="00507C7F"/>
    <w:rsid w:val="005138C0"/>
    <w:rsid w:val="0051752F"/>
    <w:rsid w:val="005232BF"/>
    <w:rsid w:val="00525CD6"/>
    <w:rsid w:val="0055008D"/>
    <w:rsid w:val="00552ACF"/>
    <w:rsid w:val="005676A3"/>
    <w:rsid w:val="005717E9"/>
    <w:rsid w:val="00573DE6"/>
    <w:rsid w:val="00573E11"/>
    <w:rsid w:val="00577A62"/>
    <w:rsid w:val="00594466"/>
    <w:rsid w:val="005A7885"/>
    <w:rsid w:val="005B03FE"/>
    <w:rsid w:val="005B2E20"/>
    <w:rsid w:val="005C00E9"/>
    <w:rsid w:val="005C185D"/>
    <w:rsid w:val="005C5D8B"/>
    <w:rsid w:val="005C6C36"/>
    <w:rsid w:val="005D3246"/>
    <w:rsid w:val="006071BA"/>
    <w:rsid w:val="0062160F"/>
    <w:rsid w:val="0062554D"/>
    <w:rsid w:val="0062735D"/>
    <w:rsid w:val="0062787F"/>
    <w:rsid w:val="00631EA7"/>
    <w:rsid w:val="006454B7"/>
    <w:rsid w:val="00645F6E"/>
    <w:rsid w:val="00646C99"/>
    <w:rsid w:val="00656CDD"/>
    <w:rsid w:val="0066168A"/>
    <w:rsid w:val="00681D02"/>
    <w:rsid w:val="00691C31"/>
    <w:rsid w:val="006A106E"/>
    <w:rsid w:val="006A5628"/>
    <w:rsid w:val="006B0792"/>
    <w:rsid w:val="006C49CC"/>
    <w:rsid w:val="006C5E0B"/>
    <w:rsid w:val="006C7A93"/>
    <w:rsid w:val="006D04AF"/>
    <w:rsid w:val="006D60A2"/>
    <w:rsid w:val="006E48D0"/>
    <w:rsid w:val="006E6C1F"/>
    <w:rsid w:val="006F4191"/>
    <w:rsid w:val="00702D2B"/>
    <w:rsid w:val="007077AE"/>
    <w:rsid w:val="0072120C"/>
    <w:rsid w:val="007271AB"/>
    <w:rsid w:val="007571BB"/>
    <w:rsid w:val="00763F66"/>
    <w:rsid w:val="00764D7D"/>
    <w:rsid w:val="00764DDA"/>
    <w:rsid w:val="0076638C"/>
    <w:rsid w:val="00774A04"/>
    <w:rsid w:val="00780774"/>
    <w:rsid w:val="007821DF"/>
    <w:rsid w:val="00783060"/>
    <w:rsid w:val="007860C9"/>
    <w:rsid w:val="007A06A6"/>
    <w:rsid w:val="007A76EB"/>
    <w:rsid w:val="007B3194"/>
    <w:rsid w:val="007D20C1"/>
    <w:rsid w:val="007E1607"/>
    <w:rsid w:val="007E7E23"/>
    <w:rsid w:val="007F1231"/>
    <w:rsid w:val="00813E69"/>
    <w:rsid w:val="00816D1E"/>
    <w:rsid w:val="0082254B"/>
    <w:rsid w:val="008349D2"/>
    <w:rsid w:val="008414B9"/>
    <w:rsid w:val="0085320A"/>
    <w:rsid w:val="008631CE"/>
    <w:rsid w:val="00876EE3"/>
    <w:rsid w:val="00877712"/>
    <w:rsid w:val="00892B9B"/>
    <w:rsid w:val="008B1B1C"/>
    <w:rsid w:val="008B29C2"/>
    <w:rsid w:val="008B2CC8"/>
    <w:rsid w:val="008C09E0"/>
    <w:rsid w:val="008C2453"/>
    <w:rsid w:val="008E7156"/>
    <w:rsid w:val="008F44CA"/>
    <w:rsid w:val="00901AAF"/>
    <w:rsid w:val="00901D5D"/>
    <w:rsid w:val="00902AB6"/>
    <w:rsid w:val="0092398A"/>
    <w:rsid w:val="0093178D"/>
    <w:rsid w:val="009554FC"/>
    <w:rsid w:val="0096179B"/>
    <w:rsid w:val="00961DCA"/>
    <w:rsid w:val="00963786"/>
    <w:rsid w:val="0097244A"/>
    <w:rsid w:val="00977D6C"/>
    <w:rsid w:val="00983B4B"/>
    <w:rsid w:val="00984913"/>
    <w:rsid w:val="00987A39"/>
    <w:rsid w:val="00993083"/>
    <w:rsid w:val="009C2F55"/>
    <w:rsid w:val="009C5823"/>
    <w:rsid w:val="009D1680"/>
    <w:rsid w:val="009D4C9A"/>
    <w:rsid w:val="009D7534"/>
    <w:rsid w:val="009E7CFE"/>
    <w:rsid w:val="009F0B93"/>
    <w:rsid w:val="00A00099"/>
    <w:rsid w:val="00A018A5"/>
    <w:rsid w:val="00A02784"/>
    <w:rsid w:val="00A0392C"/>
    <w:rsid w:val="00A05586"/>
    <w:rsid w:val="00A05D07"/>
    <w:rsid w:val="00A14391"/>
    <w:rsid w:val="00A22B30"/>
    <w:rsid w:val="00A23707"/>
    <w:rsid w:val="00A3128B"/>
    <w:rsid w:val="00A3219B"/>
    <w:rsid w:val="00A336FC"/>
    <w:rsid w:val="00A425C2"/>
    <w:rsid w:val="00A54DE1"/>
    <w:rsid w:val="00A60EA3"/>
    <w:rsid w:val="00A612F0"/>
    <w:rsid w:val="00A6376C"/>
    <w:rsid w:val="00A67C4B"/>
    <w:rsid w:val="00A76448"/>
    <w:rsid w:val="00A80914"/>
    <w:rsid w:val="00AB39F6"/>
    <w:rsid w:val="00AB5528"/>
    <w:rsid w:val="00AC1128"/>
    <w:rsid w:val="00AC4EB4"/>
    <w:rsid w:val="00AC6890"/>
    <w:rsid w:val="00AD01E7"/>
    <w:rsid w:val="00AD50CE"/>
    <w:rsid w:val="00AF5551"/>
    <w:rsid w:val="00AF7854"/>
    <w:rsid w:val="00B00E02"/>
    <w:rsid w:val="00B01977"/>
    <w:rsid w:val="00B04C76"/>
    <w:rsid w:val="00B07F41"/>
    <w:rsid w:val="00B16018"/>
    <w:rsid w:val="00B262C4"/>
    <w:rsid w:val="00B31DF4"/>
    <w:rsid w:val="00B3655A"/>
    <w:rsid w:val="00B40F12"/>
    <w:rsid w:val="00B418D5"/>
    <w:rsid w:val="00B41CF6"/>
    <w:rsid w:val="00B4537F"/>
    <w:rsid w:val="00B45FDB"/>
    <w:rsid w:val="00B5797A"/>
    <w:rsid w:val="00B57B6D"/>
    <w:rsid w:val="00B645FF"/>
    <w:rsid w:val="00B656C4"/>
    <w:rsid w:val="00B717A9"/>
    <w:rsid w:val="00B75EE9"/>
    <w:rsid w:val="00B9375D"/>
    <w:rsid w:val="00B96673"/>
    <w:rsid w:val="00BA04A9"/>
    <w:rsid w:val="00BA30E0"/>
    <w:rsid w:val="00BA3761"/>
    <w:rsid w:val="00BB14A8"/>
    <w:rsid w:val="00BB21FC"/>
    <w:rsid w:val="00BB3D18"/>
    <w:rsid w:val="00C05862"/>
    <w:rsid w:val="00C05A7B"/>
    <w:rsid w:val="00C07468"/>
    <w:rsid w:val="00C100E2"/>
    <w:rsid w:val="00C13A2C"/>
    <w:rsid w:val="00C311F0"/>
    <w:rsid w:val="00C33CF8"/>
    <w:rsid w:val="00C34407"/>
    <w:rsid w:val="00C34C79"/>
    <w:rsid w:val="00C56480"/>
    <w:rsid w:val="00C56511"/>
    <w:rsid w:val="00C6026A"/>
    <w:rsid w:val="00C62942"/>
    <w:rsid w:val="00C73A72"/>
    <w:rsid w:val="00C74DB9"/>
    <w:rsid w:val="00C76B6C"/>
    <w:rsid w:val="00C83EC0"/>
    <w:rsid w:val="00C86D32"/>
    <w:rsid w:val="00C87404"/>
    <w:rsid w:val="00C9565F"/>
    <w:rsid w:val="00CA05E4"/>
    <w:rsid w:val="00CA19F4"/>
    <w:rsid w:val="00CB6325"/>
    <w:rsid w:val="00CC2161"/>
    <w:rsid w:val="00CC3DF0"/>
    <w:rsid w:val="00CC613C"/>
    <w:rsid w:val="00CD53BE"/>
    <w:rsid w:val="00CD5E67"/>
    <w:rsid w:val="00CF6788"/>
    <w:rsid w:val="00CF76F0"/>
    <w:rsid w:val="00D07BF5"/>
    <w:rsid w:val="00D14C28"/>
    <w:rsid w:val="00D16CC8"/>
    <w:rsid w:val="00D2197C"/>
    <w:rsid w:val="00D21DD5"/>
    <w:rsid w:val="00D33A78"/>
    <w:rsid w:val="00D403B5"/>
    <w:rsid w:val="00D4055A"/>
    <w:rsid w:val="00D44448"/>
    <w:rsid w:val="00D65CBC"/>
    <w:rsid w:val="00D71C4D"/>
    <w:rsid w:val="00D759CC"/>
    <w:rsid w:val="00D75BC7"/>
    <w:rsid w:val="00D82A25"/>
    <w:rsid w:val="00D83C81"/>
    <w:rsid w:val="00D8679B"/>
    <w:rsid w:val="00D97154"/>
    <w:rsid w:val="00DB4F9C"/>
    <w:rsid w:val="00DB5D71"/>
    <w:rsid w:val="00DC4B87"/>
    <w:rsid w:val="00DC4E21"/>
    <w:rsid w:val="00DD29FF"/>
    <w:rsid w:val="00DD543F"/>
    <w:rsid w:val="00DE6514"/>
    <w:rsid w:val="00DF0FAF"/>
    <w:rsid w:val="00E021A0"/>
    <w:rsid w:val="00E06C89"/>
    <w:rsid w:val="00E13EB6"/>
    <w:rsid w:val="00E14C2C"/>
    <w:rsid w:val="00E16287"/>
    <w:rsid w:val="00E174EC"/>
    <w:rsid w:val="00E26A45"/>
    <w:rsid w:val="00E27867"/>
    <w:rsid w:val="00E33043"/>
    <w:rsid w:val="00E643CA"/>
    <w:rsid w:val="00E6700B"/>
    <w:rsid w:val="00E7466C"/>
    <w:rsid w:val="00E7541A"/>
    <w:rsid w:val="00E76065"/>
    <w:rsid w:val="00E81B12"/>
    <w:rsid w:val="00E85A7B"/>
    <w:rsid w:val="00E86841"/>
    <w:rsid w:val="00EB0232"/>
    <w:rsid w:val="00EB26E5"/>
    <w:rsid w:val="00EB52F9"/>
    <w:rsid w:val="00EB7B49"/>
    <w:rsid w:val="00EC09E2"/>
    <w:rsid w:val="00EC70DD"/>
    <w:rsid w:val="00EE318C"/>
    <w:rsid w:val="00EE3769"/>
    <w:rsid w:val="00F11233"/>
    <w:rsid w:val="00F21842"/>
    <w:rsid w:val="00F22EFA"/>
    <w:rsid w:val="00F33D5B"/>
    <w:rsid w:val="00F35AA1"/>
    <w:rsid w:val="00F53795"/>
    <w:rsid w:val="00F77E68"/>
    <w:rsid w:val="00F84B9C"/>
    <w:rsid w:val="00FA7BA9"/>
    <w:rsid w:val="00FB01B3"/>
    <w:rsid w:val="00FD0E51"/>
    <w:rsid w:val="00FF1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D9"/>
  </w:style>
  <w:style w:type="paragraph" w:styleId="2">
    <w:name w:val="heading 2"/>
    <w:basedOn w:val="a"/>
    <w:link w:val="20"/>
    <w:uiPriority w:val="9"/>
    <w:qFormat/>
    <w:rsid w:val="004467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5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5788F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30"/>
      <w:sz w:val="20"/>
      <w:szCs w:val="20"/>
      <w:lang w:val="uk-UA"/>
    </w:rPr>
  </w:style>
  <w:style w:type="paragraph" w:customStyle="1" w:styleId="a4">
    <w:name w:val="Краткий обратный адрес"/>
    <w:basedOn w:val="a"/>
    <w:rsid w:val="00057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Знак Знак Знак Знак Знак Знак Знак Знак Знак"/>
    <w:basedOn w:val="a"/>
    <w:rsid w:val="0005788F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5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88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5788F"/>
    <w:pPr>
      <w:spacing w:after="0" w:line="240" w:lineRule="auto"/>
    </w:pPr>
  </w:style>
  <w:style w:type="paragraph" w:customStyle="1" w:styleId="rvps7">
    <w:name w:val="rvps7"/>
    <w:basedOn w:val="a"/>
    <w:rsid w:val="00444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8F44CA"/>
    <w:rPr>
      <w:b/>
      <w:bCs/>
    </w:rPr>
  </w:style>
  <w:style w:type="paragraph" w:styleId="aa">
    <w:name w:val="Normal (Web)"/>
    <w:basedOn w:val="a"/>
    <w:uiPriority w:val="99"/>
    <w:semiHidden/>
    <w:unhideWhenUsed/>
    <w:rsid w:val="002A3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F0565"/>
    <w:pPr>
      <w:ind w:left="720"/>
      <w:contextualSpacing/>
    </w:pPr>
  </w:style>
  <w:style w:type="paragraph" w:styleId="ac">
    <w:name w:val="Plain Text"/>
    <w:basedOn w:val="a"/>
    <w:link w:val="ad"/>
    <w:rsid w:val="00DB4F9C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d">
    <w:name w:val="Текст Знак"/>
    <w:basedOn w:val="a0"/>
    <w:link w:val="ac"/>
    <w:rsid w:val="00DB4F9C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5">
    <w:name w:val="rvts15"/>
    <w:basedOn w:val="a0"/>
    <w:rsid w:val="001A1CF7"/>
  </w:style>
  <w:style w:type="paragraph" w:styleId="ae">
    <w:name w:val="Body Text"/>
    <w:basedOn w:val="a"/>
    <w:link w:val="af"/>
    <w:rsid w:val="001A1CF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1A1CF7"/>
    <w:rPr>
      <w:rFonts w:ascii="Times New Roman" w:eastAsia="Times New Roman" w:hAnsi="Times New Roman" w:cs="Times New Roman"/>
      <w:sz w:val="28"/>
      <w:szCs w:val="24"/>
    </w:rPr>
  </w:style>
  <w:style w:type="character" w:customStyle="1" w:styleId="rvts23">
    <w:name w:val="rvts23"/>
    <w:basedOn w:val="a0"/>
    <w:rsid w:val="007571BB"/>
  </w:style>
  <w:style w:type="character" w:customStyle="1" w:styleId="rvts9">
    <w:name w:val="rvts9"/>
    <w:basedOn w:val="a0"/>
    <w:rsid w:val="008B29C2"/>
  </w:style>
  <w:style w:type="character" w:customStyle="1" w:styleId="20">
    <w:name w:val="Заголовок 2 Знак"/>
    <w:basedOn w:val="a0"/>
    <w:link w:val="2"/>
    <w:uiPriority w:val="9"/>
    <w:rsid w:val="0044679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0A45E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2edcug0">
    <w:name w:val="d2edcug0"/>
    <w:basedOn w:val="a0"/>
    <w:rsid w:val="00334613"/>
  </w:style>
  <w:style w:type="character" w:styleId="af0">
    <w:name w:val="Hyperlink"/>
    <w:basedOn w:val="a0"/>
    <w:uiPriority w:val="99"/>
    <w:semiHidden/>
    <w:unhideWhenUsed/>
    <w:rsid w:val="00334613"/>
    <w:rPr>
      <w:color w:val="0000FF"/>
      <w:u w:val="single"/>
    </w:rPr>
  </w:style>
  <w:style w:type="character" w:customStyle="1" w:styleId="gpro0wi8">
    <w:name w:val="gpro0wi8"/>
    <w:basedOn w:val="a0"/>
    <w:rsid w:val="00334613"/>
  </w:style>
  <w:style w:type="character" w:customStyle="1" w:styleId="pcp91wgn">
    <w:name w:val="pcp91wgn"/>
    <w:basedOn w:val="a0"/>
    <w:rsid w:val="003346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379874">
                          <w:marLeft w:val="0"/>
                          <w:marRight w:val="0"/>
                          <w:marTop w:val="44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5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78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50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99449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08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8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51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7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56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73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10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628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60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30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94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74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6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52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57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6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834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13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5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53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7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679914">
                                  <w:marLeft w:val="140"/>
                                  <w:marRight w:val="1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125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43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317540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52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931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744156">
                                          <w:marLeft w:val="61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079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4979814">
                              <w:marLeft w:val="105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448669">
                                  <w:marLeft w:val="-17"/>
                                  <w:marRight w:val="-1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47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525290881">
                                              <w:marLeft w:val="-35"/>
                                              <w:marRight w:val="-3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679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763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64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4674205">
                                              <w:marLeft w:val="-35"/>
                                              <w:marRight w:val="-3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455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227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985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75054635">
                                              <w:marLeft w:val="-35"/>
                                              <w:marRight w:val="-3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305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5228</Words>
  <Characters>2981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Користувач Windows</cp:lastModifiedBy>
  <cp:revision>4</cp:revision>
  <cp:lastPrinted>2021-09-13T13:03:00Z</cp:lastPrinted>
  <dcterms:created xsi:type="dcterms:W3CDTF">2021-09-16T06:29:00Z</dcterms:created>
  <dcterms:modified xsi:type="dcterms:W3CDTF">2021-09-27T07:13:00Z</dcterms:modified>
</cp:coreProperties>
</file>