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0254A9" w:rsidTr="003D374C">
        <w:tc>
          <w:tcPr>
            <w:tcW w:w="9571" w:type="dxa"/>
          </w:tcPr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№25</w:t>
            </w:r>
          </w:p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254A9" w:rsidRDefault="000254A9" w:rsidP="000254A9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0254A9" w:rsidTr="003D374C">
        <w:tc>
          <w:tcPr>
            <w:tcW w:w="9571" w:type="dxa"/>
          </w:tcPr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 жовтня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254A9" w:rsidRDefault="000254A9" w:rsidP="000254A9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0254A9" w:rsidRDefault="000254A9" w:rsidP="000254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254A9" w:rsidTr="003D374C">
        <w:tc>
          <w:tcPr>
            <w:tcW w:w="4785" w:type="dxa"/>
          </w:tcPr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0254A9" w:rsidRDefault="000254A9" w:rsidP="003D374C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0254A9" w:rsidRDefault="000254A9" w:rsidP="000254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10.00 год.</w:t>
            </w:r>
          </w:p>
        </w:tc>
      </w:tr>
    </w:tbl>
    <w:p w:rsidR="000254A9" w:rsidRDefault="000254A9" w:rsidP="000254A9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0254A9" w:rsidRDefault="000254A9" w:rsidP="000254A9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0254A9" w:rsidRDefault="000254A9" w:rsidP="000254A9">
      <w:pPr>
        <w:jc w:val="center"/>
        <w:rPr>
          <w:rFonts w:ascii="Calibri" w:hAnsi="Calibri"/>
          <w:sz w:val="28"/>
          <w:szCs w:val="28"/>
        </w:rPr>
      </w:pPr>
    </w:p>
    <w:p w:rsidR="000254A9" w:rsidRDefault="000254A9" w:rsidP="000254A9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/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54A9" w:rsidTr="003D374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254A9" w:rsidRDefault="000254A9" w:rsidP="000254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254A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0254A9" w:rsidTr="003D374C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та присутні на засіданні виконкому 13 жовтня 2021 року:</w:t>
            </w:r>
          </w:p>
        </w:tc>
      </w:tr>
      <w:tr w:rsidR="000254A9" w:rsidTr="003D374C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Коломієць В.В.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КПТМ</w:t>
            </w:r>
          </w:p>
        </w:tc>
      </w:tr>
    </w:tbl>
    <w:p w:rsidR="000254A9" w:rsidRDefault="000254A9" w:rsidP="000254A9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0254A9" w:rsidTr="003D374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0254A9" w:rsidTr="003D374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0254A9" w:rsidTr="003D374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начальника відділу інформації та зв’язків з громадськістю;</w:t>
            </w:r>
          </w:p>
        </w:tc>
      </w:tr>
      <w:tr w:rsidR="000254A9" w:rsidTr="003D374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відділу;</w:t>
            </w:r>
          </w:p>
        </w:tc>
      </w:tr>
      <w:tr w:rsidR="000254A9" w:rsidTr="003D374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статистик організаційного відділу;</w:t>
            </w:r>
          </w:p>
        </w:tc>
      </w:tr>
      <w:tr w:rsidR="000254A9" w:rsidTr="003D374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юридичного відділу</w:t>
            </w:r>
          </w:p>
        </w:tc>
      </w:tr>
    </w:tbl>
    <w:p w:rsidR="000254A9" w:rsidRDefault="000254A9" w:rsidP="000254A9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0254A9" w:rsidTr="003D374C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0254A9" w:rsidTr="003D374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фінансового управління;</w:t>
            </w:r>
          </w:p>
        </w:tc>
      </w:tr>
      <w:tr w:rsidR="000254A9" w:rsidTr="003D374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ЖКГ</w:t>
            </w:r>
          </w:p>
        </w:tc>
      </w:tr>
    </w:tbl>
    <w:p w:rsidR="000254A9" w:rsidRDefault="000254A9" w:rsidP="000254A9">
      <w:pPr>
        <w:rPr>
          <w:rFonts w:ascii="Times New Roman" w:hAnsi="Times New Roman"/>
          <w:b/>
        </w:rPr>
      </w:pPr>
    </w:p>
    <w:p w:rsidR="000254A9" w:rsidRDefault="000254A9" w:rsidP="000254A9">
      <w:pPr>
        <w:rPr>
          <w:rFonts w:ascii="Times New Roman" w:hAnsi="Times New Roman"/>
          <w:b/>
        </w:rPr>
      </w:pPr>
    </w:p>
    <w:p w:rsidR="000254A9" w:rsidRDefault="000254A9" w:rsidP="000254A9">
      <w:pPr>
        <w:rPr>
          <w:rFonts w:ascii="Times New Roman" w:hAnsi="Times New Roman"/>
          <w:b/>
        </w:rPr>
      </w:pPr>
    </w:p>
    <w:p w:rsidR="000254A9" w:rsidRDefault="000254A9" w:rsidP="000254A9">
      <w:pPr>
        <w:rPr>
          <w:rFonts w:ascii="Times New Roman" w:hAnsi="Times New Roman"/>
          <w:b/>
        </w:rPr>
      </w:pPr>
    </w:p>
    <w:p w:rsidR="000254A9" w:rsidRDefault="000254A9" w:rsidP="000254A9">
      <w:pPr>
        <w:rPr>
          <w:rFonts w:ascii="Times New Roman" w:hAnsi="Times New Roman"/>
          <w:b/>
        </w:rPr>
      </w:pPr>
    </w:p>
    <w:p w:rsidR="000254A9" w:rsidRDefault="000254A9" w:rsidP="000254A9">
      <w:pPr>
        <w:spacing w:after="0"/>
        <w:rPr>
          <w:rFonts w:ascii="Times New Roman" w:hAnsi="Times New Roman"/>
          <w:b/>
        </w:rPr>
        <w:sectPr w:rsidR="000254A9">
          <w:pgSz w:w="11906" w:h="16838"/>
          <w:pgMar w:top="851" w:right="850" w:bottom="1134" w:left="1701" w:header="708" w:footer="708" w:gutter="0"/>
          <w:cols w:space="720"/>
        </w:sectPr>
      </w:pPr>
    </w:p>
    <w:p w:rsidR="000254A9" w:rsidRPr="000254A9" w:rsidRDefault="000254A9" w:rsidP="00025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4A9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0254A9" w:rsidRPr="000254A9" w:rsidRDefault="000254A9" w:rsidP="00025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0254A9">
        <w:rPr>
          <w:rFonts w:ascii="Times New Roman" w:hAnsi="Times New Roman" w:cs="Times New Roman"/>
          <w:sz w:val="28"/>
          <w:szCs w:val="28"/>
        </w:rPr>
        <w:t>засідання виконавчого комітету 13 жовтня  2021 року</w:t>
      </w:r>
    </w:p>
    <w:p w:rsidR="000254A9" w:rsidRPr="000254A9" w:rsidRDefault="000254A9" w:rsidP="000254A9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0254A9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0254A9" w:rsidRPr="000254A9" w:rsidTr="003D374C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Pr="000254A9" w:rsidRDefault="000254A9" w:rsidP="003D3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A9" w:rsidRPr="000254A9" w:rsidRDefault="000254A9" w:rsidP="003D374C">
            <w:pPr>
              <w:pStyle w:val="3"/>
              <w:jc w:val="both"/>
              <w:rPr>
                <w:b w:val="0"/>
                <w:color w:val="000000"/>
                <w:spacing w:val="-2"/>
                <w:sz w:val="28"/>
                <w:szCs w:val="28"/>
              </w:rPr>
            </w:pPr>
            <w:r w:rsidRPr="000254A9"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0254A9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0254A9"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0254A9"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 w:rsidRPr="000254A9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0254A9" w:rsidRPr="000254A9" w:rsidRDefault="000254A9" w:rsidP="003D3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proofErr w:type="gram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іхтяренко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Олена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</w:tr>
      <w:tr w:rsidR="000254A9" w:rsidRPr="000254A9" w:rsidTr="003D374C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A9" w:rsidRPr="000254A9" w:rsidRDefault="000254A9" w:rsidP="003D3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A9" w:rsidRPr="000254A9" w:rsidRDefault="000254A9" w:rsidP="003D3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 комітету від 08.09.2021 №307 «Про встановлення  тарифів на теплову енергію, її виробництво, транспортування та постачання та послуги з постачання теплової енергії для потреб населення,  бюджетних установ та інших споживачів по Канівському КПТМ»</w:t>
            </w:r>
          </w:p>
          <w:p w:rsidR="000254A9" w:rsidRPr="000254A9" w:rsidRDefault="000254A9" w:rsidP="003D3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 :Стадник Тетяна Петрівна</w:t>
            </w:r>
          </w:p>
        </w:tc>
      </w:tr>
      <w:tr w:rsidR="000254A9" w:rsidRPr="000254A9" w:rsidTr="003D374C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A9" w:rsidRPr="000254A9" w:rsidRDefault="000254A9" w:rsidP="003D3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A9" w:rsidRPr="000254A9" w:rsidRDefault="000254A9" w:rsidP="003D374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>проектно-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кошторисної документації</w:t>
            </w:r>
          </w:p>
          <w:p w:rsidR="000254A9" w:rsidRPr="000254A9" w:rsidRDefault="000254A9" w:rsidP="003D374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</w:t>
            </w:r>
            <w:proofErr w:type="gram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оскалець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Микола</w:t>
            </w:r>
            <w:proofErr w:type="spellEnd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54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</w:tr>
    </w:tbl>
    <w:p w:rsidR="000254A9" w:rsidRPr="000254A9" w:rsidRDefault="000254A9" w:rsidP="000254A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54A9" w:rsidRPr="000254A9" w:rsidRDefault="000254A9" w:rsidP="000254A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54A9" w:rsidRDefault="000254A9" w:rsidP="000254A9">
      <w:pPr>
        <w:rPr>
          <w:rFonts w:ascii="Times New Roman" w:hAnsi="Times New Roman" w:cs="Times New Roman"/>
          <w:sz w:val="28"/>
          <w:szCs w:val="28"/>
        </w:rPr>
      </w:pPr>
    </w:p>
    <w:p w:rsidR="000254A9" w:rsidRDefault="000254A9" w:rsidP="000254A9">
      <w:pPr>
        <w:spacing w:after="0"/>
        <w:rPr>
          <w:rFonts w:ascii="Times New Roman" w:hAnsi="Times New Roman"/>
          <w:sz w:val="28"/>
          <w:szCs w:val="28"/>
        </w:rPr>
        <w:sectPr w:rsidR="000254A9">
          <w:pgSz w:w="11906" w:h="16838"/>
          <w:pgMar w:top="851" w:right="850" w:bottom="1134" w:left="1701" w:header="708" w:footer="708" w:gutter="0"/>
          <w:cols w:space="720"/>
        </w:sectPr>
      </w:pPr>
    </w:p>
    <w:p w:rsidR="000254A9" w:rsidRDefault="000254A9" w:rsidP="000254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0254A9" w:rsidRDefault="000254A9" w:rsidP="000254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№25 засідання</w:t>
      </w:r>
    </w:p>
    <w:p w:rsidR="000254A9" w:rsidRDefault="00995029" w:rsidP="000254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254A9">
        <w:rPr>
          <w:rFonts w:ascii="Times New Roman" w:hAnsi="Times New Roman"/>
          <w:sz w:val="28"/>
          <w:szCs w:val="28"/>
        </w:rPr>
        <w:t xml:space="preserve"> жовтня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0254A9" w:rsidTr="003D374C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0254A9" w:rsidTr="003D374C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0254A9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Pr="000254A9" w:rsidRDefault="000254A9" w:rsidP="0002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>проектно-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кошторисної документації</w:t>
            </w:r>
          </w:p>
          <w:p w:rsidR="000254A9" w:rsidRDefault="000254A9" w:rsidP="003D374C">
            <w:pPr>
              <w:pStyle w:val="3"/>
              <w:spacing w:line="276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370</w:t>
            </w:r>
          </w:p>
        </w:tc>
      </w:tr>
      <w:tr w:rsidR="000254A9" w:rsidTr="003D374C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0254A9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pStyle w:val="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0254A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371</w:t>
            </w:r>
          </w:p>
        </w:tc>
      </w:tr>
      <w:tr w:rsidR="000254A9" w:rsidTr="003D374C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A9" w:rsidRPr="002508BF" w:rsidRDefault="000254A9" w:rsidP="000254A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0254A9">
            <w:pPr>
              <w:jc w:val="both"/>
              <w:rPr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 комітету від 08.09.2021 №307 «Про встановлення  тарифів на теплову енергію, її виробництво, транспортування та постачання та послуги з постачання теплової енергії для потреб населення,  бюджетних установ та інших споживачів по Канівському КПТМ»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A9" w:rsidRDefault="000254A9" w:rsidP="003D374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372</w:t>
            </w:r>
          </w:p>
        </w:tc>
      </w:tr>
    </w:tbl>
    <w:p w:rsidR="000254A9" w:rsidRDefault="000254A9" w:rsidP="000254A9">
      <w:pPr>
        <w:spacing w:after="0"/>
        <w:rPr>
          <w:rFonts w:ascii="Times New Roman" w:hAnsi="Times New Roman"/>
          <w:sz w:val="28"/>
          <w:szCs w:val="28"/>
        </w:rPr>
        <w:sectPr w:rsidR="000254A9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0254A9" w:rsidTr="003D374C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Pr="000254A9" w:rsidRDefault="000254A9" w:rsidP="0002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>проектно-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кошторисної документації</w:t>
            </w:r>
          </w:p>
          <w:p w:rsidR="000254A9" w:rsidRDefault="000254A9" w:rsidP="003D374C">
            <w:pPr>
              <w:pStyle w:val="3"/>
              <w:spacing w:line="276" w:lineRule="auto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</w:p>
        </w:tc>
      </w:tr>
      <w:tr w:rsidR="000254A9" w:rsidTr="003D374C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Pr="000254A9" w:rsidRDefault="000254A9" w:rsidP="000254A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254A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254A9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</w:rPr>
              <w:t xml:space="preserve"> №370 «</w:t>
            </w:r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>проектно-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кошторисної документації </w:t>
            </w:r>
            <w:r w:rsidRPr="000254A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»</w:t>
            </w:r>
            <w:r w:rsidRPr="000254A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254A9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 w:rsidRPr="000254A9"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 w:rsidRPr="000254A9">
              <w:rPr>
                <w:rFonts w:ascii="Times New Roman" w:hAnsi="Times New Roman"/>
                <w:sz w:val="28"/>
                <w:szCs w:val="28"/>
              </w:rPr>
              <w:t xml:space="preserve"> –0, додається.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Pr="000254A9" w:rsidRDefault="000254A9" w:rsidP="003D3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0254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0254A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025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Pr="000254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№371 </w:t>
            </w:r>
            <w:r w:rsidRPr="000254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25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0254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0254A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025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Pr="000254A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54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 , за – 14,  проти -0, утримались – 0,  додається.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025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 комітету від 08.09.2021 №307 «Про встановлення  тарифів на теплову енергію, її виробництво, транспортування та постачання та послуги з постачання теплової енергії для потреб населення,  бюджетних установ та інших споживачів по Канівському КПТМ»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995029" w:rsidP="003D37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Т.П., Коломієць В.В.</w:t>
            </w:r>
          </w:p>
        </w:tc>
      </w:tr>
      <w:tr w:rsidR="000254A9" w:rsidTr="003D374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3D3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A9" w:rsidRDefault="000254A9" w:rsidP="0099502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№372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254A9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 комітету від 08.09.2021 №307 «Про встановлення  тарифів на теплову енергію, її виробництво, транспортування та постачання та послуги з постачання теплової енергії для потреб населення,  бюджетних установ та інших споживачів по Канівському КПТМ»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прийняте, за – 13,  проти -0, утримались –1 (Марченко Г.П.), додається.</w:t>
            </w:r>
          </w:p>
        </w:tc>
      </w:tr>
    </w:tbl>
    <w:p w:rsidR="000254A9" w:rsidRDefault="000254A9" w:rsidP="000254A9">
      <w:pPr>
        <w:jc w:val="both"/>
        <w:rPr>
          <w:rFonts w:ascii="Times New Roman" w:hAnsi="Times New Roman"/>
          <w:sz w:val="28"/>
          <w:szCs w:val="28"/>
        </w:rPr>
      </w:pPr>
    </w:p>
    <w:p w:rsidR="000254A9" w:rsidRDefault="000254A9" w:rsidP="000254A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       Ігор РЕНЬКАС</w:t>
      </w:r>
    </w:p>
    <w:p w:rsidR="000254A9" w:rsidRDefault="000254A9" w:rsidP="000254A9">
      <w:pPr>
        <w:jc w:val="both"/>
        <w:rPr>
          <w:rFonts w:ascii="Times New Roman" w:hAnsi="Times New Roman"/>
          <w:sz w:val="28"/>
          <w:szCs w:val="28"/>
        </w:rPr>
      </w:pPr>
    </w:p>
    <w:p w:rsidR="000254A9" w:rsidRDefault="000254A9" w:rsidP="000254A9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</w:t>
      </w:r>
    </w:p>
    <w:p w:rsidR="001D224F" w:rsidRPr="000254A9" w:rsidRDefault="000254A9" w:rsidP="0099502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 документообігу                                                                Олена КОВАЛЕНКО</w:t>
      </w:r>
    </w:p>
    <w:sectPr w:rsidR="001D224F" w:rsidRPr="000254A9" w:rsidSect="00C032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03CEE"/>
    <w:multiLevelType w:val="hybridMultilevel"/>
    <w:tmpl w:val="936289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254A9"/>
    <w:rsid w:val="000254A9"/>
    <w:rsid w:val="001D224F"/>
    <w:rsid w:val="0099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0254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54A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254A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254A9"/>
  </w:style>
  <w:style w:type="paragraph" w:styleId="a3">
    <w:name w:val="No Spacing"/>
    <w:uiPriority w:val="1"/>
    <w:qFormat/>
    <w:rsid w:val="000254A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0254A9"/>
    <w:pPr>
      <w:ind w:left="720"/>
      <w:contextualSpacing/>
    </w:pPr>
  </w:style>
  <w:style w:type="paragraph" w:styleId="a5">
    <w:name w:val="Normal (Web)"/>
    <w:basedOn w:val="a"/>
    <w:rsid w:val="00025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0254A9"/>
    <w:rPr>
      <w:rFonts w:cs="Times New Roman"/>
    </w:rPr>
  </w:style>
  <w:style w:type="paragraph" w:customStyle="1" w:styleId="docdata">
    <w:name w:val="docdata"/>
    <w:aliases w:val="docy,v5,2380,baiaagaaboqcaaadgwuaaaupbqaaaaaaaaaaaaaaaaaaaaaaaaaaaaaaaaaaaaaaaaaaaaaaaaaaaaaaaaaaaaaaaaaaaaaaaaaaaaaaaaaaaaaaaaaaaaaaaaaaaaaaaaaaaaaaaaaaaaaaaaaaaaaaaaaaaaaaaaaaaaaaaaaaaaaaaaaaaaaaaaaaaaaaaaaaaaaaaaaaaaaaaaaaaaaaaaaaaaaaaaaaaaaa"/>
    <w:basedOn w:val="a"/>
    <w:rsid w:val="00025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2585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2021-10-14T12:36:00Z</cp:lastPrinted>
  <dcterms:created xsi:type="dcterms:W3CDTF">2021-10-14T12:37:00Z</dcterms:created>
  <dcterms:modified xsi:type="dcterms:W3CDTF">2021-10-14T12:37:00Z</dcterms:modified>
</cp:coreProperties>
</file>