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8C" w:rsidRPr="007203EE" w:rsidRDefault="00A05FE0" w:rsidP="00A05FE0">
      <w:pPr>
        <w:jc w:val="center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 xml:space="preserve">ІНФОРМАЦІЯ ПРО НАМІР ЗДІЙСНИТИ ЗМІНУ ДІЮЧИХ ТАРИФІВ НА </w:t>
      </w:r>
      <w:bookmarkStart w:id="0" w:name="_Hlk60227893"/>
      <w:r w:rsidRPr="007203EE">
        <w:rPr>
          <w:rFonts w:ascii="Times New Roman" w:hAnsi="Times New Roman"/>
          <w:sz w:val="24"/>
          <w:szCs w:val="24"/>
        </w:rPr>
        <w:t>ПОСЛУГИ З</w:t>
      </w:r>
      <w:r w:rsidR="00CD49A0" w:rsidRPr="007203EE">
        <w:rPr>
          <w:rFonts w:ascii="Times New Roman" w:hAnsi="Times New Roman"/>
          <w:sz w:val="24"/>
          <w:szCs w:val="24"/>
        </w:rPr>
        <w:t xml:space="preserve"> ПОВОДЖЕННЯ З ПОБУТОВИМИ ВІДХОДАМИ</w:t>
      </w:r>
      <w:bookmarkEnd w:id="0"/>
      <w:r w:rsidRPr="007203EE">
        <w:rPr>
          <w:rFonts w:ascii="Times New Roman" w:hAnsi="Times New Roman"/>
          <w:sz w:val="24"/>
          <w:szCs w:val="24"/>
        </w:rPr>
        <w:t>, ЩО НАДАЮТЬСЯ  КП «ЖЕК»</w:t>
      </w:r>
    </w:p>
    <w:p w:rsidR="00CD49A0" w:rsidRPr="007203EE" w:rsidRDefault="006A233B" w:rsidP="005C040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203EE">
        <w:rPr>
          <w:rFonts w:ascii="Century Schoolbook" w:hAnsi="Century Schoolbook"/>
          <w:sz w:val="24"/>
          <w:szCs w:val="24"/>
        </w:rPr>
        <w:t xml:space="preserve">       </w:t>
      </w:r>
      <w:r w:rsidR="00CD49A0" w:rsidRPr="007203EE">
        <w:rPr>
          <w:rFonts w:ascii="Times New Roman" w:hAnsi="Times New Roman"/>
          <w:sz w:val="24"/>
          <w:szCs w:val="24"/>
        </w:rPr>
        <w:t>К</w:t>
      </w:r>
      <w:r w:rsidR="00714F0B" w:rsidRPr="007203EE">
        <w:rPr>
          <w:rFonts w:ascii="Times New Roman" w:hAnsi="Times New Roman"/>
          <w:sz w:val="24"/>
          <w:szCs w:val="24"/>
        </w:rPr>
        <w:t>омунальне підприємство</w:t>
      </w:r>
      <w:r w:rsidR="00CD49A0" w:rsidRPr="007203EE">
        <w:rPr>
          <w:rFonts w:ascii="Times New Roman" w:hAnsi="Times New Roman"/>
          <w:sz w:val="24"/>
          <w:szCs w:val="24"/>
        </w:rPr>
        <w:t xml:space="preserve"> «Ж</w:t>
      </w:r>
      <w:r w:rsidR="00714F0B" w:rsidRPr="007203EE">
        <w:rPr>
          <w:rFonts w:ascii="Times New Roman" w:hAnsi="Times New Roman"/>
          <w:sz w:val="24"/>
          <w:szCs w:val="24"/>
        </w:rPr>
        <w:t>итлово-експлуатаційна контора</w:t>
      </w:r>
      <w:r w:rsidR="00CD49A0" w:rsidRPr="007203EE">
        <w:rPr>
          <w:rFonts w:ascii="Times New Roman" w:hAnsi="Times New Roman"/>
          <w:sz w:val="24"/>
          <w:szCs w:val="24"/>
        </w:rPr>
        <w:t>»</w:t>
      </w:r>
      <w:r w:rsidR="00277526" w:rsidRPr="007203EE">
        <w:rPr>
          <w:rFonts w:ascii="Times New Roman" w:hAnsi="Times New Roman"/>
          <w:sz w:val="24"/>
          <w:szCs w:val="24"/>
        </w:rPr>
        <w:t xml:space="preserve"> (далі – КП «ЖЕК»)</w:t>
      </w:r>
      <w:r w:rsidR="00714F0B" w:rsidRPr="007203EE">
        <w:rPr>
          <w:rFonts w:ascii="Times New Roman" w:hAnsi="Times New Roman"/>
          <w:sz w:val="24"/>
          <w:szCs w:val="24"/>
        </w:rPr>
        <w:t xml:space="preserve">, керуючись наказом Міністерства регіонального розвитку, будівництва та житлово-комунального господарства України від 05.06.2018 № 130 «Про затвердження Порядку інформування споживачів про намір зміни цін/тарифів на комунальні послуги з </w:t>
      </w:r>
      <w:r w:rsidR="00D234B6" w:rsidRPr="007203EE">
        <w:rPr>
          <w:rFonts w:ascii="Times New Roman" w:hAnsi="Times New Roman"/>
          <w:sz w:val="24"/>
          <w:szCs w:val="24"/>
        </w:rPr>
        <w:t>обґрунтуванням</w:t>
      </w:r>
      <w:r w:rsidR="00714F0B" w:rsidRPr="007203EE">
        <w:rPr>
          <w:rFonts w:ascii="Times New Roman" w:hAnsi="Times New Roman"/>
          <w:sz w:val="24"/>
          <w:szCs w:val="24"/>
        </w:rPr>
        <w:t xml:space="preserve"> такої нео</w:t>
      </w:r>
      <w:r w:rsidR="00D234B6" w:rsidRPr="007203EE">
        <w:rPr>
          <w:rFonts w:ascii="Times New Roman" w:hAnsi="Times New Roman"/>
          <w:sz w:val="24"/>
          <w:szCs w:val="24"/>
        </w:rPr>
        <w:t>бхідності</w:t>
      </w:r>
      <w:r w:rsidR="00714F0B" w:rsidRPr="007203EE">
        <w:rPr>
          <w:rFonts w:ascii="Times New Roman" w:hAnsi="Times New Roman"/>
          <w:sz w:val="24"/>
          <w:szCs w:val="24"/>
        </w:rPr>
        <w:t>»</w:t>
      </w:r>
      <w:r w:rsidR="00D234B6" w:rsidRPr="007203EE">
        <w:rPr>
          <w:rFonts w:ascii="Times New Roman" w:hAnsi="Times New Roman"/>
          <w:sz w:val="24"/>
          <w:szCs w:val="24"/>
        </w:rPr>
        <w:t xml:space="preserve"> повідомляє про необхідність</w:t>
      </w:r>
      <w:r w:rsidR="004617DD" w:rsidRPr="007203EE">
        <w:rPr>
          <w:rFonts w:ascii="Times New Roman" w:hAnsi="Times New Roman"/>
          <w:sz w:val="24"/>
          <w:szCs w:val="24"/>
        </w:rPr>
        <w:t xml:space="preserve"> з 01.0</w:t>
      </w:r>
      <w:r w:rsidR="00531656" w:rsidRPr="007203EE">
        <w:rPr>
          <w:rFonts w:ascii="Times New Roman" w:hAnsi="Times New Roman"/>
          <w:sz w:val="24"/>
          <w:szCs w:val="24"/>
        </w:rPr>
        <w:t>1</w:t>
      </w:r>
      <w:r w:rsidR="004617DD" w:rsidRPr="007203EE">
        <w:rPr>
          <w:rFonts w:ascii="Times New Roman" w:hAnsi="Times New Roman"/>
          <w:sz w:val="24"/>
          <w:szCs w:val="24"/>
        </w:rPr>
        <w:t>.202</w:t>
      </w:r>
      <w:r w:rsidR="00531656" w:rsidRPr="007203EE">
        <w:rPr>
          <w:rFonts w:ascii="Times New Roman" w:hAnsi="Times New Roman"/>
          <w:sz w:val="24"/>
          <w:szCs w:val="24"/>
        </w:rPr>
        <w:t>2</w:t>
      </w:r>
      <w:r w:rsidR="004617DD" w:rsidRPr="007203EE">
        <w:rPr>
          <w:rFonts w:ascii="Times New Roman" w:hAnsi="Times New Roman"/>
          <w:sz w:val="24"/>
          <w:szCs w:val="24"/>
        </w:rPr>
        <w:t xml:space="preserve"> року</w:t>
      </w:r>
      <w:r w:rsidR="00CD49A0" w:rsidRPr="007203EE">
        <w:rPr>
          <w:rFonts w:ascii="Times New Roman" w:hAnsi="Times New Roman"/>
          <w:sz w:val="24"/>
          <w:szCs w:val="24"/>
        </w:rPr>
        <w:t>:</w:t>
      </w:r>
    </w:p>
    <w:p w:rsidR="00CD49A0" w:rsidRPr="007203EE" w:rsidRDefault="00CD49A0" w:rsidP="00CD49A0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 xml:space="preserve">змінити тарифи </w:t>
      </w:r>
      <w:bookmarkStart w:id="1" w:name="_Hlk60640502"/>
      <w:r w:rsidRPr="007203EE">
        <w:rPr>
          <w:rFonts w:ascii="Times New Roman" w:hAnsi="Times New Roman"/>
          <w:sz w:val="24"/>
          <w:szCs w:val="24"/>
        </w:rPr>
        <w:t>на послуги з поводження з побутовими відходами</w:t>
      </w:r>
      <w:r w:rsidR="00D234B6" w:rsidRPr="007203EE">
        <w:rPr>
          <w:rFonts w:ascii="Times New Roman" w:hAnsi="Times New Roman"/>
          <w:sz w:val="24"/>
          <w:szCs w:val="24"/>
        </w:rPr>
        <w:t xml:space="preserve"> </w:t>
      </w:r>
      <w:bookmarkEnd w:id="1"/>
      <w:r w:rsidR="00D234B6" w:rsidRPr="007203EE">
        <w:rPr>
          <w:rFonts w:ascii="Times New Roman" w:hAnsi="Times New Roman"/>
          <w:sz w:val="24"/>
          <w:szCs w:val="24"/>
        </w:rPr>
        <w:t>(</w:t>
      </w:r>
      <w:bookmarkStart w:id="2" w:name="_Hlk60231715"/>
      <w:r w:rsidR="00D234B6" w:rsidRPr="007203EE">
        <w:rPr>
          <w:rFonts w:ascii="Times New Roman" w:hAnsi="Times New Roman"/>
          <w:sz w:val="24"/>
          <w:szCs w:val="24"/>
        </w:rPr>
        <w:t>збирання, вивезення, захоронення твердих, великогабаритних, ремонтних відходів)</w:t>
      </w:r>
      <w:bookmarkEnd w:id="2"/>
      <w:r w:rsidR="00362027" w:rsidRPr="007203EE">
        <w:rPr>
          <w:rFonts w:ascii="Times New Roman" w:hAnsi="Times New Roman"/>
          <w:sz w:val="24"/>
          <w:szCs w:val="24"/>
        </w:rPr>
        <w:t>;</w:t>
      </w:r>
    </w:p>
    <w:p w:rsidR="00683B25" w:rsidRDefault="00531656" w:rsidP="00683B25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>змінити</w:t>
      </w:r>
      <w:r w:rsidR="00683B25" w:rsidRPr="007203EE">
        <w:rPr>
          <w:rFonts w:ascii="Times New Roman" w:hAnsi="Times New Roman"/>
          <w:sz w:val="24"/>
          <w:szCs w:val="24"/>
        </w:rPr>
        <w:t xml:space="preserve"> плату за абонентське обслуговування, у розрахунку на 1 абонента для комунальних послуг, що надаються споживачам </w:t>
      </w:r>
      <w:r w:rsidR="00D0528E" w:rsidRPr="007203EE">
        <w:rPr>
          <w:rFonts w:ascii="Times New Roman" w:hAnsi="Times New Roman"/>
          <w:sz w:val="24"/>
          <w:szCs w:val="24"/>
        </w:rPr>
        <w:t>за індивідуальними договорами</w:t>
      </w:r>
      <w:r w:rsidR="00683B25" w:rsidRPr="007203EE">
        <w:rPr>
          <w:rFonts w:ascii="Times New Roman" w:hAnsi="Times New Roman"/>
          <w:sz w:val="24"/>
          <w:szCs w:val="24"/>
        </w:rPr>
        <w:t xml:space="preserve"> </w:t>
      </w:r>
      <w:r w:rsidRPr="007203EE">
        <w:rPr>
          <w:rFonts w:ascii="Times New Roman" w:hAnsi="Times New Roman"/>
          <w:sz w:val="24"/>
          <w:szCs w:val="24"/>
        </w:rPr>
        <w:t xml:space="preserve">про надання комунальних послуг </w:t>
      </w:r>
      <w:r w:rsidR="00683B25" w:rsidRPr="007203EE">
        <w:rPr>
          <w:rFonts w:ascii="Times New Roman" w:hAnsi="Times New Roman"/>
          <w:sz w:val="24"/>
          <w:szCs w:val="24"/>
        </w:rPr>
        <w:t>у розмірі</w:t>
      </w:r>
      <w:r w:rsidR="004617DD" w:rsidRPr="007203EE">
        <w:rPr>
          <w:rFonts w:ascii="Times New Roman" w:hAnsi="Times New Roman"/>
          <w:sz w:val="24"/>
          <w:szCs w:val="24"/>
        </w:rPr>
        <w:t>,</w:t>
      </w:r>
      <w:r w:rsidR="004617DD" w:rsidRPr="007203EE">
        <w:rPr>
          <w:sz w:val="24"/>
          <w:szCs w:val="24"/>
        </w:rPr>
        <w:t xml:space="preserve"> </w:t>
      </w:r>
      <w:r w:rsidR="004617DD" w:rsidRPr="007203EE">
        <w:rPr>
          <w:rFonts w:ascii="Times New Roman" w:hAnsi="Times New Roman"/>
          <w:sz w:val="24"/>
          <w:szCs w:val="24"/>
        </w:rPr>
        <w:t>відповідно до Закону України від 09.11.2017 р. № 2189-УІІІ «Про житлово-комунальні послуги»</w:t>
      </w:r>
      <w:r w:rsidR="002B21BA">
        <w:rPr>
          <w:rFonts w:ascii="Times New Roman" w:hAnsi="Times New Roman"/>
          <w:sz w:val="24"/>
          <w:szCs w:val="24"/>
        </w:rPr>
        <w:t>.</w:t>
      </w:r>
    </w:p>
    <w:p w:rsidR="002B21BA" w:rsidRPr="007203EE" w:rsidRDefault="002B21BA" w:rsidP="002B21BA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6A233B" w:rsidRPr="007203EE" w:rsidRDefault="00CD49A0" w:rsidP="005C040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 xml:space="preserve">       </w:t>
      </w:r>
      <w:r w:rsidR="006A233B" w:rsidRPr="007203EE">
        <w:rPr>
          <w:rFonts w:ascii="Times New Roman" w:hAnsi="Times New Roman"/>
          <w:sz w:val="24"/>
          <w:szCs w:val="24"/>
        </w:rPr>
        <w:t xml:space="preserve">Діючий тариф на </w:t>
      </w:r>
      <w:r w:rsidR="00B72517" w:rsidRPr="007203EE">
        <w:rPr>
          <w:rFonts w:ascii="Times New Roman" w:hAnsi="Times New Roman"/>
          <w:sz w:val="24"/>
          <w:szCs w:val="24"/>
        </w:rPr>
        <w:t>послугу з поводження з побутовими</w:t>
      </w:r>
      <w:r w:rsidR="006A233B" w:rsidRPr="007203EE">
        <w:rPr>
          <w:rFonts w:ascii="Times New Roman" w:hAnsi="Times New Roman"/>
          <w:sz w:val="24"/>
          <w:szCs w:val="24"/>
        </w:rPr>
        <w:t xml:space="preserve"> відход</w:t>
      </w:r>
      <w:r w:rsidR="00B72517" w:rsidRPr="007203EE">
        <w:rPr>
          <w:rFonts w:ascii="Times New Roman" w:hAnsi="Times New Roman"/>
          <w:sz w:val="24"/>
          <w:szCs w:val="24"/>
        </w:rPr>
        <w:t>ами</w:t>
      </w:r>
      <w:r w:rsidR="006A233B" w:rsidRPr="007203EE">
        <w:rPr>
          <w:rFonts w:ascii="Times New Roman" w:hAnsi="Times New Roman"/>
          <w:sz w:val="24"/>
          <w:szCs w:val="24"/>
        </w:rPr>
        <w:t xml:space="preserve"> введений в дію з </w:t>
      </w:r>
      <w:r w:rsidR="00D37276" w:rsidRPr="007203EE">
        <w:rPr>
          <w:rFonts w:ascii="Times New Roman" w:hAnsi="Times New Roman"/>
          <w:sz w:val="24"/>
          <w:szCs w:val="24"/>
        </w:rPr>
        <w:t>0</w:t>
      </w:r>
      <w:r w:rsidR="00B72517" w:rsidRPr="007203EE">
        <w:rPr>
          <w:rFonts w:ascii="Times New Roman" w:hAnsi="Times New Roman"/>
          <w:sz w:val="24"/>
          <w:szCs w:val="24"/>
        </w:rPr>
        <w:t>1</w:t>
      </w:r>
      <w:r w:rsidR="006A233B" w:rsidRPr="007203EE">
        <w:rPr>
          <w:rFonts w:ascii="Times New Roman" w:hAnsi="Times New Roman"/>
          <w:sz w:val="24"/>
          <w:szCs w:val="24"/>
        </w:rPr>
        <w:t>.0</w:t>
      </w:r>
      <w:r w:rsidR="00B72517" w:rsidRPr="007203EE">
        <w:rPr>
          <w:rFonts w:ascii="Times New Roman" w:hAnsi="Times New Roman"/>
          <w:sz w:val="24"/>
          <w:szCs w:val="24"/>
        </w:rPr>
        <w:t>3</w:t>
      </w:r>
      <w:r w:rsidR="006A233B" w:rsidRPr="007203EE">
        <w:rPr>
          <w:rFonts w:ascii="Times New Roman" w:hAnsi="Times New Roman"/>
          <w:sz w:val="24"/>
          <w:szCs w:val="24"/>
        </w:rPr>
        <w:t>.20</w:t>
      </w:r>
      <w:r w:rsidR="00B72517" w:rsidRPr="007203EE">
        <w:rPr>
          <w:rFonts w:ascii="Times New Roman" w:hAnsi="Times New Roman"/>
          <w:sz w:val="24"/>
          <w:szCs w:val="24"/>
        </w:rPr>
        <w:t>2</w:t>
      </w:r>
      <w:r w:rsidR="00257C74">
        <w:rPr>
          <w:rFonts w:ascii="Times New Roman" w:hAnsi="Times New Roman"/>
          <w:sz w:val="24"/>
          <w:szCs w:val="24"/>
        </w:rPr>
        <w:t>1</w:t>
      </w:r>
      <w:r w:rsidR="00D37276" w:rsidRPr="007203EE">
        <w:rPr>
          <w:rFonts w:ascii="Times New Roman" w:hAnsi="Times New Roman"/>
          <w:sz w:val="24"/>
          <w:szCs w:val="24"/>
        </w:rPr>
        <w:t xml:space="preserve"> р.</w:t>
      </w:r>
      <w:r w:rsidR="006A233B" w:rsidRPr="007203EE">
        <w:rPr>
          <w:rFonts w:ascii="Times New Roman" w:hAnsi="Times New Roman"/>
          <w:sz w:val="24"/>
          <w:szCs w:val="24"/>
        </w:rPr>
        <w:t xml:space="preserve"> згідно рішення виконавчого комітету Канівської міської ради від </w:t>
      </w:r>
      <w:r w:rsidR="00B72517" w:rsidRPr="007203EE">
        <w:rPr>
          <w:rFonts w:ascii="Times New Roman" w:hAnsi="Times New Roman"/>
          <w:sz w:val="24"/>
          <w:szCs w:val="24"/>
        </w:rPr>
        <w:t>24</w:t>
      </w:r>
      <w:r w:rsidR="000E4247" w:rsidRPr="007203EE">
        <w:rPr>
          <w:rFonts w:ascii="Times New Roman" w:hAnsi="Times New Roman"/>
          <w:sz w:val="24"/>
          <w:szCs w:val="24"/>
        </w:rPr>
        <w:t>.</w:t>
      </w:r>
      <w:r w:rsidR="00D37276" w:rsidRPr="007203EE">
        <w:rPr>
          <w:rFonts w:ascii="Times New Roman" w:hAnsi="Times New Roman"/>
          <w:sz w:val="24"/>
          <w:szCs w:val="24"/>
        </w:rPr>
        <w:t>0</w:t>
      </w:r>
      <w:r w:rsidR="00B72517" w:rsidRPr="007203EE">
        <w:rPr>
          <w:rFonts w:ascii="Times New Roman" w:hAnsi="Times New Roman"/>
          <w:sz w:val="24"/>
          <w:szCs w:val="24"/>
        </w:rPr>
        <w:t>2</w:t>
      </w:r>
      <w:r w:rsidR="000E4247" w:rsidRPr="007203EE">
        <w:rPr>
          <w:rFonts w:ascii="Times New Roman" w:hAnsi="Times New Roman"/>
          <w:sz w:val="24"/>
          <w:szCs w:val="24"/>
        </w:rPr>
        <w:t>.</w:t>
      </w:r>
      <w:r w:rsidR="006A233B" w:rsidRPr="007203EE">
        <w:rPr>
          <w:rFonts w:ascii="Times New Roman" w:hAnsi="Times New Roman"/>
          <w:sz w:val="24"/>
          <w:szCs w:val="24"/>
        </w:rPr>
        <w:t>2</w:t>
      </w:r>
      <w:r w:rsidR="000E4247" w:rsidRPr="007203EE">
        <w:rPr>
          <w:rFonts w:ascii="Times New Roman" w:hAnsi="Times New Roman"/>
          <w:sz w:val="24"/>
          <w:szCs w:val="24"/>
        </w:rPr>
        <w:t>0</w:t>
      </w:r>
      <w:r w:rsidR="00B72517" w:rsidRPr="007203EE">
        <w:rPr>
          <w:rFonts w:ascii="Times New Roman" w:hAnsi="Times New Roman"/>
          <w:sz w:val="24"/>
          <w:szCs w:val="24"/>
        </w:rPr>
        <w:t>21</w:t>
      </w:r>
      <w:r w:rsidR="006A233B" w:rsidRPr="007203EE">
        <w:rPr>
          <w:rFonts w:ascii="Times New Roman" w:hAnsi="Times New Roman"/>
          <w:sz w:val="24"/>
          <w:szCs w:val="24"/>
        </w:rPr>
        <w:t xml:space="preserve"> № </w:t>
      </w:r>
      <w:r w:rsidR="00B72517" w:rsidRPr="007203EE">
        <w:rPr>
          <w:rFonts w:ascii="Times New Roman" w:hAnsi="Times New Roman"/>
          <w:sz w:val="24"/>
          <w:szCs w:val="24"/>
        </w:rPr>
        <w:t>56</w:t>
      </w:r>
      <w:r w:rsidR="006A233B" w:rsidRPr="007203EE">
        <w:rPr>
          <w:rFonts w:ascii="Times New Roman" w:hAnsi="Times New Roman"/>
          <w:sz w:val="24"/>
          <w:szCs w:val="24"/>
        </w:rPr>
        <w:t xml:space="preserve">, і розрахований на підставі складових тарифу та цін, які діяли на </w:t>
      </w:r>
      <w:r w:rsidR="000E4247" w:rsidRPr="007203EE">
        <w:rPr>
          <w:rFonts w:ascii="Times New Roman" w:hAnsi="Times New Roman"/>
          <w:sz w:val="24"/>
          <w:szCs w:val="24"/>
        </w:rPr>
        <w:t>кінець 20</w:t>
      </w:r>
      <w:r w:rsidR="00EE1509">
        <w:rPr>
          <w:rFonts w:ascii="Times New Roman" w:hAnsi="Times New Roman"/>
          <w:sz w:val="24"/>
          <w:szCs w:val="24"/>
        </w:rPr>
        <w:t>20</w:t>
      </w:r>
      <w:r w:rsidR="006A233B" w:rsidRPr="007203EE">
        <w:rPr>
          <w:rFonts w:ascii="Times New Roman" w:hAnsi="Times New Roman"/>
          <w:sz w:val="24"/>
          <w:szCs w:val="24"/>
        </w:rPr>
        <w:t xml:space="preserve"> року.</w:t>
      </w:r>
    </w:p>
    <w:p w:rsidR="006A233B" w:rsidRPr="007203EE" w:rsidRDefault="006A233B" w:rsidP="005C040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 xml:space="preserve">       За період дії затвердженого тарифу</w:t>
      </w:r>
      <w:r w:rsidR="003F460B" w:rsidRPr="007203EE">
        <w:rPr>
          <w:rFonts w:ascii="Times New Roman" w:hAnsi="Times New Roman"/>
          <w:sz w:val="24"/>
          <w:szCs w:val="24"/>
        </w:rPr>
        <w:t xml:space="preserve"> значно </w:t>
      </w:r>
      <w:r w:rsidR="00C3504C" w:rsidRPr="007203EE">
        <w:rPr>
          <w:rFonts w:ascii="Times New Roman" w:hAnsi="Times New Roman"/>
          <w:sz w:val="24"/>
          <w:szCs w:val="24"/>
        </w:rPr>
        <w:t>змінилася</w:t>
      </w:r>
      <w:r w:rsidR="003F460B" w:rsidRPr="007203EE">
        <w:rPr>
          <w:rFonts w:ascii="Times New Roman" w:hAnsi="Times New Roman"/>
          <w:sz w:val="24"/>
          <w:szCs w:val="24"/>
        </w:rPr>
        <w:t xml:space="preserve"> вартість складових витрат :</w:t>
      </w:r>
    </w:p>
    <w:p w:rsidR="00304C76" w:rsidRPr="007203EE" w:rsidRDefault="00304C76" w:rsidP="00304C76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>прожитковий мінімум збільшився на 9 % (на 01.01.2021 становив 2270,00 грн на 01.01.2022 р. заплановано 2481,00 грн);</w:t>
      </w:r>
    </w:p>
    <w:p w:rsidR="00304C76" w:rsidRPr="007203EE" w:rsidRDefault="00304C76" w:rsidP="00304C76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>мінімальна заробітна плата збільшилася на 8 % ( на 01.01.2021 - 6000,00 грн на 01.01.2022 заплановано 6500,00 грн ) ;</w:t>
      </w:r>
    </w:p>
    <w:p w:rsidR="00304C76" w:rsidRPr="007203EE" w:rsidRDefault="00304C76" w:rsidP="00304C76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>скраплений газ – на 55 % ( в діючому тарифі ціна 10,56 грн без ПДВ ,  заплановано – 16,37 грн без ПДВ);</w:t>
      </w:r>
    </w:p>
    <w:p w:rsidR="00304C76" w:rsidRPr="007203EE" w:rsidRDefault="00304C76" w:rsidP="00304C76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>дизельне паливо – на 46,7 %  ( в діючому тарифі ціна 17,99 грн без ПДВ ,  заплановано – 26,40 грн без ПДВ);</w:t>
      </w:r>
    </w:p>
    <w:p w:rsidR="00304C76" w:rsidRPr="007203EE" w:rsidRDefault="00304C76" w:rsidP="00304C76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>мастильні матеріали – на 50,6 % ( в діючому тарифі середня ціна 36,10 грн/л без ПДВ ,  заплановано – 54,37 грн/л без ПДВ);</w:t>
      </w:r>
    </w:p>
    <w:p w:rsidR="00304C76" w:rsidRPr="007203EE" w:rsidRDefault="00304C76" w:rsidP="00304C76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>податок на землю – збільшився на 2082,3 % (в діючому тарифі 0,17 грн/ м3, а в плановому- по причині проведення нормативно грошової оцінки землі вартість складе 3,54 грн/ м3</w:t>
      </w:r>
    </w:p>
    <w:p w:rsidR="00DA6475" w:rsidRPr="007203EE" w:rsidRDefault="00F93A5E" w:rsidP="00F93A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 xml:space="preserve">     </w:t>
      </w:r>
    </w:p>
    <w:p w:rsidR="00BF729E" w:rsidRPr="007203EE" w:rsidRDefault="007203EE" w:rsidP="00F93A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93A5E" w:rsidRPr="007203EE">
        <w:rPr>
          <w:rFonts w:ascii="Times New Roman" w:hAnsi="Times New Roman"/>
          <w:sz w:val="24"/>
          <w:szCs w:val="24"/>
        </w:rPr>
        <w:t xml:space="preserve">      </w:t>
      </w:r>
      <w:r w:rsidR="00CB141D" w:rsidRPr="007203EE">
        <w:rPr>
          <w:rFonts w:ascii="Times New Roman" w:hAnsi="Times New Roman"/>
          <w:sz w:val="24"/>
          <w:szCs w:val="24"/>
        </w:rPr>
        <w:t>Середній р</w:t>
      </w:r>
      <w:r w:rsidR="00BF729E" w:rsidRPr="007203EE">
        <w:rPr>
          <w:rFonts w:ascii="Times New Roman" w:hAnsi="Times New Roman"/>
          <w:sz w:val="24"/>
          <w:szCs w:val="24"/>
        </w:rPr>
        <w:t xml:space="preserve">івень відшкодування діючим тарифом послуг порівняно з плановим </w:t>
      </w:r>
      <w:r w:rsidR="00CB141D" w:rsidRPr="007203EE">
        <w:rPr>
          <w:rFonts w:ascii="Times New Roman" w:hAnsi="Times New Roman"/>
          <w:sz w:val="24"/>
          <w:szCs w:val="24"/>
        </w:rPr>
        <w:t>- 8</w:t>
      </w:r>
      <w:r w:rsidR="00A32E24">
        <w:rPr>
          <w:rFonts w:ascii="Times New Roman" w:hAnsi="Times New Roman"/>
          <w:sz w:val="24"/>
          <w:szCs w:val="24"/>
        </w:rPr>
        <w:t>5</w:t>
      </w:r>
      <w:r w:rsidR="00CB141D" w:rsidRPr="007203EE">
        <w:rPr>
          <w:rFonts w:ascii="Times New Roman" w:hAnsi="Times New Roman"/>
          <w:sz w:val="24"/>
          <w:szCs w:val="24"/>
        </w:rPr>
        <w:t xml:space="preserve"> % :</w:t>
      </w:r>
    </w:p>
    <w:p w:rsidR="00BF729E" w:rsidRPr="007203EE" w:rsidRDefault="00A4533B" w:rsidP="00A4533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>в</w:t>
      </w:r>
      <w:r w:rsidR="00BF729E" w:rsidRPr="007203EE">
        <w:rPr>
          <w:rFonts w:ascii="Times New Roman" w:hAnsi="Times New Roman"/>
          <w:sz w:val="24"/>
          <w:szCs w:val="24"/>
        </w:rPr>
        <w:t>ивезення відходів –</w:t>
      </w:r>
      <w:r w:rsidR="00610782" w:rsidRPr="007203EE">
        <w:rPr>
          <w:rFonts w:ascii="Times New Roman" w:hAnsi="Times New Roman"/>
          <w:sz w:val="24"/>
          <w:szCs w:val="24"/>
        </w:rPr>
        <w:t xml:space="preserve"> </w:t>
      </w:r>
      <w:r w:rsidR="00CB141D" w:rsidRPr="007203EE">
        <w:rPr>
          <w:rFonts w:ascii="Times New Roman" w:hAnsi="Times New Roman"/>
          <w:sz w:val="24"/>
          <w:szCs w:val="24"/>
        </w:rPr>
        <w:t>7</w:t>
      </w:r>
      <w:r w:rsidR="00A32E24">
        <w:rPr>
          <w:rFonts w:ascii="Times New Roman" w:hAnsi="Times New Roman"/>
          <w:sz w:val="24"/>
          <w:szCs w:val="24"/>
        </w:rPr>
        <w:t xml:space="preserve">3 </w:t>
      </w:r>
      <w:r w:rsidR="00BF729E" w:rsidRPr="007203EE">
        <w:rPr>
          <w:rFonts w:ascii="Times New Roman" w:hAnsi="Times New Roman"/>
          <w:sz w:val="24"/>
          <w:szCs w:val="24"/>
        </w:rPr>
        <w:t>%</w:t>
      </w:r>
      <w:r w:rsidR="00A864BC" w:rsidRPr="007203EE">
        <w:rPr>
          <w:rFonts w:ascii="Times New Roman" w:hAnsi="Times New Roman"/>
          <w:sz w:val="24"/>
          <w:szCs w:val="24"/>
        </w:rPr>
        <w:t>;</w:t>
      </w:r>
    </w:p>
    <w:p w:rsidR="00BF729E" w:rsidRPr="007203EE" w:rsidRDefault="00A4533B" w:rsidP="00A4533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>з</w:t>
      </w:r>
      <w:r w:rsidR="00BF729E" w:rsidRPr="007203EE">
        <w:rPr>
          <w:rFonts w:ascii="Times New Roman" w:hAnsi="Times New Roman"/>
          <w:sz w:val="24"/>
          <w:szCs w:val="24"/>
        </w:rPr>
        <w:t>ахоронення відходів -</w:t>
      </w:r>
      <w:r w:rsidR="00610782" w:rsidRPr="007203EE">
        <w:rPr>
          <w:rFonts w:ascii="Times New Roman" w:hAnsi="Times New Roman"/>
          <w:sz w:val="24"/>
          <w:szCs w:val="24"/>
        </w:rPr>
        <w:t xml:space="preserve"> </w:t>
      </w:r>
      <w:r w:rsidR="00CB141D" w:rsidRPr="007203EE">
        <w:rPr>
          <w:rFonts w:ascii="Times New Roman" w:hAnsi="Times New Roman"/>
          <w:sz w:val="24"/>
          <w:szCs w:val="24"/>
        </w:rPr>
        <w:t>9</w:t>
      </w:r>
      <w:r w:rsidR="00A32E24">
        <w:rPr>
          <w:rFonts w:ascii="Times New Roman" w:hAnsi="Times New Roman"/>
          <w:sz w:val="24"/>
          <w:szCs w:val="24"/>
        </w:rPr>
        <w:t>6</w:t>
      </w:r>
      <w:r w:rsidR="00BF729E" w:rsidRPr="007203EE">
        <w:rPr>
          <w:rFonts w:ascii="Times New Roman" w:hAnsi="Times New Roman"/>
          <w:sz w:val="24"/>
          <w:szCs w:val="24"/>
        </w:rPr>
        <w:t xml:space="preserve"> %</w:t>
      </w:r>
      <w:r w:rsidR="00A96F63" w:rsidRPr="007203EE">
        <w:rPr>
          <w:rFonts w:ascii="Times New Roman" w:hAnsi="Times New Roman"/>
          <w:sz w:val="24"/>
          <w:szCs w:val="24"/>
        </w:rPr>
        <w:t>.</w:t>
      </w:r>
    </w:p>
    <w:p w:rsidR="00610782" w:rsidRPr="007203EE" w:rsidRDefault="00C60EF8" w:rsidP="00F93A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 xml:space="preserve"> </w:t>
      </w:r>
      <w:r w:rsidR="00E75392" w:rsidRPr="007203EE">
        <w:rPr>
          <w:rFonts w:ascii="Times New Roman" w:hAnsi="Times New Roman"/>
          <w:sz w:val="24"/>
          <w:szCs w:val="24"/>
        </w:rPr>
        <w:t xml:space="preserve">  </w:t>
      </w:r>
    </w:p>
    <w:p w:rsidR="00A05FE0" w:rsidRPr="007203EE" w:rsidRDefault="00610782" w:rsidP="00F93A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 xml:space="preserve">    </w:t>
      </w:r>
      <w:r w:rsidR="00E75392" w:rsidRPr="007203EE">
        <w:rPr>
          <w:rFonts w:ascii="Times New Roman" w:hAnsi="Times New Roman"/>
          <w:sz w:val="24"/>
          <w:szCs w:val="24"/>
        </w:rPr>
        <w:t xml:space="preserve">    </w:t>
      </w:r>
      <w:r w:rsidR="00C60EF8" w:rsidRPr="007203EE">
        <w:rPr>
          <w:rFonts w:ascii="Times New Roman" w:hAnsi="Times New Roman"/>
          <w:sz w:val="24"/>
          <w:szCs w:val="24"/>
        </w:rPr>
        <w:t xml:space="preserve">Приведення тарифу на </w:t>
      </w:r>
      <w:r w:rsidR="00A96F63" w:rsidRPr="007203EE">
        <w:rPr>
          <w:rFonts w:ascii="Times New Roman" w:hAnsi="Times New Roman"/>
          <w:sz w:val="24"/>
          <w:szCs w:val="24"/>
        </w:rPr>
        <w:t xml:space="preserve">послуги з поводження з побутовими відходами </w:t>
      </w:r>
      <w:r w:rsidR="00C60EF8" w:rsidRPr="007203EE">
        <w:rPr>
          <w:rFonts w:ascii="Times New Roman" w:hAnsi="Times New Roman"/>
          <w:sz w:val="24"/>
          <w:szCs w:val="24"/>
        </w:rPr>
        <w:t>до економічно обґрунтованих</w:t>
      </w:r>
      <w:r w:rsidR="00A96F63" w:rsidRPr="007203EE">
        <w:rPr>
          <w:rFonts w:ascii="Times New Roman" w:hAnsi="Times New Roman"/>
          <w:sz w:val="24"/>
          <w:szCs w:val="24"/>
        </w:rPr>
        <w:t xml:space="preserve">, </w:t>
      </w:r>
      <w:r w:rsidR="00C60EF8" w:rsidRPr="007203EE">
        <w:rPr>
          <w:rFonts w:ascii="Times New Roman" w:hAnsi="Times New Roman"/>
          <w:sz w:val="24"/>
          <w:szCs w:val="24"/>
        </w:rPr>
        <w:t>дозволить безперебійно та якісно надавати послуги з вивезення та захоронення відходів, поліпшить фінансов</w:t>
      </w:r>
      <w:r w:rsidR="00E75392" w:rsidRPr="007203EE">
        <w:rPr>
          <w:rFonts w:ascii="Times New Roman" w:hAnsi="Times New Roman"/>
          <w:sz w:val="24"/>
          <w:szCs w:val="24"/>
        </w:rPr>
        <w:t xml:space="preserve">о-економічний стан підприємства, що надасть можливість за рахунок </w:t>
      </w:r>
      <w:r w:rsidRPr="007203EE">
        <w:rPr>
          <w:rFonts w:ascii="Times New Roman" w:hAnsi="Times New Roman"/>
          <w:sz w:val="24"/>
          <w:szCs w:val="24"/>
        </w:rPr>
        <w:t>планового прибутку</w:t>
      </w:r>
      <w:r w:rsidR="00E75392" w:rsidRPr="007203EE">
        <w:rPr>
          <w:rFonts w:ascii="Times New Roman" w:hAnsi="Times New Roman"/>
          <w:sz w:val="24"/>
          <w:szCs w:val="24"/>
        </w:rPr>
        <w:t xml:space="preserve"> залучати кошти на оновлення техніки, </w:t>
      </w:r>
      <w:r w:rsidR="00A96F63" w:rsidRPr="007203EE">
        <w:rPr>
          <w:rFonts w:ascii="Times New Roman" w:hAnsi="Times New Roman"/>
          <w:sz w:val="24"/>
          <w:szCs w:val="24"/>
        </w:rPr>
        <w:t>закупівлю контейнерів для сміття</w:t>
      </w:r>
      <w:r w:rsidR="008C45A2" w:rsidRPr="007203EE">
        <w:rPr>
          <w:rFonts w:ascii="Times New Roman" w:hAnsi="Times New Roman"/>
          <w:sz w:val="24"/>
          <w:szCs w:val="24"/>
        </w:rPr>
        <w:t>,</w:t>
      </w:r>
      <w:r w:rsidR="00A96F63" w:rsidRPr="007203EE">
        <w:rPr>
          <w:rFonts w:ascii="Times New Roman" w:hAnsi="Times New Roman"/>
          <w:sz w:val="24"/>
          <w:szCs w:val="24"/>
        </w:rPr>
        <w:t xml:space="preserve"> </w:t>
      </w:r>
      <w:r w:rsidR="00E75392" w:rsidRPr="007203EE">
        <w:rPr>
          <w:rFonts w:ascii="Times New Roman" w:hAnsi="Times New Roman"/>
          <w:sz w:val="24"/>
          <w:szCs w:val="24"/>
        </w:rPr>
        <w:t>покращення рівня послуг та санітарного стану міста.</w:t>
      </w:r>
    </w:p>
    <w:p w:rsidR="00E70DDA" w:rsidRPr="007203EE" w:rsidRDefault="00DD75E8" w:rsidP="00F93A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 xml:space="preserve">        </w:t>
      </w:r>
    </w:p>
    <w:p w:rsidR="00AA6272" w:rsidRPr="007203EE" w:rsidRDefault="00E70DDA" w:rsidP="00F93A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 xml:space="preserve">        </w:t>
      </w:r>
      <w:r w:rsidR="00BF729E" w:rsidRPr="007203EE">
        <w:rPr>
          <w:rFonts w:ascii="Times New Roman" w:hAnsi="Times New Roman"/>
          <w:sz w:val="24"/>
          <w:szCs w:val="24"/>
        </w:rPr>
        <w:t>Підвищення тарифу</w:t>
      </w:r>
      <w:r w:rsidR="00586ED9" w:rsidRPr="007203EE">
        <w:rPr>
          <w:rFonts w:ascii="Times New Roman" w:hAnsi="Times New Roman"/>
          <w:sz w:val="24"/>
          <w:szCs w:val="24"/>
        </w:rPr>
        <w:t xml:space="preserve"> без абонентської плати</w:t>
      </w:r>
      <w:r w:rsidR="00BF729E" w:rsidRPr="007203EE">
        <w:rPr>
          <w:rFonts w:ascii="Times New Roman" w:hAnsi="Times New Roman"/>
          <w:sz w:val="24"/>
          <w:szCs w:val="24"/>
        </w:rPr>
        <w:t xml:space="preserve"> планується </w:t>
      </w:r>
      <w:r w:rsidR="00286B82" w:rsidRPr="007203EE">
        <w:rPr>
          <w:rFonts w:ascii="Times New Roman" w:hAnsi="Times New Roman"/>
          <w:sz w:val="24"/>
          <w:szCs w:val="24"/>
        </w:rPr>
        <w:t xml:space="preserve">в середньому на </w:t>
      </w:r>
      <w:r w:rsidR="00775031">
        <w:rPr>
          <w:rFonts w:ascii="Times New Roman" w:hAnsi="Times New Roman"/>
          <w:sz w:val="24"/>
          <w:szCs w:val="24"/>
        </w:rPr>
        <w:t>40</w:t>
      </w:r>
      <w:r w:rsidR="00286B82" w:rsidRPr="007203EE">
        <w:rPr>
          <w:rFonts w:ascii="Times New Roman" w:hAnsi="Times New Roman"/>
          <w:sz w:val="24"/>
          <w:szCs w:val="24"/>
        </w:rPr>
        <w:t xml:space="preserve"> </w:t>
      </w:r>
      <w:r w:rsidR="00610782" w:rsidRPr="007203EE">
        <w:rPr>
          <w:rFonts w:ascii="Times New Roman" w:hAnsi="Times New Roman"/>
          <w:sz w:val="24"/>
          <w:szCs w:val="24"/>
        </w:rPr>
        <w:t>%</w:t>
      </w:r>
      <w:r w:rsidR="00286B82" w:rsidRPr="007203EE">
        <w:rPr>
          <w:rFonts w:ascii="Times New Roman" w:hAnsi="Times New Roman"/>
          <w:sz w:val="24"/>
          <w:szCs w:val="24"/>
        </w:rPr>
        <w:t>.</w:t>
      </w:r>
    </w:p>
    <w:p w:rsidR="00BA27FE" w:rsidRPr="007203EE" w:rsidRDefault="00BA27FE" w:rsidP="00F93A5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B355D" w:rsidRDefault="00C11D05" w:rsidP="00BB355D">
      <w:pPr>
        <w:numPr>
          <w:ilvl w:val="0"/>
          <w:numId w:val="5"/>
        </w:numPr>
        <w:tabs>
          <w:tab w:val="left" w:pos="426"/>
        </w:tabs>
        <w:spacing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>Розм</w:t>
      </w:r>
      <w:r w:rsidR="007B6FF6" w:rsidRPr="007203EE">
        <w:rPr>
          <w:rFonts w:ascii="Times New Roman" w:hAnsi="Times New Roman"/>
          <w:sz w:val="24"/>
          <w:szCs w:val="24"/>
        </w:rPr>
        <w:t>і</w:t>
      </w:r>
      <w:r w:rsidRPr="007203EE">
        <w:rPr>
          <w:rFonts w:ascii="Times New Roman" w:hAnsi="Times New Roman"/>
          <w:sz w:val="24"/>
          <w:szCs w:val="24"/>
        </w:rPr>
        <w:t xml:space="preserve">р та структура планового тарифу на послуги </w:t>
      </w:r>
      <w:r w:rsidR="008C45A2" w:rsidRPr="007203EE">
        <w:rPr>
          <w:rFonts w:ascii="Times New Roman" w:hAnsi="Times New Roman"/>
          <w:sz w:val="24"/>
          <w:szCs w:val="24"/>
        </w:rPr>
        <w:t>з поводження з побутовими відходами</w:t>
      </w:r>
      <w:r w:rsidR="00586ED9" w:rsidRPr="007203EE">
        <w:rPr>
          <w:rFonts w:ascii="Times New Roman" w:hAnsi="Times New Roman"/>
          <w:sz w:val="24"/>
          <w:szCs w:val="24"/>
        </w:rPr>
        <w:t>, в розрахунку на 1 м3</w:t>
      </w:r>
      <w:r w:rsidR="00924FB8" w:rsidRPr="007203EE">
        <w:rPr>
          <w:rFonts w:ascii="Times New Roman" w:hAnsi="Times New Roman"/>
          <w:sz w:val="24"/>
          <w:szCs w:val="24"/>
        </w:rPr>
        <w:t xml:space="preserve"> (</w:t>
      </w:r>
      <w:r w:rsidR="008D67C1">
        <w:rPr>
          <w:rFonts w:ascii="Times New Roman" w:hAnsi="Times New Roman"/>
          <w:sz w:val="24"/>
          <w:szCs w:val="24"/>
        </w:rPr>
        <w:t>додаток</w:t>
      </w:r>
      <w:r w:rsidR="00924FB8" w:rsidRPr="007203EE">
        <w:rPr>
          <w:rFonts w:ascii="Times New Roman" w:hAnsi="Times New Roman"/>
          <w:sz w:val="24"/>
          <w:szCs w:val="24"/>
        </w:rPr>
        <w:t xml:space="preserve"> №1)</w:t>
      </w:r>
      <w:r w:rsidR="008C45A2" w:rsidRPr="007203EE">
        <w:rPr>
          <w:rFonts w:ascii="Times New Roman" w:hAnsi="Times New Roman"/>
          <w:sz w:val="24"/>
          <w:szCs w:val="24"/>
        </w:rPr>
        <w:t>:</w:t>
      </w:r>
    </w:p>
    <w:p w:rsidR="00BB355D" w:rsidRPr="00BB355D" w:rsidRDefault="00BB355D" w:rsidP="00BB355D">
      <w:pPr>
        <w:tabs>
          <w:tab w:val="left" w:pos="426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9270" w:type="dxa"/>
        <w:tblInd w:w="108" w:type="dxa"/>
        <w:tblLook w:val="04A0"/>
      </w:tblPr>
      <w:tblGrid>
        <w:gridCol w:w="513"/>
        <w:gridCol w:w="3315"/>
        <w:gridCol w:w="566"/>
        <w:gridCol w:w="1035"/>
        <w:gridCol w:w="1035"/>
        <w:gridCol w:w="1035"/>
        <w:gridCol w:w="1035"/>
        <w:gridCol w:w="1036"/>
      </w:tblGrid>
      <w:tr w:rsidR="00AB0CB9" w:rsidRPr="00AB0CB9" w:rsidTr="00AB0CB9">
        <w:trPr>
          <w:trHeight w:val="705"/>
        </w:trPr>
        <w:tc>
          <w:tcPr>
            <w:tcW w:w="92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lastRenderedPageBreak/>
              <w:t xml:space="preserve">                                                                                                  </w:t>
            </w:r>
            <w:r w:rsidRPr="00AB0C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Додаток №1</w:t>
            </w:r>
          </w:p>
          <w:p w:rsidR="00AB0CB9" w:rsidRPr="00AB0CB9" w:rsidRDefault="00AB0CB9" w:rsidP="00AB0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Розмір та структура планового тарифу на послуги поводження з побутовими відходами</w:t>
            </w:r>
          </w:p>
        </w:tc>
      </w:tr>
      <w:tr w:rsidR="00AB0CB9" w:rsidRPr="00AB0CB9" w:rsidTr="008677B5">
        <w:trPr>
          <w:trHeight w:val="327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B9" w:rsidRPr="008677B5" w:rsidRDefault="00AB0CB9" w:rsidP="00AB0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№</w:t>
            </w:r>
          </w:p>
          <w:p w:rsidR="00AB0CB9" w:rsidRPr="00AB0CB9" w:rsidRDefault="00AB0CB9" w:rsidP="00AB0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п/п</w:t>
            </w: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B9" w:rsidRPr="00AB0CB9" w:rsidRDefault="00AB0CB9" w:rsidP="00AB0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Показники</w:t>
            </w:r>
          </w:p>
        </w:tc>
        <w:tc>
          <w:tcPr>
            <w:tcW w:w="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B0CB9" w:rsidRPr="00AB0CB9" w:rsidRDefault="00AB0CB9" w:rsidP="00AB0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Збір відходів, грн/м3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0CB9" w:rsidRPr="00AB0CB9" w:rsidRDefault="00AB0CB9" w:rsidP="00AB0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Вивезення ТПВ (контейнерна схема навантаження),грн/м3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0CB9" w:rsidRPr="00AB0CB9" w:rsidRDefault="00AB0CB9" w:rsidP="00AB0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Вивезення ТПВ (без</w:t>
            </w: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контейнерна схема навантаження), грн/м3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0CB9" w:rsidRPr="00AB0CB9" w:rsidRDefault="00AB0CB9" w:rsidP="00AB0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Вивезення великогабаритних відходів, грн/м3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0CB9" w:rsidRPr="00AB0CB9" w:rsidRDefault="00AB0CB9" w:rsidP="00AB0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Вивезення ремонтних відходів, грн/м3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0CB9" w:rsidRPr="00AB0CB9" w:rsidRDefault="00AB0CB9" w:rsidP="00AB0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Захоронення відходів, грн/м3</w:t>
            </w:r>
          </w:p>
        </w:tc>
      </w:tr>
      <w:tr w:rsidR="00AB0CB9" w:rsidRPr="00AB0CB9" w:rsidTr="008677B5">
        <w:trPr>
          <w:trHeight w:val="26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Прямі матеріальні витрати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1,97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18,33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47,97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52,56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45,56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4,56</w:t>
            </w:r>
          </w:p>
        </w:tc>
      </w:tr>
      <w:tr w:rsidR="00AB0CB9" w:rsidRPr="00AB0CB9" w:rsidTr="008677B5">
        <w:trPr>
          <w:trHeight w:val="26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Прямі витрати на оплату праці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0,41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31,37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133,74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103,14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128,09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8,74</w:t>
            </w:r>
          </w:p>
        </w:tc>
      </w:tr>
      <w:tr w:rsidR="00AB0CB9" w:rsidRPr="00AB0CB9" w:rsidTr="008677B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прямі витрати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4,37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15,56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31,72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24,28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29,75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16,07</w:t>
            </w:r>
          </w:p>
        </w:tc>
      </w:tr>
      <w:tr w:rsidR="00AB0CB9" w:rsidRPr="00AB0CB9" w:rsidTr="008677B5">
        <w:trPr>
          <w:trHeight w:val="24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Загальновиробничі витрати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8,21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34,99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26,98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33,51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2,31</w:t>
            </w:r>
          </w:p>
        </w:tc>
      </w:tr>
      <w:tr w:rsidR="00AB0CB9" w:rsidRPr="00AB0CB9" w:rsidTr="008677B5">
        <w:trPr>
          <w:trHeight w:val="13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Адміністративні витрати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1,28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13,74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46,45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38,69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44,30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5,92</w:t>
            </w:r>
          </w:p>
        </w:tc>
      </w:tr>
      <w:tr w:rsidR="00AB0CB9" w:rsidRPr="00AB0CB9" w:rsidTr="008677B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Витрати на збут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0,81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2,73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2,27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2,60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0,35</w:t>
            </w:r>
          </w:p>
        </w:tc>
      </w:tr>
      <w:tr w:rsidR="00AB0CB9" w:rsidRPr="00AB0CB9" w:rsidTr="008677B5">
        <w:trPr>
          <w:trHeight w:val="28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Повна планова собівартість 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8,21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88,02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297,59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247,92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283,81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37,95</w:t>
            </w:r>
          </w:p>
        </w:tc>
      </w:tr>
      <w:tr w:rsidR="00AB0CB9" w:rsidRPr="00AB0CB9" w:rsidTr="008677B5">
        <w:trPr>
          <w:trHeight w:val="30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Плановий прибуток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AB0CB9" w:rsidRPr="00AB0CB9" w:rsidTr="008677B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населення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0,82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8,80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29,76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24,79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28,38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3,80</w:t>
            </w:r>
          </w:p>
        </w:tc>
      </w:tr>
      <w:tr w:rsidR="00AB0CB9" w:rsidRPr="00AB0CB9" w:rsidTr="008677B5">
        <w:trPr>
          <w:trHeight w:val="37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бюджетні установи та організації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1,15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12,32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41,66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34,71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39,73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5,31</w:t>
            </w:r>
          </w:p>
        </w:tc>
      </w:tr>
      <w:tr w:rsidR="00AB0CB9" w:rsidRPr="00AB0CB9" w:rsidTr="008677B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споживачі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4,02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43,13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145,82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121,48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139,07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18,60</w:t>
            </w:r>
          </w:p>
        </w:tc>
      </w:tr>
      <w:tr w:rsidR="00AB0CB9" w:rsidRPr="00AB0CB9" w:rsidTr="008677B5">
        <w:trPr>
          <w:trHeight w:val="3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</w:t>
            </w:r>
            <w:r w:rsidRPr="008677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Податок на додану вартість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AB0CB9" w:rsidRPr="00AB0CB9" w:rsidTr="008677B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населення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1,81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19,36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65,47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54,54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62,44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8,35</w:t>
            </w:r>
          </w:p>
        </w:tc>
      </w:tr>
      <w:tr w:rsidR="00AB0CB9" w:rsidRPr="00AB0CB9" w:rsidTr="008677B5">
        <w:trPr>
          <w:trHeight w:val="2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бюджетні установи та організації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1,87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20,07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67,85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56,53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64,71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8,65</w:t>
            </w:r>
          </w:p>
        </w:tc>
      </w:tr>
      <w:tr w:rsidR="00AB0CB9" w:rsidRPr="00AB0CB9" w:rsidTr="008677B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споживачі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2,45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26,23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88,68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73,88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84,58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CB9" w:rsidRPr="00AB0CB9" w:rsidRDefault="00AB0CB9" w:rsidP="00AB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B0C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11,31</w:t>
            </w:r>
          </w:p>
        </w:tc>
      </w:tr>
    </w:tbl>
    <w:p w:rsidR="008677B5" w:rsidRDefault="008677B5" w:rsidP="00A05FE0">
      <w:pPr>
        <w:jc w:val="both"/>
        <w:rPr>
          <w:rFonts w:ascii="Times New Roman" w:hAnsi="Times New Roman"/>
          <w:sz w:val="24"/>
          <w:szCs w:val="24"/>
        </w:rPr>
      </w:pPr>
    </w:p>
    <w:p w:rsidR="00EE758D" w:rsidRPr="007203EE" w:rsidRDefault="00EE758D" w:rsidP="00A05FE0">
      <w:pPr>
        <w:jc w:val="both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>2. Загальний розмір планового тарифу</w:t>
      </w:r>
      <w:r w:rsidR="00924FB8" w:rsidRPr="007203EE">
        <w:rPr>
          <w:rFonts w:ascii="Times New Roman" w:hAnsi="Times New Roman"/>
          <w:sz w:val="24"/>
          <w:szCs w:val="24"/>
        </w:rPr>
        <w:t>, дані наведені в</w:t>
      </w:r>
      <w:r w:rsidRPr="007203EE">
        <w:rPr>
          <w:rFonts w:ascii="Times New Roman" w:hAnsi="Times New Roman"/>
          <w:sz w:val="24"/>
          <w:szCs w:val="24"/>
        </w:rPr>
        <w:t xml:space="preserve"> </w:t>
      </w:r>
      <w:r w:rsidR="008D67C1">
        <w:rPr>
          <w:rFonts w:ascii="Times New Roman" w:hAnsi="Times New Roman"/>
          <w:sz w:val="24"/>
          <w:szCs w:val="24"/>
        </w:rPr>
        <w:t>додаток</w:t>
      </w:r>
      <w:r w:rsidR="00924FB8" w:rsidRPr="007203EE">
        <w:rPr>
          <w:rFonts w:ascii="Times New Roman" w:hAnsi="Times New Roman"/>
          <w:sz w:val="24"/>
          <w:szCs w:val="24"/>
        </w:rPr>
        <w:t xml:space="preserve"> №2.</w:t>
      </w:r>
    </w:p>
    <w:p w:rsidR="00924FB8" w:rsidRPr="007203EE" w:rsidRDefault="00924FB8" w:rsidP="00080ADE">
      <w:pPr>
        <w:jc w:val="right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080ADE" w:rsidRPr="007203EE">
        <w:rPr>
          <w:rFonts w:ascii="Times New Roman" w:hAnsi="Times New Roman"/>
          <w:sz w:val="24"/>
          <w:szCs w:val="24"/>
        </w:rPr>
        <w:t xml:space="preserve">              </w:t>
      </w:r>
      <w:r w:rsidR="008D67C1">
        <w:rPr>
          <w:rFonts w:ascii="Times New Roman" w:hAnsi="Times New Roman"/>
          <w:sz w:val="24"/>
          <w:szCs w:val="24"/>
        </w:rPr>
        <w:t>Додаток</w:t>
      </w:r>
      <w:r w:rsidRPr="007203EE">
        <w:rPr>
          <w:rFonts w:ascii="Times New Roman" w:hAnsi="Times New Roman"/>
          <w:sz w:val="24"/>
          <w:szCs w:val="24"/>
        </w:rPr>
        <w:t xml:space="preserve"> №2</w:t>
      </w:r>
    </w:p>
    <w:tbl>
      <w:tblPr>
        <w:tblW w:w="9356" w:type="dxa"/>
        <w:tblInd w:w="108" w:type="dxa"/>
        <w:tblLook w:val="04A0"/>
      </w:tblPr>
      <w:tblGrid>
        <w:gridCol w:w="9689"/>
      </w:tblGrid>
      <w:tr w:rsidR="00BE30F7" w:rsidRPr="00BE30F7" w:rsidTr="00DF16DD">
        <w:trPr>
          <w:trHeight w:val="37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0F7" w:rsidRPr="00882FA1" w:rsidRDefault="00BE30F7" w:rsidP="00BE30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882FA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Загальний розмір планового тарифу</w:t>
            </w:r>
          </w:p>
          <w:tbl>
            <w:tblPr>
              <w:tblW w:w="9624" w:type="dxa"/>
              <w:tblLook w:val="04A0"/>
            </w:tblPr>
            <w:tblGrid>
              <w:gridCol w:w="589"/>
              <w:gridCol w:w="3810"/>
              <w:gridCol w:w="1701"/>
              <w:gridCol w:w="2017"/>
              <w:gridCol w:w="1271"/>
              <w:gridCol w:w="236"/>
            </w:tblGrid>
            <w:tr w:rsidR="00DF16DD" w:rsidRPr="00DF16DD" w:rsidTr="008677B5">
              <w:trPr>
                <w:gridAfter w:val="1"/>
                <w:wAfter w:w="236" w:type="dxa"/>
                <w:trHeight w:val="300"/>
              </w:trPr>
              <w:tc>
                <w:tcPr>
                  <w:tcW w:w="5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№</w:t>
                  </w:r>
                </w:p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п/п</w:t>
                  </w:r>
                </w:p>
              </w:tc>
              <w:tc>
                <w:tcPr>
                  <w:tcW w:w="38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Вид послуги</w:t>
                  </w:r>
                </w:p>
              </w:tc>
              <w:tc>
                <w:tcPr>
                  <w:tcW w:w="498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Century Schoolbook" w:eastAsia="Times New Roman" w:hAnsi="Century Schoolbook" w:cs="Calibri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Century Schoolbook" w:eastAsia="Times New Roman" w:hAnsi="Century Schoolbook" w:cs="Calibri"/>
                      <w:color w:val="000000"/>
                      <w:sz w:val="20"/>
                      <w:szCs w:val="20"/>
                      <w:lang w:eastAsia="uk-UA"/>
                    </w:rPr>
                    <w:t>Тариф  за 1 метр куб. грн  з ПДВ</w:t>
                  </w:r>
                </w:p>
              </w:tc>
            </w:tr>
            <w:tr w:rsidR="00DF16DD" w:rsidRPr="00DF16DD" w:rsidTr="008677B5">
              <w:trPr>
                <w:gridAfter w:val="1"/>
                <w:wAfter w:w="236" w:type="dxa"/>
                <w:trHeight w:val="663"/>
              </w:trPr>
              <w:tc>
                <w:tcPr>
                  <w:tcW w:w="5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8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Населення</w:t>
                  </w:r>
                </w:p>
              </w:tc>
              <w:tc>
                <w:tcPr>
                  <w:tcW w:w="20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Бюджетні установи та організації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Інші споживачі</w:t>
                  </w:r>
                </w:p>
              </w:tc>
            </w:tr>
            <w:tr w:rsidR="00DF16DD" w:rsidRPr="00DF16DD" w:rsidTr="008677B5">
              <w:trPr>
                <w:gridAfter w:val="1"/>
                <w:wAfter w:w="236" w:type="dxa"/>
                <w:trHeight w:val="300"/>
              </w:trPr>
              <w:tc>
                <w:tcPr>
                  <w:tcW w:w="58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</w:t>
                  </w:r>
                </w:p>
              </w:tc>
              <w:tc>
                <w:tcPr>
                  <w:tcW w:w="381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Збір, вивезення побутових відходів (контейнерна схема)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127,02</w:t>
                  </w:r>
                </w:p>
              </w:tc>
              <w:tc>
                <w:tcPr>
                  <w:tcW w:w="20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131,64</w:t>
                  </w:r>
                </w:p>
              </w:tc>
              <w:tc>
                <w:tcPr>
                  <w:tcW w:w="12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172,06</w:t>
                  </w:r>
                </w:p>
              </w:tc>
            </w:tr>
            <w:tr w:rsidR="00DF16DD" w:rsidRPr="00DF16DD" w:rsidTr="008677B5">
              <w:trPr>
                <w:trHeight w:val="405"/>
              </w:trPr>
              <w:tc>
                <w:tcPr>
                  <w:tcW w:w="58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81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0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27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DF16DD" w:rsidRPr="00DF16DD" w:rsidTr="008677B5">
              <w:trPr>
                <w:trHeight w:val="703"/>
              </w:trPr>
              <w:tc>
                <w:tcPr>
                  <w:tcW w:w="58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2</w:t>
                  </w:r>
                </w:p>
              </w:tc>
              <w:tc>
                <w:tcPr>
                  <w:tcW w:w="381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Вивезення твердих побутових відходів (контейнерна схема навантаження )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116,18</w:t>
                  </w:r>
                </w:p>
              </w:tc>
              <w:tc>
                <w:tcPr>
                  <w:tcW w:w="20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120,41</w:t>
                  </w:r>
                </w:p>
              </w:tc>
              <w:tc>
                <w:tcPr>
                  <w:tcW w:w="12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157,38</w:t>
                  </w:r>
                </w:p>
              </w:tc>
              <w:tc>
                <w:tcPr>
                  <w:tcW w:w="236" w:type="dxa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DF16DD" w:rsidRPr="00DF16DD" w:rsidTr="008677B5">
              <w:trPr>
                <w:trHeight w:val="70"/>
              </w:trPr>
              <w:tc>
                <w:tcPr>
                  <w:tcW w:w="58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81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0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27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DF16DD" w:rsidRPr="00DF16DD" w:rsidTr="008677B5">
              <w:trPr>
                <w:trHeight w:val="300"/>
              </w:trPr>
              <w:tc>
                <w:tcPr>
                  <w:tcW w:w="58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3</w:t>
                  </w:r>
                </w:p>
              </w:tc>
              <w:tc>
                <w:tcPr>
                  <w:tcW w:w="381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Вивезення твердих побутових відходів ( без контейнерна схема навантаження )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392,82</w:t>
                  </w:r>
                </w:p>
              </w:tc>
              <w:tc>
                <w:tcPr>
                  <w:tcW w:w="20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407,10</w:t>
                  </w:r>
                </w:p>
              </w:tc>
              <w:tc>
                <w:tcPr>
                  <w:tcW w:w="12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532,09</w:t>
                  </w:r>
                </w:p>
              </w:tc>
              <w:tc>
                <w:tcPr>
                  <w:tcW w:w="236" w:type="dxa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DF16DD" w:rsidRPr="00DF16DD" w:rsidTr="008677B5">
              <w:trPr>
                <w:trHeight w:val="70"/>
              </w:trPr>
              <w:tc>
                <w:tcPr>
                  <w:tcW w:w="58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81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0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27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DF16DD" w:rsidRPr="00DF16DD" w:rsidTr="008677B5">
              <w:trPr>
                <w:trHeight w:val="510"/>
              </w:trPr>
              <w:tc>
                <w:tcPr>
                  <w:tcW w:w="5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4</w:t>
                  </w:r>
                </w:p>
              </w:tc>
              <w:tc>
                <w:tcPr>
                  <w:tcW w:w="3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Вивезення великогабаритних відходів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327,25</w:t>
                  </w:r>
                </w:p>
              </w:tc>
              <w:tc>
                <w:tcPr>
                  <w:tcW w:w="20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339,16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443,28</w:t>
                  </w:r>
                </w:p>
              </w:tc>
              <w:tc>
                <w:tcPr>
                  <w:tcW w:w="236" w:type="dxa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DF16DD" w:rsidRPr="00DF16DD" w:rsidTr="008677B5">
              <w:trPr>
                <w:trHeight w:val="480"/>
              </w:trPr>
              <w:tc>
                <w:tcPr>
                  <w:tcW w:w="5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5</w:t>
                  </w:r>
                </w:p>
              </w:tc>
              <w:tc>
                <w:tcPr>
                  <w:tcW w:w="3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Вивезення ремонтних відходів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374,63</w:t>
                  </w:r>
                </w:p>
              </w:tc>
              <w:tc>
                <w:tcPr>
                  <w:tcW w:w="20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388,25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507,46</w:t>
                  </w:r>
                </w:p>
              </w:tc>
              <w:tc>
                <w:tcPr>
                  <w:tcW w:w="236" w:type="dxa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DF16DD" w:rsidRPr="00DF16DD" w:rsidTr="008677B5">
              <w:trPr>
                <w:trHeight w:val="510"/>
              </w:trPr>
              <w:tc>
                <w:tcPr>
                  <w:tcW w:w="5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6</w:t>
                  </w:r>
                </w:p>
              </w:tc>
              <w:tc>
                <w:tcPr>
                  <w:tcW w:w="3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 xml:space="preserve">ЗАХОРОНЕННЯ відходів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50,10</w:t>
                  </w:r>
                </w:p>
              </w:tc>
              <w:tc>
                <w:tcPr>
                  <w:tcW w:w="20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51,91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DF16D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uk-UA"/>
                    </w:rPr>
                    <w:t>67,86</w:t>
                  </w:r>
                </w:p>
              </w:tc>
              <w:tc>
                <w:tcPr>
                  <w:tcW w:w="236" w:type="dxa"/>
                  <w:vAlign w:val="center"/>
                  <w:hideMark/>
                </w:tcPr>
                <w:p w:rsidR="00DF16DD" w:rsidRPr="00DF16DD" w:rsidRDefault="00DF16DD" w:rsidP="00DF16D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</w:tbl>
          <w:p w:rsidR="00DF16DD" w:rsidRPr="00BE30F7" w:rsidRDefault="00DF16DD" w:rsidP="00BE30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:rsidR="00590C14" w:rsidRPr="007203EE" w:rsidRDefault="00590C14" w:rsidP="00590C14">
      <w:pPr>
        <w:pStyle w:val="a7"/>
        <w:jc w:val="both"/>
        <w:rPr>
          <w:sz w:val="24"/>
          <w:szCs w:val="24"/>
        </w:rPr>
      </w:pPr>
    </w:p>
    <w:p w:rsidR="007203EE" w:rsidRPr="007203EE" w:rsidRDefault="007203EE" w:rsidP="007203EE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8D67C1">
        <w:rPr>
          <w:rFonts w:ascii="Times New Roman" w:hAnsi="Times New Roman"/>
          <w:sz w:val="24"/>
          <w:szCs w:val="24"/>
        </w:rPr>
        <w:t xml:space="preserve">       </w:t>
      </w:r>
      <w:r w:rsidRPr="007203EE">
        <w:rPr>
          <w:rFonts w:ascii="Times New Roman" w:hAnsi="Times New Roman"/>
          <w:sz w:val="24"/>
          <w:szCs w:val="24"/>
        </w:rPr>
        <w:t xml:space="preserve">             </w:t>
      </w:r>
      <w:r w:rsidR="008D67C1">
        <w:rPr>
          <w:rFonts w:ascii="Times New Roman" w:hAnsi="Times New Roman"/>
          <w:sz w:val="24"/>
          <w:szCs w:val="24"/>
        </w:rPr>
        <w:t>Додаток</w:t>
      </w:r>
      <w:r w:rsidRPr="007203EE">
        <w:rPr>
          <w:rFonts w:ascii="Times New Roman" w:hAnsi="Times New Roman"/>
          <w:sz w:val="24"/>
          <w:szCs w:val="24"/>
        </w:rPr>
        <w:t xml:space="preserve"> №3</w:t>
      </w:r>
    </w:p>
    <w:p w:rsidR="007203EE" w:rsidRPr="00882FA1" w:rsidRDefault="007203EE" w:rsidP="007203EE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r w:rsidRPr="00882FA1">
        <w:rPr>
          <w:rFonts w:ascii="Times New Roman" w:hAnsi="Times New Roman"/>
          <w:b/>
          <w:bCs/>
          <w:sz w:val="24"/>
          <w:szCs w:val="24"/>
        </w:rPr>
        <w:t>3. Зведена порівняльна таблиця тарифів на послугу з поводження з побутовими відходами, які змінюються</w:t>
      </w:r>
    </w:p>
    <w:p w:rsidR="007203EE" w:rsidRPr="007203EE" w:rsidRDefault="007203EE" w:rsidP="00590C14">
      <w:pPr>
        <w:pStyle w:val="a7"/>
        <w:jc w:val="both"/>
        <w:rPr>
          <w:b/>
          <w:bCs/>
          <w:sz w:val="24"/>
          <w:szCs w:val="24"/>
        </w:rPr>
      </w:pPr>
    </w:p>
    <w:tbl>
      <w:tblPr>
        <w:tblW w:w="9720" w:type="dxa"/>
        <w:tblInd w:w="108" w:type="dxa"/>
        <w:tblLook w:val="04A0"/>
      </w:tblPr>
      <w:tblGrid>
        <w:gridCol w:w="474"/>
        <w:gridCol w:w="1936"/>
        <w:gridCol w:w="1124"/>
        <w:gridCol w:w="1276"/>
        <w:gridCol w:w="1134"/>
        <w:gridCol w:w="1122"/>
        <w:gridCol w:w="1156"/>
        <w:gridCol w:w="1276"/>
        <w:gridCol w:w="222"/>
      </w:tblGrid>
      <w:tr w:rsidR="008677B5" w:rsidRPr="008677B5" w:rsidTr="008677B5">
        <w:trPr>
          <w:gridAfter w:val="1"/>
          <w:wAfter w:w="222" w:type="dxa"/>
          <w:trHeight w:val="67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№</w:t>
            </w:r>
          </w:p>
        </w:tc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Вид послуги</w:t>
            </w:r>
          </w:p>
        </w:tc>
        <w:tc>
          <w:tcPr>
            <w:tcW w:w="3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Діючий тариф за 1 м3 з ПДВ, згідно рішення №56 від 24.02.2021 р</w:t>
            </w:r>
          </w:p>
        </w:tc>
        <w:tc>
          <w:tcPr>
            <w:tcW w:w="3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Плановий тариф  за 1 метр куб. грн  з ПДВ</w:t>
            </w:r>
          </w:p>
        </w:tc>
      </w:tr>
      <w:tr w:rsidR="008677B5" w:rsidRPr="008677B5" w:rsidTr="008677B5">
        <w:trPr>
          <w:gridAfter w:val="1"/>
          <w:wAfter w:w="222" w:type="dxa"/>
          <w:trHeight w:val="1125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Населення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Бюджетні установи та організації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споживачі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Населення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Бюджетні установи та організації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Інші споживачі</w:t>
            </w:r>
          </w:p>
        </w:tc>
      </w:tr>
      <w:tr w:rsidR="008677B5" w:rsidRPr="008677B5" w:rsidTr="008677B5">
        <w:trPr>
          <w:gridAfter w:val="1"/>
          <w:wAfter w:w="222" w:type="dxa"/>
          <w:trHeight w:val="300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Збір, вивезення побутових відходів (контейнерна схема)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76,02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79,14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103,44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127,02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131,64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172,06</w:t>
            </w:r>
          </w:p>
        </w:tc>
      </w:tr>
      <w:tr w:rsidR="008677B5" w:rsidRPr="008677B5" w:rsidTr="008677B5">
        <w:trPr>
          <w:trHeight w:val="697"/>
        </w:trPr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8677B5" w:rsidRPr="008677B5" w:rsidTr="008677B5">
        <w:trPr>
          <w:trHeight w:val="300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Вивезення твердих побутових відходів (контейнерна схема навантаження )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67,21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69,66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91,04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116,18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120,41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157,38</w:t>
            </w:r>
          </w:p>
        </w:tc>
        <w:tc>
          <w:tcPr>
            <w:tcW w:w="222" w:type="dxa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8677B5" w:rsidRPr="008677B5" w:rsidTr="008677B5">
        <w:trPr>
          <w:trHeight w:val="668"/>
        </w:trPr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8677B5" w:rsidRPr="008677B5" w:rsidTr="008677B5">
        <w:trPr>
          <w:trHeight w:val="300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Вивезення твердих побутових відходів ( без контейнерна схема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</w:t>
            </w: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авантаження )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275,75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285,43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371,84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392,82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407,10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532,09</w:t>
            </w:r>
          </w:p>
        </w:tc>
        <w:tc>
          <w:tcPr>
            <w:tcW w:w="222" w:type="dxa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8677B5" w:rsidRPr="008677B5" w:rsidTr="008677B5">
        <w:trPr>
          <w:trHeight w:val="952"/>
        </w:trPr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8677B5" w:rsidRPr="008677B5" w:rsidTr="008677B5">
        <w:trPr>
          <w:trHeight w:val="697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Вивезення великогабаритних відходів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205,66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213,13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278,57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327,25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339,16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443,28</w:t>
            </w:r>
          </w:p>
        </w:tc>
        <w:tc>
          <w:tcPr>
            <w:tcW w:w="222" w:type="dxa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8677B5" w:rsidRPr="008677B5" w:rsidTr="008677B5">
        <w:trPr>
          <w:trHeight w:val="5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Вивезення ремонтних відходів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340,68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353,06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461,46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374,63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507,46</w:t>
            </w:r>
          </w:p>
        </w:tc>
        <w:tc>
          <w:tcPr>
            <w:tcW w:w="222" w:type="dxa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8677B5" w:rsidRPr="008677B5" w:rsidTr="008677B5">
        <w:trPr>
          <w:trHeight w:val="701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ЗАХОРОНЕННЯ відходів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65,59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50,10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677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67,86</w:t>
            </w:r>
          </w:p>
        </w:tc>
        <w:tc>
          <w:tcPr>
            <w:tcW w:w="222" w:type="dxa"/>
            <w:vAlign w:val="center"/>
            <w:hideMark/>
          </w:tcPr>
          <w:p w:rsidR="008677B5" w:rsidRPr="008677B5" w:rsidRDefault="008677B5" w:rsidP="008677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</w:tbl>
    <w:p w:rsidR="008677B5" w:rsidRDefault="008677B5" w:rsidP="00590C14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8C7F18" w:rsidRPr="008C7F18" w:rsidRDefault="008C7F18" w:rsidP="00590C14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8D67C1">
        <w:rPr>
          <w:rFonts w:ascii="Times New Roman" w:hAnsi="Times New Roman"/>
          <w:sz w:val="24"/>
          <w:szCs w:val="24"/>
        </w:rPr>
        <w:t>Додаток</w:t>
      </w:r>
      <w:r w:rsidRPr="008C7F18">
        <w:rPr>
          <w:rFonts w:ascii="Times New Roman" w:hAnsi="Times New Roman"/>
          <w:sz w:val="24"/>
          <w:szCs w:val="24"/>
        </w:rPr>
        <w:t xml:space="preserve"> №4</w:t>
      </w:r>
    </w:p>
    <w:tbl>
      <w:tblPr>
        <w:tblW w:w="10071" w:type="dxa"/>
        <w:tblInd w:w="108" w:type="dxa"/>
        <w:tblLayout w:type="fixed"/>
        <w:tblLook w:val="04A0"/>
      </w:tblPr>
      <w:tblGrid>
        <w:gridCol w:w="1956"/>
        <w:gridCol w:w="1059"/>
        <w:gridCol w:w="1096"/>
        <w:gridCol w:w="1273"/>
        <w:gridCol w:w="14"/>
        <w:gridCol w:w="1045"/>
        <w:gridCol w:w="956"/>
        <w:gridCol w:w="1248"/>
        <w:gridCol w:w="236"/>
        <w:gridCol w:w="898"/>
        <w:gridCol w:w="261"/>
        <w:gridCol w:w="29"/>
      </w:tblGrid>
      <w:tr w:rsidR="000707A0" w:rsidRPr="000707A0" w:rsidTr="00083EC2">
        <w:trPr>
          <w:gridAfter w:val="2"/>
          <w:wAfter w:w="290" w:type="dxa"/>
          <w:trHeight w:val="375"/>
        </w:trPr>
        <w:tc>
          <w:tcPr>
            <w:tcW w:w="9781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Місячна плата на послуги з поводження з побутовими відходами від багатоповерхових будинків на одного мешканця </w:t>
            </w:r>
          </w:p>
        </w:tc>
      </w:tr>
      <w:tr w:rsidR="000707A0" w:rsidRPr="000707A0" w:rsidTr="00083EC2">
        <w:trPr>
          <w:trHeight w:val="375"/>
        </w:trPr>
        <w:tc>
          <w:tcPr>
            <w:tcW w:w="9781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</w:tr>
      <w:tr w:rsidR="000707A0" w:rsidRPr="000707A0" w:rsidTr="00083EC2">
        <w:trPr>
          <w:gridAfter w:val="3"/>
          <w:wAfter w:w="1188" w:type="dxa"/>
          <w:trHeight w:val="375"/>
        </w:trPr>
        <w:tc>
          <w:tcPr>
            <w:tcW w:w="1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Найменування</w:t>
            </w:r>
          </w:p>
        </w:tc>
        <w:tc>
          <w:tcPr>
            <w:tcW w:w="3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Збір,</w:t>
            </w:r>
            <w:r w:rsidRPr="008332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вивезення відходів</w:t>
            </w:r>
          </w:p>
        </w:tc>
        <w:tc>
          <w:tcPr>
            <w:tcW w:w="32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Захоронення відходів</w:t>
            </w:r>
          </w:p>
        </w:tc>
        <w:tc>
          <w:tcPr>
            <w:tcW w:w="236" w:type="dxa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707A0" w:rsidRPr="000707A0" w:rsidTr="00083EC2">
        <w:trPr>
          <w:gridAfter w:val="1"/>
          <w:wAfter w:w="29" w:type="dxa"/>
          <w:trHeight w:val="1826"/>
        </w:trPr>
        <w:tc>
          <w:tcPr>
            <w:tcW w:w="1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Вартість одного метра кубічного без ПДВ (грн.)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Середньорічна норма надання послуг  </w:t>
            </w: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br/>
              <w:t>(м3)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Місячна плата за вивезенн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я</w:t>
            </w: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відходів без ПДВ, (грн.) </w:t>
            </w: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br/>
              <w:t>гр.2*гр.3/12 міс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Вартість одного метра кубічного відходів без ПДВ (грн)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Середньорічна норма надання послуг  </w:t>
            </w: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br/>
              <w:t>(м3)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Місячна плата за захорон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ення</w:t>
            </w: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. відходів без ПДВ (</w:t>
            </w:r>
            <w:proofErr w:type="spellStart"/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грн</w:t>
            </w:r>
            <w:proofErr w:type="spellEnd"/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) </w:t>
            </w: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br/>
            </w:r>
            <w:proofErr w:type="spellStart"/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гр</w:t>
            </w:r>
            <w:proofErr w:type="spellEnd"/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5* </w:t>
            </w:r>
            <w:proofErr w:type="spellStart"/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гр</w:t>
            </w:r>
            <w:proofErr w:type="spellEnd"/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6/12 міс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A0" w:rsidRPr="008332D1" w:rsidRDefault="000707A0" w:rsidP="000707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332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ВСЬОГО </w:t>
            </w:r>
            <w:r w:rsidR="00083E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  </w:t>
            </w:r>
            <w:r w:rsidRPr="008332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(грн)</w:t>
            </w:r>
          </w:p>
          <w:p w:rsidR="000707A0" w:rsidRPr="000707A0" w:rsidRDefault="000707A0" w:rsidP="000707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332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гр.4+гр.8</w:t>
            </w:r>
          </w:p>
        </w:tc>
        <w:tc>
          <w:tcPr>
            <w:tcW w:w="261" w:type="dxa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707A0" w:rsidRPr="000707A0" w:rsidTr="00083EC2">
        <w:trPr>
          <w:gridAfter w:val="1"/>
          <w:wAfter w:w="29" w:type="dxa"/>
          <w:trHeight w:val="383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261" w:type="dxa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707A0" w:rsidRPr="000707A0" w:rsidTr="00083EC2">
        <w:trPr>
          <w:gridAfter w:val="1"/>
          <w:wAfter w:w="29" w:type="dxa"/>
          <w:trHeight w:val="44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тверді побутові відходи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105,85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14,11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41,75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1,60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5,57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19,68</w:t>
            </w:r>
          </w:p>
        </w:tc>
        <w:tc>
          <w:tcPr>
            <w:tcW w:w="261" w:type="dxa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707A0" w:rsidRPr="000707A0" w:rsidTr="00083EC2">
        <w:trPr>
          <w:gridAfter w:val="1"/>
          <w:wAfter w:w="29" w:type="dxa"/>
          <w:trHeight w:val="39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великогабаритні відходи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272,71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0,3</w:t>
            </w:r>
            <w:r w:rsidR="00C812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6,82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41,75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0,30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1,04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7,86</w:t>
            </w:r>
          </w:p>
        </w:tc>
        <w:tc>
          <w:tcPr>
            <w:tcW w:w="261" w:type="dxa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707A0" w:rsidRPr="000707A0" w:rsidTr="00083EC2">
        <w:trPr>
          <w:gridAfter w:val="1"/>
          <w:wAfter w:w="29" w:type="dxa"/>
          <w:trHeight w:val="37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ремонтні відходи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312,19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0,055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1,43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41,75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0,055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0,19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1,62</w:t>
            </w:r>
          </w:p>
        </w:tc>
        <w:tc>
          <w:tcPr>
            <w:tcW w:w="261" w:type="dxa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83EC2" w:rsidRPr="000707A0" w:rsidTr="00083EC2">
        <w:trPr>
          <w:trHeight w:val="375"/>
        </w:trPr>
        <w:tc>
          <w:tcPr>
            <w:tcW w:w="8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ВСЬОГО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29,16</w:t>
            </w:r>
          </w:p>
        </w:tc>
        <w:tc>
          <w:tcPr>
            <w:tcW w:w="290" w:type="dxa"/>
            <w:gridSpan w:val="2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83EC2" w:rsidRPr="000707A0" w:rsidTr="00083EC2">
        <w:trPr>
          <w:trHeight w:val="375"/>
        </w:trPr>
        <w:tc>
          <w:tcPr>
            <w:tcW w:w="8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Податок на додану вартість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5,83</w:t>
            </w:r>
          </w:p>
        </w:tc>
        <w:tc>
          <w:tcPr>
            <w:tcW w:w="290" w:type="dxa"/>
            <w:gridSpan w:val="2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8332D1" w:rsidRPr="000707A0" w:rsidTr="00083EC2">
        <w:trPr>
          <w:trHeight w:val="785"/>
        </w:trPr>
        <w:tc>
          <w:tcPr>
            <w:tcW w:w="8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Місячна плата на послуги з поводження з побутовими відходами від багатоповерхових будинків на одного мешканця з ПДВ, грн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707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34,99</w:t>
            </w:r>
          </w:p>
        </w:tc>
        <w:tc>
          <w:tcPr>
            <w:tcW w:w="290" w:type="dxa"/>
            <w:gridSpan w:val="2"/>
            <w:vAlign w:val="center"/>
            <w:hideMark/>
          </w:tcPr>
          <w:p w:rsidR="000707A0" w:rsidRPr="000707A0" w:rsidRDefault="000707A0" w:rsidP="00070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</w:tbl>
    <w:p w:rsidR="007203EE" w:rsidRDefault="007203EE" w:rsidP="00426067">
      <w:pPr>
        <w:pStyle w:val="a7"/>
        <w:tabs>
          <w:tab w:val="left" w:pos="5670"/>
        </w:tabs>
        <w:jc w:val="both"/>
        <w:rPr>
          <w:rFonts w:ascii="Times New Roman" w:hAnsi="Times New Roman"/>
          <w:sz w:val="24"/>
          <w:szCs w:val="24"/>
        </w:rPr>
      </w:pPr>
    </w:p>
    <w:p w:rsidR="00CF66C9" w:rsidRDefault="00FC493D" w:rsidP="00426067">
      <w:pPr>
        <w:pStyle w:val="a7"/>
        <w:tabs>
          <w:tab w:val="left" w:pos="567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8D67C1">
        <w:rPr>
          <w:rFonts w:ascii="Times New Roman" w:hAnsi="Times New Roman"/>
          <w:sz w:val="24"/>
          <w:szCs w:val="24"/>
        </w:rPr>
        <w:t>Додаток</w:t>
      </w:r>
      <w:r>
        <w:rPr>
          <w:rFonts w:ascii="Times New Roman" w:hAnsi="Times New Roman"/>
          <w:sz w:val="24"/>
          <w:szCs w:val="24"/>
        </w:rPr>
        <w:t xml:space="preserve"> №5</w:t>
      </w:r>
    </w:p>
    <w:tbl>
      <w:tblPr>
        <w:tblW w:w="9786" w:type="dxa"/>
        <w:tblInd w:w="108" w:type="dxa"/>
        <w:tblLayout w:type="fixed"/>
        <w:tblLook w:val="04A0"/>
      </w:tblPr>
      <w:tblGrid>
        <w:gridCol w:w="475"/>
        <w:gridCol w:w="1166"/>
        <w:gridCol w:w="35"/>
        <w:gridCol w:w="993"/>
        <w:gridCol w:w="208"/>
        <w:gridCol w:w="525"/>
        <w:gridCol w:w="299"/>
        <w:gridCol w:w="213"/>
        <w:gridCol w:w="884"/>
        <w:gridCol w:w="655"/>
        <w:gridCol w:w="643"/>
        <w:gridCol w:w="336"/>
        <w:gridCol w:w="424"/>
        <w:gridCol w:w="500"/>
        <w:gridCol w:w="736"/>
        <w:gridCol w:w="299"/>
        <w:gridCol w:w="57"/>
        <w:gridCol w:w="336"/>
        <w:gridCol w:w="430"/>
        <w:gridCol w:w="113"/>
        <w:gridCol w:w="63"/>
        <w:gridCol w:w="60"/>
        <w:gridCol w:w="113"/>
        <w:gridCol w:w="63"/>
        <w:gridCol w:w="160"/>
      </w:tblGrid>
      <w:tr w:rsidR="00083EC2" w:rsidTr="00D90D1A">
        <w:trPr>
          <w:gridAfter w:val="4"/>
          <w:wAfter w:w="396" w:type="dxa"/>
          <w:trHeight w:val="253"/>
        </w:trPr>
        <w:tc>
          <w:tcPr>
            <w:tcW w:w="9390" w:type="dxa"/>
            <w:gridSpan w:val="2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83EC2" w:rsidRPr="0002788D" w:rsidRDefault="00083E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 w:rsidRPr="0002788D">
              <w:rPr>
                <w:rFonts w:ascii="Times New Roman" w:hAnsi="Times New Roman"/>
                <w:b/>
                <w:bCs/>
                <w:color w:val="000000"/>
              </w:rPr>
              <w:t xml:space="preserve">Місячна плата на послуги з поводження з побутовими відходами від будинків приватного сектору на одного мешканця </w:t>
            </w:r>
          </w:p>
        </w:tc>
      </w:tr>
      <w:tr w:rsidR="00083EC2" w:rsidTr="00D90D1A">
        <w:trPr>
          <w:gridAfter w:val="1"/>
          <w:wAfter w:w="160" w:type="dxa"/>
          <w:trHeight w:val="375"/>
        </w:trPr>
        <w:tc>
          <w:tcPr>
            <w:tcW w:w="9390" w:type="dxa"/>
            <w:gridSpan w:val="2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83EC2" w:rsidRPr="00083EC2" w:rsidRDefault="00083EC2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EC2" w:rsidRDefault="00083EC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90D1A" w:rsidTr="00D90D1A">
        <w:trPr>
          <w:gridAfter w:val="1"/>
          <w:wAfter w:w="160" w:type="dxa"/>
          <w:trHeight w:val="375"/>
        </w:trPr>
        <w:tc>
          <w:tcPr>
            <w:tcW w:w="167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EC2" w:rsidRPr="00083EC2" w:rsidRDefault="00083E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EC2">
              <w:rPr>
                <w:rFonts w:ascii="Times New Roman" w:hAnsi="Times New Roman"/>
                <w:color w:val="000000"/>
              </w:rPr>
              <w:t>Найменування</w:t>
            </w:r>
          </w:p>
        </w:tc>
        <w:tc>
          <w:tcPr>
            <w:tcW w:w="37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EC2" w:rsidRPr="00083EC2" w:rsidRDefault="00083E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3E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Вивезення відходів</w:t>
            </w:r>
          </w:p>
        </w:tc>
        <w:tc>
          <w:tcPr>
            <w:tcW w:w="2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EC2" w:rsidRPr="00083EC2" w:rsidRDefault="00083E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3E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Захоронення відходів</w:t>
            </w:r>
          </w:p>
        </w:tc>
        <w:tc>
          <w:tcPr>
            <w:tcW w:w="99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EC2" w:rsidRPr="00083EC2" w:rsidRDefault="00083E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3E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ВСЬОГО, (грн)</w:t>
            </w:r>
            <w:r w:rsidRPr="00083E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br/>
              <w:t>гр.4+гр.7</w:t>
            </w:r>
          </w:p>
        </w:tc>
        <w:tc>
          <w:tcPr>
            <w:tcW w:w="236" w:type="dxa"/>
            <w:gridSpan w:val="3"/>
            <w:vAlign w:val="center"/>
            <w:hideMark/>
          </w:tcPr>
          <w:p w:rsidR="00083EC2" w:rsidRDefault="00083EC2">
            <w:pPr>
              <w:rPr>
                <w:sz w:val="20"/>
                <w:szCs w:val="20"/>
              </w:rPr>
            </w:pPr>
          </w:p>
        </w:tc>
      </w:tr>
      <w:tr w:rsidR="00083EC2" w:rsidTr="00D90D1A">
        <w:trPr>
          <w:gridAfter w:val="1"/>
          <w:wAfter w:w="160" w:type="dxa"/>
          <w:trHeight w:val="2186"/>
        </w:trPr>
        <w:tc>
          <w:tcPr>
            <w:tcW w:w="16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C2" w:rsidRPr="00083EC2" w:rsidRDefault="00083E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EC2" w:rsidRPr="00083EC2" w:rsidRDefault="00083E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3EC2">
              <w:rPr>
                <w:rFonts w:ascii="Times New Roman" w:hAnsi="Times New Roman"/>
                <w:color w:val="000000"/>
                <w:sz w:val="20"/>
                <w:szCs w:val="20"/>
              </w:rPr>
              <w:t>Вартість одного метра кубічного без ПДВ (грн.)</w:t>
            </w:r>
          </w:p>
        </w:tc>
        <w:tc>
          <w:tcPr>
            <w:tcW w:w="1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EC2" w:rsidRPr="00083EC2" w:rsidRDefault="00083E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3E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Середньорічна норма надання послуг  </w:t>
            </w:r>
            <w:r w:rsidRPr="00083EC2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(м3)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EC2" w:rsidRPr="00083EC2" w:rsidRDefault="00083E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3E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Місячна плата за </w:t>
            </w:r>
            <w:proofErr w:type="spellStart"/>
            <w:r w:rsidRPr="00083E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вивезенн</w:t>
            </w:r>
            <w:proofErr w:type="spellEnd"/>
            <w:r w:rsidRPr="00083E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відходів без ПДВ, (грн.) </w:t>
            </w:r>
            <w:r w:rsidRPr="00083E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br/>
              <w:t>гр. 2 *гр. 3/12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EC2" w:rsidRPr="00083EC2" w:rsidRDefault="00083E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3EC2">
              <w:rPr>
                <w:rFonts w:ascii="Times New Roman" w:hAnsi="Times New Roman"/>
                <w:color w:val="000000"/>
                <w:sz w:val="20"/>
                <w:szCs w:val="20"/>
              </w:rPr>
              <w:t>Вартість одного метра кубічного без ПДВ (грн.)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EC2" w:rsidRPr="00083EC2" w:rsidRDefault="00083E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3E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Середньорічна норма надання послуг  </w:t>
            </w:r>
            <w:r w:rsidRPr="00083EC2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(м3)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EC2" w:rsidRPr="00083EC2" w:rsidRDefault="00083E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3E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Місячна плата за </w:t>
            </w:r>
            <w:proofErr w:type="spellStart"/>
            <w:r w:rsidRPr="00083E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захорон</w:t>
            </w:r>
            <w:proofErr w:type="spellEnd"/>
            <w:r w:rsidRPr="00083E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 відходів без ПДВ (грн) гр. 5 * гр. 6/12</w:t>
            </w:r>
          </w:p>
        </w:tc>
        <w:tc>
          <w:tcPr>
            <w:tcW w:w="99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C2" w:rsidRPr="00083EC2" w:rsidRDefault="00083EC2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:rsidR="00083EC2" w:rsidRDefault="00083EC2">
            <w:pPr>
              <w:rPr>
                <w:sz w:val="20"/>
                <w:szCs w:val="20"/>
              </w:rPr>
            </w:pPr>
          </w:p>
        </w:tc>
      </w:tr>
      <w:tr w:rsidR="00083EC2" w:rsidTr="00D90D1A">
        <w:trPr>
          <w:gridAfter w:val="1"/>
          <w:wAfter w:w="160" w:type="dxa"/>
          <w:trHeight w:val="291"/>
        </w:trPr>
        <w:tc>
          <w:tcPr>
            <w:tcW w:w="16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EC2" w:rsidRPr="00083EC2" w:rsidRDefault="00083E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EC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EC2" w:rsidRPr="00083EC2" w:rsidRDefault="00083E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083EC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EC2" w:rsidRPr="00083EC2" w:rsidRDefault="00083E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083EC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EC2" w:rsidRPr="00083EC2" w:rsidRDefault="00083EC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83EC2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EC2" w:rsidRPr="00083EC2" w:rsidRDefault="00083E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083EC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EC2" w:rsidRPr="00083EC2" w:rsidRDefault="00083EC2">
            <w:pPr>
              <w:jc w:val="center"/>
              <w:rPr>
                <w:rFonts w:ascii="Times New Roman" w:hAnsi="Times New Roman"/>
                <w:color w:val="000000"/>
              </w:rPr>
            </w:pPr>
            <w:r w:rsidRPr="00083EC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EC2" w:rsidRPr="00083EC2" w:rsidRDefault="00083EC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83EC2">
              <w:rPr>
                <w:rFonts w:ascii="Times New Roman" w:hAnsi="Times New Roman"/>
                <w:b/>
                <w:bCs/>
                <w:color w:val="000000"/>
              </w:rPr>
              <w:t>7</w:t>
            </w:r>
          </w:p>
        </w:tc>
        <w:tc>
          <w:tcPr>
            <w:tcW w:w="9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EC2" w:rsidRPr="00083EC2" w:rsidRDefault="00083EC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83EC2"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236" w:type="dxa"/>
            <w:gridSpan w:val="3"/>
            <w:vAlign w:val="center"/>
            <w:hideMark/>
          </w:tcPr>
          <w:p w:rsidR="00083EC2" w:rsidRDefault="00083EC2">
            <w:pPr>
              <w:rPr>
                <w:sz w:val="20"/>
                <w:szCs w:val="20"/>
              </w:rPr>
            </w:pPr>
          </w:p>
        </w:tc>
      </w:tr>
      <w:tr w:rsidR="00027567" w:rsidTr="00D90D1A">
        <w:trPr>
          <w:gridAfter w:val="1"/>
          <w:wAfter w:w="160" w:type="dxa"/>
          <w:trHeight w:val="645"/>
        </w:trPr>
        <w:tc>
          <w:tcPr>
            <w:tcW w:w="16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EC2" w:rsidRPr="00083EC2" w:rsidRDefault="00083E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3EC2">
              <w:rPr>
                <w:rFonts w:ascii="Times New Roman" w:hAnsi="Times New Roman"/>
                <w:color w:val="000000"/>
                <w:sz w:val="20"/>
                <w:szCs w:val="20"/>
              </w:rPr>
              <w:t>тверді побутові відходи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EC2" w:rsidRPr="00083EC2" w:rsidRDefault="00083E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3EC2">
              <w:rPr>
                <w:rFonts w:ascii="Times New Roman" w:hAnsi="Times New Roman"/>
                <w:color w:val="000000"/>
                <w:sz w:val="20"/>
                <w:szCs w:val="20"/>
              </w:rPr>
              <w:t>327,35</w:t>
            </w:r>
          </w:p>
        </w:tc>
        <w:tc>
          <w:tcPr>
            <w:tcW w:w="1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EC2" w:rsidRPr="00083EC2" w:rsidRDefault="00083E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3EC2">
              <w:rPr>
                <w:rFonts w:ascii="Times New Roman" w:hAnsi="Times New Roman"/>
                <w:color w:val="000000"/>
                <w:sz w:val="20"/>
                <w:szCs w:val="20"/>
              </w:rPr>
              <w:t>0,806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EC2" w:rsidRPr="00083EC2" w:rsidRDefault="00083E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3E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21,99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EC2" w:rsidRPr="00083EC2" w:rsidRDefault="00083E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3EC2">
              <w:rPr>
                <w:rFonts w:ascii="Times New Roman" w:hAnsi="Times New Roman"/>
                <w:color w:val="000000"/>
                <w:sz w:val="20"/>
                <w:szCs w:val="20"/>
              </w:rPr>
              <w:t>41,75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EC2" w:rsidRPr="00083EC2" w:rsidRDefault="00083E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3EC2">
              <w:rPr>
                <w:rFonts w:ascii="Times New Roman" w:hAnsi="Times New Roman"/>
                <w:color w:val="000000"/>
                <w:sz w:val="20"/>
                <w:szCs w:val="20"/>
              </w:rPr>
              <w:t>0,806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EC2" w:rsidRPr="00083EC2" w:rsidRDefault="00083E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3E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2,80</w:t>
            </w:r>
          </w:p>
        </w:tc>
        <w:tc>
          <w:tcPr>
            <w:tcW w:w="9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EC2" w:rsidRPr="00083EC2" w:rsidRDefault="00083E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3E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24,79</w:t>
            </w:r>
          </w:p>
        </w:tc>
        <w:tc>
          <w:tcPr>
            <w:tcW w:w="236" w:type="dxa"/>
            <w:gridSpan w:val="3"/>
            <w:vAlign w:val="center"/>
            <w:hideMark/>
          </w:tcPr>
          <w:p w:rsidR="00083EC2" w:rsidRDefault="00083EC2">
            <w:pPr>
              <w:rPr>
                <w:sz w:val="20"/>
                <w:szCs w:val="20"/>
              </w:rPr>
            </w:pPr>
          </w:p>
        </w:tc>
      </w:tr>
      <w:tr w:rsidR="00027567" w:rsidTr="00D90D1A">
        <w:trPr>
          <w:gridAfter w:val="1"/>
          <w:wAfter w:w="160" w:type="dxa"/>
          <w:trHeight w:val="181"/>
        </w:trPr>
        <w:tc>
          <w:tcPr>
            <w:tcW w:w="83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567" w:rsidRPr="00083EC2" w:rsidRDefault="00027567" w:rsidP="000275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3EC2">
              <w:rPr>
                <w:rFonts w:ascii="Times New Roman" w:hAnsi="Times New Roman"/>
                <w:color w:val="000000"/>
                <w:sz w:val="20"/>
                <w:szCs w:val="20"/>
              </w:rPr>
              <w:t>Податок на додану вартість</w:t>
            </w:r>
          </w:p>
        </w:tc>
        <w:tc>
          <w:tcPr>
            <w:tcW w:w="9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567" w:rsidRPr="00083EC2" w:rsidRDefault="0002756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3E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4,96</w:t>
            </w:r>
          </w:p>
        </w:tc>
        <w:tc>
          <w:tcPr>
            <w:tcW w:w="236" w:type="dxa"/>
            <w:gridSpan w:val="3"/>
            <w:vAlign w:val="center"/>
            <w:hideMark/>
          </w:tcPr>
          <w:p w:rsidR="00027567" w:rsidRDefault="00027567">
            <w:pPr>
              <w:rPr>
                <w:sz w:val="20"/>
                <w:szCs w:val="20"/>
              </w:rPr>
            </w:pPr>
          </w:p>
        </w:tc>
      </w:tr>
      <w:tr w:rsidR="00083EC2" w:rsidTr="00D90D1A">
        <w:trPr>
          <w:gridAfter w:val="1"/>
          <w:wAfter w:w="160" w:type="dxa"/>
          <w:trHeight w:val="684"/>
        </w:trPr>
        <w:tc>
          <w:tcPr>
            <w:tcW w:w="83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EC2" w:rsidRPr="00083EC2" w:rsidRDefault="00083EC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83EC2">
              <w:rPr>
                <w:rFonts w:ascii="Times New Roman" w:hAnsi="Times New Roman"/>
                <w:b/>
                <w:bCs/>
                <w:color w:val="000000"/>
              </w:rPr>
              <w:t>Місячна плата на послуги з поводження з побутовими відходами від будинків приватного сектору на одного мешканця з ПДВ, грн</w:t>
            </w:r>
          </w:p>
        </w:tc>
        <w:tc>
          <w:tcPr>
            <w:tcW w:w="9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EC2" w:rsidRPr="00083EC2" w:rsidRDefault="00083E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83EC2">
              <w:rPr>
                <w:rFonts w:ascii="Times New Roman" w:hAnsi="Times New Roman"/>
                <w:b/>
                <w:bCs/>
                <w:color w:val="000000"/>
              </w:rPr>
              <w:t>29,75</w:t>
            </w:r>
          </w:p>
        </w:tc>
        <w:tc>
          <w:tcPr>
            <w:tcW w:w="236" w:type="dxa"/>
            <w:gridSpan w:val="3"/>
            <w:vAlign w:val="center"/>
            <w:hideMark/>
          </w:tcPr>
          <w:p w:rsidR="00083EC2" w:rsidRDefault="00083EC2">
            <w:pPr>
              <w:rPr>
                <w:sz w:val="20"/>
                <w:szCs w:val="20"/>
              </w:rPr>
            </w:pPr>
          </w:p>
        </w:tc>
      </w:tr>
      <w:tr w:rsidR="005A770D" w:rsidRPr="005A770D" w:rsidTr="00D90D1A">
        <w:trPr>
          <w:gridAfter w:val="7"/>
          <w:wAfter w:w="1002" w:type="dxa"/>
          <w:trHeight w:val="375"/>
        </w:trPr>
        <w:tc>
          <w:tcPr>
            <w:tcW w:w="8784" w:type="dxa"/>
            <w:gridSpan w:val="18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A770D" w:rsidRDefault="005A770D" w:rsidP="005A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5A770D" w:rsidRPr="005A770D" w:rsidRDefault="005A770D" w:rsidP="005A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                                                             </w:t>
            </w:r>
            <w:r w:rsidR="00781A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Додаток</w:t>
            </w:r>
            <w:r w:rsidRPr="005A77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№ 6</w:t>
            </w:r>
          </w:p>
          <w:p w:rsidR="005A770D" w:rsidRPr="005A770D" w:rsidRDefault="005A770D" w:rsidP="00C841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Місячна плата на послуги з поводження з побутовими відходами від будинків приватного сектору на одного мешканця, які знаходяться на території с</w:t>
            </w:r>
            <w:r w:rsidR="00C841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іл Канівської міської територіальної громади</w:t>
            </w:r>
          </w:p>
        </w:tc>
      </w:tr>
      <w:tr w:rsidR="005A770D" w:rsidRPr="005A770D" w:rsidTr="00D90D1A">
        <w:trPr>
          <w:trHeight w:val="720"/>
        </w:trPr>
        <w:tc>
          <w:tcPr>
            <w:tcW w:w="8784" w:type="dxa"/>
            <w:gridSpan w:val="18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70D" w:rsidRPr="005A770D" w:rsidRDefault="005A770D" w:rsidP="005A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5A770D" w:rsidRPr="005A770D" w:rsidTr="00D90D1A">
        <w:trPr>
          <w:gridAfter w:val="2"/>
          <w:wAfter w:w="223" w:type="dxa"/>
          <w:trHeight w:val="375"/>
        </w:trPr>
        <w:tc>
          <w:tcPr>
            <w:tcW w:w="1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Найменування</w:t>
            </w:r>
          </w:p>
        </w:tc>
        <w:tc>
          <w:tcPr>
            <w:tcW w:w="31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0D" w:rsidRPr="005A770D" w:rsidRDefault="005A770D" w:rsidP="005A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Збір,</w:t>
            </w:r>
            <w:r w:rsidR="00F5231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5A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вивезення відходів</w:t>
            </w:r>
          </w:p>
        </w:tc>
        <w:tc>
          <w:tcPr>
            <w:tcW w:w="32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0D" w:rsidRPr="005A770D" w:rsidRDefault="005A770D" w:rsidP="005A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Захоронення відходів</w:t>
            </w:r>
          </w:p>
        </w:tc>
        <w:tc>
          <w:tcPr>
            <w:tcW w:w="12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ВСЬОГО, (грн)</w:t>
            </w:r>
            <w:r w:rsidRPr="005A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br/>
              <w:t>гр.4+гр.7</w:t>
            </w:r>
          </w:p>
        </w:tc>
        <w:tc>
          <w:tcPr>
            <w:tcW w:w="236" w:type="dxa"/>
            <w:gridSpan w:val="3"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5A770D" w:rsidRPr="005A770D" w:rsidTr="00156E9F">
        <w:trPr>
          <w:gridAfter w:val="2"/>
          <w:wAfter w:w="223" w:type="dxa"/>
          <w:trHeight w:val="1896"/>
        </w:trPr>
        <w:tc>
          <w:tcPr>
            <w:tcW w:w="1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Вартість одного метра кубічного без ПДВ (грн.)</w:t>
            </w:r>
          </w:p>
        </w:tc>
        <w:tc>
          <w:tcPr>
            <w:tcW w:w="1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Середньорічна норма надання послуг  </w:t>
            </w:r>
            <w:r w:rsidRPr="005A770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br/>
              <w:t>(м3)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Місячна плата за </w:t>
            </w:r>
            <w:proofErr w:type="spellStart"/>
            <w:r w:rsidRPr="005A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вивезенн</w:t>
            </w:r>
            <w:proofErr w:type="spellEnd"/>
            <w:r w:rsidRPr="005A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відходів без ПДВ, (грн.)</w:t>
            </w:r>
            <w:r w:rsidRPr="005A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br/>
              <w:t>гр.2 * гр.3 /12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Вартість одного метра кубічного відходів без ПДВ (грн)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Середньорічна норма надання послуг  </w:t>
            </w:r>
            <w:r w:rsidRPr="005A770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br/>
              <w:t>(м3)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Місячна плата за </w:t>
            </w:r>
            <w:proofErr w:type="spellStart"/>
            <w:r w:rsidRPr="005A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захорон</w:t>
            </w:r>
            <w:proofErr w:type="spellEnd"/>
            <w:r w:rsidRPr="005A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. відходів без ПДВ (грн) гр.5 * гр.6 /12</w:t>
            </w:r>
          </w:p>
        </w:tc>
        <w:tc>
          <w:tcPr>
            <w:tcW w:w="12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5A770D" w:rsidRPr="005A770D" w:rsidTr="00156E9F">
        <w:trPr>
          <w:gridAfter w:val="2"/>
          <w:wAfter w:w="223" w:type="dxa"/>
          <w:trHeight w:val="383"/>
        </w:trPr>
        <w:tc>
          <w:tcPr>
            <w:tcW w:w="1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2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236" w:type="dxa"/>
            <w:gridSpan w:val="3"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5A770D" w:rsidRPr="005A770D" w:rsidTr="00156E9F">
        <w:trPr>
          <w:gridAfter w:val="2"/>
          <w:wAfter w:w="223" w:type="dxa"/>
          <w:trHeight w:val="645"/>
        </w:trPr>
        <w:tc>
          <w:tcPr>
            <w:tcW w:w="1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70D" w:rsidRPr="005A770D" w:rsidRDefault="005A770D" w:rsidP="005A7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тверді побутові відходи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0D" w:rsidRPr="005A770D" w:rsidRDefault="00A81A5F" w:rsidP="005A7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105,85</w:t>
            </w:r>
          </w:p>
        </w:tc>
        <w:tc>
          <w:tcPr>
            <w:tcW w:w="1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0D" w:rsidRPr="005A770D" w:rsidRDefault="005A770D" w:rsidP="005A7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1,60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0D" w:rsidRPr="005A770D" w:rsidRDefault="00A81A5F" w:rsidP="005A7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14,11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0D" w:rsidRPr="005A770D" w:rsidRDefault="00A81A5F" w:rsidP="005A7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41,75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0D" w:rsidRPr="005A770D" w:rsidRDefault="005A770D" w:rsidP="005A7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1,60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0D" w:rsidRPr="005A770D" w:rsidRDefault="005A770D" w:rsidP="005A7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5,</w:t>
            </w:r>
            <w:r w:rsidR="00A81A5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57</w:t>
            </w:r>
          </w:p>
        </w:tc>
        <w:tc>
          <w:tcPr>
            <w:tcW w:w="12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0D" w:rsidRPr="005A770D" w:rsidRDefault="005A770D" w:rsidP="005A7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19,</w:t>
            </w:r>
            <w:r w:rsidR="00A81A5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68</w:t>
            </w:r>
          </w:p>
        </w:tc>
        <w:tc>
          <w:tcPr>
            <w:tcW w:w="236" w:type="dxa"/>
            <w:gridSpan w:val="3"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5A770D" w:rsidRPr="005A770D" w:rsidTr="00D90D1A">
        <w:trPr>
          <w:gridAfter w:val="2"/>
          <w:wAfter w:w="223" w:type="dxa"/>
          <w:trHeight w:val="375"/>
        </w:trPr>
        <w:tc>
          <w:tcPr>
            <w:tcW w:w="80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70D" w:rsidRPr="005A770D" w:rsidRDefault="005A770D" w:rsidP="005A77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Податок на додану вартість</w:t>
            </w:r>
          </w:p>
        </w:tc>
        <w:tc>
          <w:tcPr>
            <w:tcW w:w="12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70D" w:rsidRPr="005A770D" w:rsidRDefault="005A770D" w:rsidP="005A7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3,9</w:t>
            </w:r>
            <w:r w:rsidR="00A81A5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236" w:type="dxa"/>
            <w:gridSpan w:val="3"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5A770D" w:rsidRPr="005A770D" w:rsidTr="00D90D1A">
        <w:trPr>
          <w:gridAfter w:val="2"/>
          <w:wAfter w:w="223" w:type="dxa"/>
          <w:trHeight w:val="420"/>
        </w:trPr>
        <w:tc>
          <w:tcPr>
            <w:tcW w:w="80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Місячна плата на послуги з поводження з побутовими відходами від приватного сектору на одного мешканця з ПДВ, грн</w:t>
            </w:r>
          </w:p>
        </w:tc>
        <w:tc>
          <w:tcPr>
            <w:tcW w:w="12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A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23,</w:t>
            </w:r>
            <w:r w:rsidR="00A81A5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62</w:t>
            </w:r>
          </w:p>
        </w:tc>
        <w:tc>
          <w:tcPr>
            <w:tcW w:w="236" w:type="dxa"/>
            <w:gridSpan w:val="3"/>
            <w:vAlign w:val="center"/>
            <w:hideMark/>
          </w:tcPr>
          <w:p w:rsidR="005A770D" w:rsidRPr="005A770D" w:rsidRDefault="005A770D" w:rsidP="005A77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D90D1A" w:rsidRPr="00E563EC" w:rsidTr="00D90D1A">
        <w:trPr>
          <w:gridAfter w:val="8"/>
          <w:wAfter w:w="1338" w:type="dxa"/>
          <w:trHeight w:val="312"/>
        </w:trPr>
        <w:tc>
          <w:tcPr>
            <w:tcW w:w="844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D1A" w:rsidRDefault="00D90D1A" w:rsidP="009A44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56E9F" w:rsidRDefault="00156E9F" w:rsidP="009A44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56E9F" w:rsidRDefault="00156E9F" w:rsidP="009A44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52312" w:rsidRDefault="00F52312" w:rsidP="009A44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56E9F" w:rsidRDefault="00156E9F" w:rsidP="009A44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56E9F" w:rsidRDefault="00156E9F" w:rsidP="009A44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56E9F" w:rsidRDefault="00156E9F" w:rsidP="009A44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56E9F" w:rsidRDefault="00156E9F" w:rsidP="009A44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90D1A" w:rsidRPr="00D90D1A" w:rsidTr="00D90D1A">
        <w:tblPrEx>
          <w:tblCellMar>
            <w:top w:w="15" w:type="dxa"/>
          </w:tblCellMar>
        </w:tblPrEx>
        <w:trPr>
          <w:gridAfter w:val="6"/>
          <w:wAfter w:w="572" w:type="dxa"/>
          <w:trHeight w:val="1380"/>
        </w:trPr>
        <w:tc>
          <w:tcPr>
            <w:tcW w:w="92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1A" w:rsidRDefault="00D90D1A" w:rsidP="00D90D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lastRenderedPageBreak/>
              <w:t xml:space="preserve">                                                                                                                                          Додаток №7</w:t>
            </w:r>
          </w:p>
          <w:p w:rsidR="00D90D1A" w:rsidRPr="00D90D1A" w:rsidRDefault="00D90D1A" w:rsidP="000278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uk-UA"/>
              </w:rPr>
            </w:pPr>
            <w:r w:rsidRPr="00D90D1A">
              <w:rPr>
                <w:rFonts w:ascii="Times New Roman" w:eastAsia="Times New Roman" w:hAnsi="Times New Roman"/>
                <w:b/>
                <w:bCs/>
                <w:color w:val="000000"/>
                <w:lang w:eastAsia="uk-UA"/>
              </w:rPr>
              <w:t>Зведена порівняльна таблиця місячної плата на послуги з поводження з побутовими відходами</w:t>
            </w:r>
          </w:p>
        </w:tc>
      </w:tr>
      <w:tr w:rsidR="00D90D1A" w:rsidRPr="00D90D1A" w:rsidTr="00156E9F">
        <w:tblPrEx>
          <w:tblCellMar>
            <w:top w:w="15" w:type="dxa"/>
          </w:tblCellMar>
        </w:tblPrEx>
        <w:trPr>
          <w:gridAfter w:val="6"/>
          <w:wAfter w:w="572" w:type="dxa"/>
          <w:trHeight w:val="8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90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№</w:t>
            </w:r>
          </w:p>
        </w:tc>
        <w:tc>
          <w:tcPr>
            <w:tcW w:w="29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90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Вид послуги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90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Діюча плата за 1 мешканця з ПДВ, згідно рішення №56 від 24.02.2021 р</w:t>
            </w:r>
          </w:p>
        </w:tc>
        <w:tc>
          <w:tcPr>
            <w:tcW w:w="3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D1A" w:rsidRPr="00D90D1A" w:rsidRDefault="00D90D1A" w:rsidP="00156E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90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Планова плата за 1 мешканця з ПДВ</w:t>
            </w:r>
          </w:p>
        </w:tc>
      </w:tr>
      <w:tr w:rsidR="00D90D1A" w:rsidRPr="00D90D1A" w:rsidTr="00156E9F">
        <w:tblPrEx>
          <w:tblCellMar>
            <w:top w:w="15" w:type="dxa"/>
          </w:tblCellMar>
        </w:tblPrEx>
        <w:trPr>
          <w:gridAfter w:val="6"/>
          <w:wAfter w:w="572" w:type="dxa"/>
          <w:trHeight w:val="547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90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92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90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Місячна плата на послуги з поводження з побутовими відходами від багатоповерхових будинків на одного мешканця </w:t>
            </w:r>
          </w:p>
        </w:tc>
        <w:tc>
          <w:tcPr>
            <w:tcW w:w="26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90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24,72</w:t>
            </w:r>
          </w:p>
        </w:tc>
        <w:tc>
          <w:tcPr>
            <w:tcW w:w="3118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90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34,99</w:t>
            </w:r>
          </w:p>
        </w:tc>
      </w:tr>
      <w:tr w:rsidR="00D90D1A" w:rsidRPr="00D90D1A" w:rsidTr="00156E9F">
        <w:tblPrEx>
          <w:tblCellMar>
            <w:top w:w="15" w:type="dxa"/>
          </w:tblCellMar>
        </w:tblPrEx>
        <w:trPr>
          <w:gridAfter w:val="3"/>
          <w:wAfter w:w="336" w:type="dxa"/>
          <w:trHeight w:val="869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92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11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D1A" w:rsidRPr="00D90D1A" w:rsidRDefault="00D90D1A" w:rsidP="00D9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D90D1A" w:rsidRPr="00D90D1A" w:rsidTr="00156E9F">
        <w:tblPrEx>
          <w:tblCellMar>
            <w:top w:w="15" w:type="dxa"/>
          </w:tblCellMar>
        </w:tblPrEx>
        <w:trPr>
          <w:gridAfter w:val="3"/>
          <w:wAfter w:w="336" w:type="dxa"/>
          <w:trHeight w:val="420"/>
        </w:trPr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90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92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90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Місячна плата на послуги з поводження з побутовими відходами від будинків приватного сектору на одного мешканця</w:t>
            </w:r>
          </w:p>
        </w:tc>
        <w:tc>
          <w:tcPr>
            <w:tcW w:w="26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90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21,77</w:t>
            </w:r>
          </w:p>
        </w:tc>
        <w:tc>
          <w:tcPr>
            <w:tcW w:w="3118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90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29,75</w:t>
            </w:r>
          </w:p>
        </w:tc>
        <w:tc>
          <w:tcPr>
            <w:tcW w:w="236" w:type="dxa"/>
            <w:gridSpan w:val="3"/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D90D1A" w:rsidRPr="00D90D1A" w:rsidTr="00156E9F">
        <w:tblPrEx>
          <w:tblCellMar>
            <w:top w:w="15" w:type="dxa"/>
          </w:tblCellMar>
        </w:tblPrEx>
        <w:trPr>
          <w:gridAfter w:val="3"/>
          <w:wAfter w:w="336" w:type="dxa"/>
          <w:trHeight w:val="970"/>
        </w:trPr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92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11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D1A" w:rsidRPr="00D90D1A" w:rsidRDefault="00D90D1A" w:rsidP="00D9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D90D1A" w:rsidRPr="00D90D1A" w:rsidTr="00156E9F">
        <w:tblPrEx>
          <w:tblCellMar>
            <w:top w:w="15" w:type="dxa"/>
          </w:tblCellMar>
        </w:tblPrEx>
        <w:trPr>
          <w:gridAfter w:val="3"/>
          <w:wAfter w:w="336" w:type="dxa"/>
          <w:trHeight w:val="420"/>
        </w:trPr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90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92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90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Місячна плата на послуги з поводження з побутовими відходами від будинків приватного сектору на одного мешканця, які знаходяться на території с</w:t>
            </w:r>
            <w:r w:rsidR="005F5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іл Канівської міської територіальної громади</w:t>
            </w:r>
          </w:p>
        </w:tc>
        <w:tc>
          <w:tcPr>
            <w:tcW w:w="26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90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16,60</w:t>
            </w:r>
          </w:p>
        </w:tc>
        <w:tc>
          <w:tcPr>
            <w:tcW w:w="3118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90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23,62</w:t>
            </w:r>
          </w:p>
        </w:tc>
        <w:tc>
          <w:tcPr>
            <w:tcW w:w="236" w:type="dxa"/>
            <w:gridSpan w:val="3"/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D90D1A" w:rsidRPr="00D90D1A" w:rsidTr="00156E9F">
        <w:tblPrEx>
          <w:tblCellMar>
            <w:top w:w="15" w:type="dxa"/>
          </w:tblCellMar>
        </w:tblPrEx>
        <w:trPr>
          <w:gridAfter w:val="3"/>
          <w:wAfter w:w="336" w:type="dxa"/>
          <w:trHeight w:val="1259"/>
        </w:trPr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92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11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D1A" w:rsidRPr="00D90D1A" w:rsidRDefault="00D90D1A" w:rsidP="00D90D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D1A" w:rsidRPr="00D90D1A" w:rsidRDefault="00D90D1A" w:rsidP="00D9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</w:tbl>
    <w:p w:rsidR="001D61BA" w:rsidRPr="00D90D1A" w:rsidRDefault="001D61BA" w:rsidP="001D61BA">
      <w:pPr>
        <w:spacing w:after="0"/>
        <w:rPr>
          <w:vanish/>
          <w:sz w:val="20"/>
          <w:szCs w:val="20"/>
          <w:highlight w:val="yellow"/>
        </w:rPr>
      </w:pPr>
    </w:p>
    <w:p w:rsidR="00781A0C" w:rsidRDefault="00760625" w:rsidP="00590C14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7203EE">
        <w:rPr>
          <w:sz w:val="24"/>
          <w:szCs w:val="24"/>
        </w:rPr>
        <w:t xml:space="preserve">       </w:t>
      </w:r>
      <w:bookmarkStart w:id="3" w:name="_Hlk61518201"/>
      <w:r w:rsidRPr="007203EE">
        <w:rPr>
          <w:rFonts w:ascii="Times New Roman" w:hAnsi="Times New Roman"/>
          <w:sz w:val="24"/>
          <w:szCs w:val="24"/>
        </w:rPr>
        <w:t>Відповідно до Закону України від 09.11.2017 р. № 2189-</w:t>
      </w:r>
      <w:r w:rsidR="00090E86" w:rsidRPr="007203EE">
        <w:rPr>
          <w:rFonts w:ascii="Times New Roman" w:hAnsi="Times New Roman"/>
          <w:sz w:val="24"/>
          <w:szCs w:val="24"/>
          <w:lang w:val="en-US"/>
        </w:rPr>
        <w:t>V</w:t>
      </w:r>
      <w:r w:rsidRPr="007203EE">
        <w:rPr>
          <w:rFonts w:ascii="Times New Roman" w:hAnsi="Times New Roman"/>
          <w:sz w:val="24"/>
          <w:szCs w:val="24"/>
        </w:rPr>
        <w:t xml:space="preserve">ІІІ «Про житлово-комунальні послуги» </w:t>
      </w:r>
      <w:bookmarkEnd w:id="3"/>
      <w:r w:rsidRPr="007203EE">
        <w:rPr>
          <w:rFonts w:ascii="Times New Roman" w:hAnsi="Times New Roman"/>
          <w:sz w:val="24"/>
          <w:szCs w:val="24"/>
        </w:rPr>
        <w:t>із змінами</w:t>
      </w:r>
      <w:r w:rsidR="005359ED" w:rsidRPr="007203EE">
        <w:rPr>
          <w:rFonts w:ascii="Times New Roman" w:hAnsi="Times New Roman"/>
          <w:sz w:val="24"/>
          <w:szCs w:val="24"/>
        </w:rPr>
        <w:t>,</w:t>
      </w:r>
      <w:r w:rsidRPr="007203EE">
        <w:rPr>
          <w:rFonts w:ascii="Times New Roman" w:hAnsi="Times New Roman"/>
          <w:sz w:val="24"/>
          <w:szCs w:val="24"/>
        </w:rPr>
        <w:t xml:space="preserve"> встановлюється плата за абонентське обслуговування, у розрахунку на 1 абонента для комунальних послуг, що надаються споживачам за індивідуальним</w:t>
      </w:r>
      <w:r w:rsidR="00090E86" w:rsidRPr="007203EE">
        <w:rPr>
          <w:rFonts w:ascii="Times New Roman" w:hAnsi="Times New Roman"/>
          <w:sz w:val="24"/>
          <w:szCs w:val="24"/>
        </w:rPr>
        <w:t>и</w:t>
      </w:r>
      <w:r w:rsidRPr="007203EE">
        <w:rPr>
          <w:rFonts w:ascii="Times New Roman" w:hAnsi="Times New Roman"/>
          <w:sz w:val="24"/>
          <w:szCs w:val="24"/>
        </w:rPr>
        <w:t xml:space="preserve"> договор</w:t>
      </w:r>
      <w:r w:rsidR="00090E86" w:rsidRPr="007203EE">
        <w:rPr>
          <w:rFonts w:ascii="Times New Roman" w:hAnsi="Times New Roman"/>
          <w:sz w:val="24"/>
          <w:szCs w:val="24"/>
        </w:rPr>
        <w:t>а</w:t>
      </w:r>
      <w:r w:rsidRPr="007203EE">
        <w:rPr>
          <w:rFonts w:ascii="Times New Roman" w:hAnsi="Times New Roman"/>
          <w:sz w:val="24"/>
          <w:szCs w:val="24"/>
        </w:rPr>
        <w:t>м</w:t>
      </w:r>
      <w:r w:rsidR="00090E86" w:rsidRPr="007203EE">
        <w:rPr>
          <w:rFonts w:ascii="Times New Roman" w:hAnsi="Times New Roman"/>
          <w:sz w:val="24"/>
          <w:szCs w:val="24"/>
        </w:rPr>
        <w:t>и</w:t>
      </w:r>
      <w:r w:rsidRPr="007203EE">
        <w:rPr>
          <w:rFonts w:ascii="Times New Roman" w:hAnsi="Times New Roman"/>
          <w:sz w:val="24"/>
          <w:szCs w:val="24"/>
        </w:rPr>
        <w:t xml:space="preserve"> в розмірі</w:t>
      </w:r>
      <w:r w:rsidR="00781A0C">
        <w:rPr>
          <w:rFonts w:ascii="Times New Roman" w:hAnsi="Times New Roman"/>
          <w:sz w:val="24"/>
          <w:szCs w:val="24"/>
        </w:rPr>
        <w:t xml:space="preserve"> (Додаток 8).</w:t>
      </w:r>
    </w:p>
    <w:p w:rsidR="00760625" w:rsidRPr="007203EE" w:rsidRDefault="00781A0C" w:rsidP="00590C14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Додаток 8 </w:t>
      </w:r>
    </w:p>
    <w:tbl>
      <w:tblPr>
        <w:tblW w:w="9072" w:type="dxa"/>
        <w:tblInd w:w="108" w:type="dxa"/>
        <w:tblLook w:val="04A0"/>
      </w:tblPr>
      <w:tblGrid>
        <w:gridCol w:w="592"/>
        <w:gridCol w:w="3377"/>
        <w:gridCol w:w="2694"/>
        <w:gridCol w:w="2409"/>
      </w:tblGrid>
      <w:tr w:rsidR="00924FB8" w:rsidRPr="00924FB8" w:rsidTr="00924FB8">
        <w:trPr>
          <w:trHeight w:val="990"/>
        </w:trPr>
        <w:tc>
          <w:tcPr>
            <w:tcW w:w="90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FB8" w:rsidRPr="005E0EA6" w:rsidRDefault="00924FB8" w:rsidP="00924F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E0EA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Розрахунок розміру плати за абонентське обслуговування у розрахунку на 1 абонента на місяць за індивідуальним договором</w:t>
            </w:r>
          </w:p>
        </w:tc>
      </w:tr>
      <w:tr w:rsidR="00924FB8" w:rsidRPr="00924FB8" w:rsidTr="00080ADE">
        <w:trPr>
          <w:trHeight w:val="717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FB8" w:rsidRPr="00924FB8" w:rsidRDefault="00924FB8" w:rsidP="00924F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№ п/п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FB8" w:rsidRPr="00924FB8" w:rsidRDefault="00924FB8" w:rsidP="00924F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Перелік витрат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FB8" w:rsidRPr="00924FB8" w:rsidRDefault="00924FB8" w:rsidP="00C618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Сума витрат на 1 абонента в  рік, грн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FB8" w:rsidRPr="00924FB8" w:rsidRDefault="00924FB8" w:rsidP="00C618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Сума витрат на 1 абонента в місяць, грн</w:t>
            </w:r>
          </w:p>
        </w:tc>
      </w:tr>
      <w:tr w:rsidR="00924FB8" w:rsidRPr="00924FB8" w:rsidTr="00080ADE">
        <w:trPr>
          <w:trHeight w:val="383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B8" w:rsidRPr="00924FB8" w:rsidRDefault="00924FB8" w:rsidP="00924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FB8" w:rsidRPr="00924FB8" w:rsidRDefault="00924FB8" w:rsidP="00924F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Витрати на оплату праці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B8" w:rsidRPr="00924FB8" w:rsidRDefault="00924FB8" w:rsidP="005E0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25,6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B8" w:rsidRPr="00924FB8" w:rsidRDefault="00924FB8" w:rsidP="005E0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2,13</w:t>
            </w:r>
          </w:p>
        </w:tc>
      </w:tr>
      <w:tr w:rsidR="00924FB8" w:rsidRPr="00924FB8" w:rsidTr="00080ADE">
        <w:trPr>
          <w:trHeight w:val="417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B8" w:rsidRPr="00924FB8" w:rsidRDefault="00924FB8" w:rsidP="00924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FB8" w:rsidRPr="00924FB8" w:rsidRDefault="00924FB8" w:rsidP="00924F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Єдиний соціальний внесок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B8" w:rsidRPr="00924FB8" w:rsidRDefault="00924FB8" w:rsidP="005E0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5,63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B8" w:rsidRPr="00924FB8" w:rsidRDefault="00924FB8" w:rsidP="005E0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0,47</w:t>
            </w:r>
          </w:p>
        </w:tc>
      </w:tr>
      <w:tr w:rsidR="00924FB8" w:rsidRPr="00924FB8" w:rsidTr="00080ADE">
        <w:trPr>
          <w:trHeight w:val="483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B8" w:rsidRPr="00924FB8" w:rsidRDefault="00924FB8" w:rsidP="00924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FB8" w:rsidRPr="00924FB8" w:rsidRDefault="00924FB8" w:rsidP="00924F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Банківська комісія за прийняті платежі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B8" w:rsidRPr="00924FB8" w:rsidRDefault="00924FB8" w:rsidP="005E0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1,29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B8" w:rsidRPr="00924FB8" w:rsidRDefault="00924FB8" w:rsidP="005E0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0,11</w:t>
            </w:r>
          </w:p>
        </w:tc>
      </w:tr>
      <w:tr w:rsidR="00924FB8" w:rsidRPr="00924FB8" w:rsidTr="00080ADE">
        <w:trPr>
          <w:trHeight w:val="416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B8" w:rsidRPr="00924FB8" w:rsidRDefault="00924FB8" w:rsidP="00924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FB8" w:rsidRPr="00924FB8" w:rsidRDefault="00924FB8" w:rsidP="00924F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Всього витрати ( без ПДВ)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B8" w:rsidRPr="00924FB8" w:rsidRDefault="00924FB8" w:rsidP="005E0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32,52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B8" w:rsidRPr="00924FB8" w:rsidRDefault="00924FB8" w:rsidP="005E0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2,71</w:t>
            </w:r>
          </w:p>
        </w:tc>
      </w:tr>
      <w:tr w:rsidR="00924FB8" w:rsidRPr="00924FB8" w:rsidTr="00080ADE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B8" w:rsidRPr="00924FB8" w:rsidRDefault="00924FB8" w:rsidP="00924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B8" w:rsidRPr="00924FB8" w:rsidRDefault="00924FB8" w:rsidP="00924F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ПДВ 20%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B8" w:rsidRPr="00924FB8" w:rsidRDefault="00924FB8" w:rsidP="005E0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6,50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B8" w:rsidRPr="00924FB8" w:rsidRDefault="00924FB8" w:rsidP="005E0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0,54</w:t>
            </w:r>
          </w:p>
        </w:tc>
      </w:tr>
      <w:tr w:rsidR="00924FB8" w:rsidRPr="00924FB8" w:rsidTr="00080ADE">
        <w:trPr>
          <w:trHeight w:val="388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B8" w:rsidRPr="00924FB8" w:rsidRDefault="00924FB8" w:rsidP="00924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FB8" w:rsidRPr="00924FB8" w:rsidRDefault="00924FB8" w:rsidP="00924F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Всього витрати ( з ПДВ)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B8" w:rsidRPr="00924FB8" w:rsidRDefault="00924FB8" w:rsidP="005E0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39,02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B8" w:rsidRPr="00924FB8" w:rsidRDefault="00924FB8" w:rsidP="005E0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24FB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3,25</w:t>
            </w:r>
          </w:p>
        </w:tc>
      </w:tr>
    </w:tbl>
    <w:p w:rsidR="00590C14" w:rsidRPr="007203EE" w:rsidRDefault="00590C14" w:rsidP="00343B93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7732C0" w:rsidRPr="007203EE" w:rsidRDefault="00590C14" w:rsidP="00343B9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7203EE">
        <w:rPr>
          <w:rFonts w:ascii="Times New Roman" w:hAnsi="Times New Roman"/>
          <w:sz w:val="24"/>
          <w:szCs w:val="24"/>
        </w:rPr>
        <w:t xml:space="preserve">      </w:t>
      </w:r>
      <w:r w:rsidR="007732C0" w:rsidRPr="007203EE">
        <w:rPr>
          <w:rFonts w:ascii="Times New Roman" w:hAnsi="Times New Roman"/>
          <w:sz w:val="24"/>
          <w:szCs w:val="24"/>
        </w:rPr>
        <w:t xml:space="preserve"> Відповідно до постанови Кабінету Міністрів України № 808 від 21.08.2019 року «Про встановлення граничного розміру плати за абонентське обслуговування у розрахунку на одного абонента для комунальних послуг</w:t>
      </w:r>
      <w:r w:rsidR="006261B5" w:rsidRPr="007203EE">
        <w:rPr>
          <w:rFonts w:ascii="Times New Roman" w:hAnsi="Times New Roman"/>
          <w:sz w:val="24"/>
          <w:szCs w:val="24"/>
        </w:rPr>
        <w:t>, що надаються споживачам багатоквартирних будинків за індивідуальними договорами</w:t>
      </w:r>
      <w:r w:rsidR="007732C0" w:rsidRPr="007203EE">
        <w:rPr>
          <w:rFonts w:ascii="Times New Roman" w:hAnsi="Times New Roman"/>
          <w:sz w:val="24"/>
          <w:szCs w:val="24"/>
        </w:rPr>
        <w:t>»</w:t>
      </w:r>
      <w:r w:rsidR="006261B5" w:rsidRPr="007203EE">
        <w:rPr>
          <w:rFonts w:ascii="Times New Roman" w:hAnsi="Times New Roman"/>
          <w:sz w:val="24"/>
          <w:szCs w:val="24"/>
        </w:rPr>
        <w:t xml:space="preserve"> граничний розмір</w:t>
      </w:r>
      <w:r w:rsidR="005359ED" w:rsidRPr="007203EE">
        <w:rPr>
          <w:rFonts w:ascii="Times New Roman" w:hAnsi="Times New Roman"/>
          <w:sz w:val="24"/>
          <w:szCs w:val="24"/>
        </w:rPr>
        <w:t xml:space="preserve"> на </w:t>
      </w:r>
      <w:r w:rsidR="009851BD" w:rsidRPr="007203EE">
        <w:rPr>
          <w:rFonts w:ascii="Times New Roman" w:hAnsi="Times New Roman"/>
          <w:sz w:val="24"/>
          <w:szCs w:val="24"/>
        </w:rPr>
        <w:t>01.01.</w:t>
      </w:r>
      <w:r w:rsidR="005359ED" w:rsidRPr="007203EE">
        <w:rPr>
          <w:rFonts w:ascii="Times New Roman" w:hAnsi="Times New Roman"/>
          <w:sz w:val="24"/>
          <w:szCs w:val="24"/>
        </w:rPr>
        <w:t>202</w:t>
      </w:r>
      <w:r w:rsidR="00E563EC" w:rsidRPr="007203EE">
        <w:rPr>
          <w:rFonts w:ascii="Times New Roman" w:hAnsi="Times New Roman"/>
          <w:sz w:val="24"/>
          <w:szCs w:val="24"/>
        </w:rPr>
        <w:t>2</w:t>
      </w:r>
      <w:r w:rsidR="005359ED" w:rsidRPr="007203EE">
        <w:rPr>
          <w:rFonts w:ascii="Times New Roman" w:hAnsi="Times New Roman"/>
          <w:sz w:val="24"/>
          <w:szCs w:val="24"/>
        </w:rPr>
        <w:t xml:space="preserve"> рік встановлено</w:t>
      </w:r>
      <w:r w:rsidR="009851BD" w:rsidRPr="007203EE">
        <w:rPr>
          <w:rFonts w:ascii="Times New Roman" w:hAnsi="Times New Roman"/>
          <w:sz w:val="24"/>
          <w:szCs w:val="24"/>
        </w:rPr>
        <w:t xml:space="preserve"> 1</w:t>
      </w:r>
      <w:r w:rsidR="00080ADE" w:rsidRPr="007203EE">
        <w:rPr>
          <w:rFonts w:ascii="Times New Roman" w:hAnsi="Times New Roman"/>
          <w:sz w:val="24"/>
          <w:szCs w:val="24"/>
        </w:rPr>
        <w:t>7</w:t>
      </w:r>
      <w:r w:rsidR="009851BD" w:rsidRPr="007203EE">
        <w:rPr>
          <w:rFonts w:ascii="Times New Roman" w:hAnsi="Times New Roman"/>
          <w:sz w:val="24"/>
          <w:szCs w:val="24"/>
        </w:rPr>
        <w:t>,</w:t>
      </w:r>
      <w:r w:rsidR="00080ADE" w:rsidRPr="007203EE">
        <w:rPr>
          <w:rFonts w:ascii="Times New Roman" w:hAnsi="Times New Roman"/>
          <w:sz w:val="24"/>
          <w:szCs w:val="24"/>
        </w:rPr>
        <w:t>12</w:t>
      </w:r>
      <w:r w:rsidR="009851BD" w:rsidRPr="007203EE">
        <w:rPr>
          <w:rFonts w:ascii="Times New Roman" w:hAnsi="Times New Roman"/>
          <w:sz w:val="24"/>
          <w:szCs w:val="24"/>
        </w:rPr>
        <w:t xml:space="preserve"> грн.</w:t>
      </w:r>
    </w:p>
    <w:p w:rsidR="00C84171" w:rsidRPr="0088529A" w:rsidRDefault="00C84171" w:rsidP="00C84171">
      <w:pPr>
        <w:pStyle w:val="a8"/>
        <w:rPr>
          <w:color w:val="000000"/>
          <w:lang w:val="uk-UA"/>
        </w:rPr>
      </w:pPr>
      <w:r w:rsidRPr="0088529A">
        <w:rPr>
          <w:lang w:val="uk-UA"/>
        </w:rPr>
        <w:t xml:space="preserve">       </w:t>
      </w:r>
      <w:r w:rsidRPr="0088529A">
        <w:rPr>
          <w:color w:val="000000"/>
          <w:lang w:val="uk-UA"/>
        </w:rPr>
        <w:t xml:space="preserve">Граничний розмір плати за абонентське обслуговування у розрахунку на одного абонента для комунальних послуг, що надаються споживачам багатоквартирних будинків за </w:t>
      </w:r>
      <w:r w:rsidRPr="0088529A">
        <w:rPr>
          <w:color w:val="000000"/>
          <w:lang w:val="uk-UA"/>
        </w:rPr>
        <w:lastRenderedPageBreak/>
        <w:t>індивідуальними договорами визначається за такою формулою:</w:t>
      </w:r>
      <w:proofErr w:type="spellStart"/>
      <w:r w:rsidRPr="0088529A">
        <w:rPr>
          <w:color w:val="000000"/>
          <w:lang w:val="uk-UA"/>
        </w:rPr>
        <w:t>РПгрн</w:t>
      </w:r>
      <w:proofErr w:type="spellEnd"/>
      <w:r w:rsidRPr="0088529A">
        <w:rPr>
          <w:color w:val="000000"/>
          <w:lang w:val="uk-UA"/>
        </w:rPr>
        <w:t xml:space="preserve"> = </w:t>
      </w:r>
      <w:proofErr w:type="spellStart"/>
      <w:r w:rsidRPr="0088529A">
        <w:rPr>
          <w:color w:val="000000"/>
          <w:lang w:val="uk-UA"/>
        </w:rPr>
        <w:t>Пмін</w:t>
      </w:r>
      <w:proofErr w:type="spellEnd"/>
      <w:r w:rsidRPr="0088529A">
        <w:rPr>
          <w:color w:val="000000"/>
          <w:lang w:val="uk-UA"/>
        </w:rPr>
        <w:t xml:space="preserve"> х </w:t>
      </w:r>
      <w:proofErr w:type="spellStart"/>
      <w:r w:rsidRPr="0088529A">
        <w:rPr>
          <w:color w:val="000000"/>
          <w:lang w:val="uk-UA"/>
        </w:rPr>
        <w:t>СДсер</w:t>
      </w:r>
      <w:proofErr w:type="spellEnd"/>
      <w:r w:rsidRPr="0088529A">
        <w:rPr>
          <w:color w:val="000000"/>
          <w:lang w:val="uk-UA"/>
        </w:rPr>
        <w:t xml:space="preserve"> х </w:t>
      </w:r>
      <w:proofErr w:type="spellStart"/>
      <w:r w:rsidRPr="0088529A">
        <w:rPr>
          <w:color w:val="000000"/>
          <w:lang w:val="uk-UA"/>
        </w:rPr>
        <w:t>Кд</w:t>
      </w:r>
      <w:proofErr w:type="spellEnd"/>
      <w:r w:rsidRPr="0088529A">
        <w:rPr>
          <w:color w:val="000000"/>
          <w:lang w:val="uk-UA"/>
        </w:rPr>
        <w:t xml:space="preserve"> х </w:t>
      </w:r>
      <w:proofErr w:type="spellStart"/>
      <w:r w:rsidRPr="0088529A">
        <w:rPr>
          <w:color w:val="000000"/>
          <w:lang w:val="uk-UA"/>
        </w:rPr>
        <w:t>Кжкп</w:t>
      </w:r>
      <w:proofErr w:type="spellEnd"/>
      <w:r w:rsidRPr="0088529A">
        <w:rPr>
          <w:color w:val="000000"/>
          <w:lang w:val="uk-UA"/>
        </w:rPr>
        <w:t xml:space="preserve"> х К, де</w:t>
      </w:r>
    </w:p>
    <w:p w:rsidR="00C84171" w:rsidRPr="0088529A" w:rsidRDefault="00C84171" w:rsidP="00C8417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8852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РПгрн</w:t>
      </w:r>
      <w:proofErr w:type="spellEnd"/>
      <w:r w:rsidRPr="008852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— граничний розмір плати за абонентське обслуговування, </w:t>
      </w:r>
      <w:r w:rsidRPr="0088529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гривень на місяць на одного абонента</w:t>
      </w:r>
      <w:r w:rsidRPr="008852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C84171" w:rsidRPr="0088529A" w:rsidRDefault="00C84171" w:rsidP="00C8417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8852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Пмін</w:t>
      </w:r>
      <w:proofErr w:type="spellEnd"/>
      <w:r w:rsidRPr="008852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— законодавчо встановлений на відповідну дату розмір прожиткового мінімуму на одну особу в розрахунку на місяць, </w:t>
      </w:r>
      <w:r w:rsidRPr="0088529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гривень</w:t>
      </w:r>
      <w:r w:rsidRPr="008852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C84171" w:rsidRPr="0088529A" w:rsidRDefault="00C84171" w:rsidP="00C8417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8852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СДсер</w:t>
      </w:r>
      <w:proofErr w:type="spellEnd"/>
      <w:r w:rsidRPr="008852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— середній кількісний склад домогосподарства, </w:t>
      </w:r>
      <w:r w:rsidRPr="0088529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що становить 2,58 особи</w:t>
      </w:r>
      <w:r w:rsidRPr="008852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C84171" w:rsidRPr="0088529A" w:rsidRDefault="00C84171" w:rsidP="00C8417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8852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Кд</w:t>
      </w:r>
      <w:proofErr w:type="spellEnd"/>
      <w:r w:rsidRPr="008852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— коефіцієнт дохідності домогосподарства для розрахунку плати за абонентське обслуговування, </w:t>
      </w:r>
      <w:r w:rsidRPr="0088529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що становить два прожиткових мінімуми на одну особу в розрахунку на місяць</w:t>
      </w:r>
      <w:r w:rsidRPr="008852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C84171" w:rsidRPr="0088529A" w:rsidRDefault="00C84171" w:rsidP="00C8417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8852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Кжкп</w:t>
      </w:r>
      <w:proofErr w:type="spellEnd"/>
      <w:r w:rsidRPr="008852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— коефіцієнт середнього по Україні розміру витрат домогосподарств на оплату житлово-комунальних послуг, </w:t>
      </w:r>
      <w:r w:rsidRPr="0088529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що становить 0,15</w:t>
      </w:r>
      <w:r w:rsidRPr="008852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C84171" w:rsidRPr="0088529A" w:rsidRDefault="00C84171" w:rsidP="00C8417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852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 — коефіцієнт відшкодування домогосподарством витрат, здійснених виконавцем комунальних послуг під час їх надання у багатоквартирних будинках за індивідуальними договорами та віднесених до плати за абонентське обслуговування, </w:t>
      </w:r>
      <w:r w:rsidRPr="0088529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що становить: 0,019 — для виконавців послуг з постачання теплової енергії та/або гарячої води, з централізованого водопостачання та/або централізованого водовідведення; 0,009 — для виконавців послуг з поводження з побутовими відходами.</w:t>
      </w:r>
    </w:p>
    <w:p w:rsidR="003206FC" w:rsidRPr="00363D2A" w:rsidRDefault="004C14F8" w:rsidP="004C14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3D2A">
        <w:rPr>
          <w:rFonts w:ascii="Times New Roman" w:hAnsi="Times New Roman"/>
          <w:sz w:val="24"/>
          <w:szCs w:val="24"/>
        </w:rPr>
        <w:t xml:space="preserve">        Періодичність надання послуги, графік вивезення побутових відходів.</w:t>
      </w:r>
    </w:p>
    <w:p w:rsidR="004C14F8" w:rsidRPr="00363D2A" w:rsidRDefault="004C14F8" w:rsidP="004C14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3D2A">
        <w:rPr>
          <w:rFonts w:ascii="Times New Roman" w:hAnsi="Times New Roman"/>
          <w:sz w:val="24"/>
          <w:szCs w:val="24"/>
        </w:rPr>
        <w:t xml:space="preserve">        Вивезення твердих, великогабаритних, ремонтних відходів здійснюється з 08:00 до 17:00 години, а також:</w:t>
      </w:r>
    </w:p>
    <w:p w:rsidR="004C14F8" w:rsidRPr="00363D2A" w:rsidRDefault="004C14F8" w:rsidP="004C14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3D2A">
        <w:rPr>
          <w:rFonts w:ascii="Times New Roman" w:hAnsi="Times New Roman"/>
          <w:sz w:val="24"/>
          <w:szCs w:val="24"/>
        </w:rPr>
        <w:t>-вивезення</w:t>
      </w:r>
      <w:r w:rsidR="00F52312" w:rsidRPr="00363D2A">
        <w:rPr>
          <w:rFonts w:ascii="Times New Roman" w:hAnsi="Times New Roman"/>
          <w:sz w:val="24"/>
          <w:szCs w:val="24"/>
        </w:rPr>
        <w:t xml:space="preserve"> твердих побутових</w:t>
      </w:r>
      <w:r w:rsidRPr="00363D2A">
        <w:rPr>
          <w:rFonts w:ascii="Times New Roman" w:hAnsi="Times New Roman"/>
          <w:sz w:val="24"/>
          <w:szCs w:val="24"/>
        </w:rPr>
        <w:t xml:space="preserve"> відходів від багатоквартирних будинків, ЖБК, ОСББ – через день, відповідно до графіку вивезення ТПВ; </w:t>
      </w:r>
    </w:p>
    <w:p w:rsidR="00F52312" w:rsidRPr="00363D2A" w:rsidRDefault="00F52312" w:rsidP="004C14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3D2A">
        <w:rPr>
          <w:rFonts w:ascii="Times New Roman" w:hAnsi="Times New Roman"/>
          <w:sz w:val="24"/>
          <w:szCs w:val="24"/>
        </w:rPr>
        <w:t>- вивезення великогабаритних та ремонтних відходів згідно графіка, але не рідше одного разу на тиждень;</w:t>
      </w:r>
    </w:p>
    <w:p w:rsidR="004C14F8" w:rsidRPr="00363D2A" w:rsidRDefault="004C14F8" w:rsidP="004C14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3D2A">
        <w:rPr>
          <w:rFonts w:ascii="Times New Roman" w:hAnsi="Times New Roman"/>
          <w:sz w:val="24"/>
          <w:szCs w:val="24"/>
        </w:rPr>
        <w:t>- вивезення відходів від житлових будинків з присадибними ділянками (приватний сектор) – 1 раз на тиждень, відповідно до графіку вивезення ТВП;</w:t>
      </w:r>
    </w:p>
    <w:p w:rsidR="00776DBB" w:rsidRPr="00363D2A" w:rsidRDefault="00776DBB" w:rsidP="004C14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3D2A">
        <w:rPr>
          <w:rFonts w:ascii="Times New Roman" w:hAnsi="Times New Roman"/>
          <w:sz w:val="24"/>
          <w:szCs w:val="24"/>
        </w:rPr>
        <w:t>- вивезення відходів від житлових будинків с</w:t>
      </w:r>
      <w:r w:rsidR="00C84171">
        <w:rPr>
          <w:rFonts w:ascii="Times New Roman" w:hAnsi="Times New Roman"/>
          <w:sz w:val="24"/>
          <w:szCs w:val="24"/>
        </w:rPr>
        <w:t>іл Канівської міської територіальної громади</w:t>
      </w:r>
      <w:r w:rsidRPr="00363D2A">
        <w:rPr>
          <w:rFonts w:ascii="Times New Roman" w:hAnsi="Times New Roman"/>
          <w:sz w:val="24"/>
          <w:szCs w:val="24"/>
        </w:rPr>
        <w:t xml:space="preserve"> – 1 раз на 1</w:t>
      </w:r>
      <w:r w:rsidR="002F5BDF" w:rsidRPr="00363D2A">
        <w:rPr>
          <w:rFonts w:ascii="Times New Roman" w:hAnsi="Times New Roman"/>
          <w:sz w:val="24"/>
          <w:szCs w:val="24"/>
        </w:rPr>
        <w:t>5</w:t>
      </w:r>
      <w:r w:rsidRPr="00363D2A">
        <w:rPr>
          <w:rFonts w:ascii="Times New Roman" w:hAnsi="Times New Roman"/>
          <w:sz w:val="24"/>
          <w:szCs w:val="24"/>
        </w:rPr>
        <w:t xml:space="preserve"> днів, відповідно до графіку вивезення ТВП;</w:t>
      </w:r>
    </w:p>
    <w:p w:rsidR="004C14F8" w:rsidRPr="00363D2A" w:rsidRDefault="004C14F8" w:rsidP="004C14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3D2A">
        <w:rPr>
          <w:rFonts w:ascii="Times New Roman" w:hAnsi="Times New Roman"/>
          <w:sz w:val="24"/>
          <w:szCs w:val="24"/>
        </w:rPr>
        <w:t>- вивезення відходів від організацій, установ та підприємств міста – згідно графіку, що передбачено договором.</w:t>
      </w:r>
    </w:p>
    <w:p w:rsidR="005F5DA5" w:rsidRPr="00E563EC" w:rsidRDefault="005F5DA5" w:rsidP="005F5DA5">
      <w:pPr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5F5DA5" w:rsidRPr="002C47B1" w:rsidRDefault="005F5DA5" w:rsidP="005F5DA5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2C47B1">
        <w:rPr>
          <w:rFonts w:ascii="Times New Roman" w:hAnsi="Times New Roman"/>
          <w:b/>
          <w:bCs/>
          <w:sz w:val="24"/>
          <w:szCs w:val="24"/>
        </w:rPr>
        <w:t>Інформаційна таблиця тарифів на послугу з поводження з побутовими відходами по іншим містам Черкаської області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0"/>
        <w:gridCol w:w="4368"/>
        <w:gridCol w:w="2268"/>
      </w:tblGrid>
      <w:tr w:rsidR="005F5DA5" w:rsidRPr="002C47B1" w:rsidTr="0093521D">
        <w:tc>
          <w:tcPr>
            <w:tcW w:w="2970" w:type="dxa"/>
            <w:shd w:val="clear" w:color="auto" w:fill="auto"/>
          </w:tcPr>
          <w:p w:rsidR="005F5DA5" w:rsidRPr="005E0EA6" w:rsidRDefault="005F5DA5" w:rsidP="009352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0EA6">
              <w:rPr>
                <w:rFonts w:ascii="Times New Roman" w:hAnsi="Times New Roman"/>
                <w:sz w:val="20"/>
                <w:szCs w:val="20"/>
              </w:rPr>
              <w:t>Назва підприємства/населений пункт</w:t>
            </w:r>
          </w:p>
        </w:tc>
        <w:tc>
          <w:tcPr>
            <w:tcW w:w="4368" w:type="dxa"/>
            <w:shd w:val="clear" w:color="auto" w:fill="auto"/>
          </w:tcPr>
          <w:p w:rsidR="005F5DA5" w:rsidRPr="005E0EA6" w:rsidRDefault="005F5DA5" w:rsidP="009352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0EA6">
              <w:rPr>
                <w:rFonts w:ascii="Times New Roman" w:hAnsi="Times New Roman"/>
                <w:sz w:val="20"/>
                <w:szCs w:val="20"/>
              </w:rPr>
              <w:t>Діючий тариф з ПДВ на 1 особу</w:t>
            </w:r>
          </w:p>
        </w:tc>
        <w:tc>
          <w:tcPr>
            <w:tcW w:w="2268" w:type="dxa"/>
            <w:shd w:val="clear" w:color="auto" w:fill="auto"/>
          </w:tcPr>
          <w:p w:rsidR="005F5DA5" w:rsidRPr="005E0EA6" w:rsidRDefault="005F5DA5" w:rsidP="009352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0EA6">
              <w:rPr>
                <w:rFonts w:ascii="Times New Roman" w:hAnsi="Times New Roman"/>
                <w:sz w:val="20"/>
                <w:szCs w:val="20"/>
              </w:rPr>
              <w:t>Дата ведення тарифу</w:t>
            </w:r>
          </w:p>
        </w:tc>
      </w:tr>
      <w:tr w:rsidR="005F5DA5" w:rsidRPr="002C47B1" w:rsidTr="0093521D">
        <w:tc>
          <w:tcPr>
            <w:tcW w:w="2970" w:type="dxa"/>
            <w:shd w:val="clear" w:color="auto" w:fill="auto"/>
          </w:tcPr>
          <w:p w:rsidR="005F5DA5" w:rsidRPr="005E0EA6" w:rsidRDefault="005F5DA5" w:rsidP="009352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0EA6">
              <w:rPr>
                <w:rFonts w:ascii="Times New Roman" w:hAnsi="Times New Roman"/>
                <w:sz w:val="20"/>
                <w:szCs w:val="20"/>
              </w:rPr>
              <w:t>КП «Черкаська служба чистоти» м. Черкаси</w:t>
            </w:r>
          </w:p>
        </w:tc>
        <w:tc>
          <w:tcPr>
            <w:tcW w:w="4368" w:type="dxa"/>
            <w:shd w:val="clear" w:color="auto" w:fill="auto"/>
          </w:tcPr>
          <w:p w:rsidR="005F5DA5" w:rsidRPr="005E0EA6" w:rsidRDefault="005F5DA5" w:rsidP="0093521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E0EA6">
              <w:rPr>
                <w:rFonts w:ascii="Times New Roman" w:hAnsi="Times New Roman"/>
                <w:sz w:val="20"/>
                <w:szCs w:val="20"/>
              </w:rPr>
              <w:t>Багатоквартирні будинки – 24,33 грн</w:t>
            </w:r>
          </w:p>
          <w:p w:rsidR="005F5DA5" w:rsidRPr="005E0EA6" w:rsidRDefault="005F5DA5" w:rsidP="0093521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E0EA6">
              <w:rPr>
                <w:rFonts w:ascii="Times New Roman" w:hAnsi="Times New Roman"/>
                <w:sz w:val="20"/>
                <w:szCs w:val="20"/>
              </w:rPr>
              <w:t>Приватні будинки -30,47 грн</w:t>
            </w:r>
          </w:p>
          <w:p w:rsidR="005F5DA5" w:rsidRPr="005E0EA6" w:rsidRDefault="005F5DA5" w:rsidP="0093521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E0EA6">
              <w:rPr>
                <w:rFonts w:ascii="Times New Roman" w:hAnsi="Times New Roman"/>
                <w:sz w:val="20"/>
                <w:szCs w:val="20"/>
              </w:rPr>
              <w:t>( тверді побутові відходи)</w:t>
            </w:r>
          </w:p>
        </w:tc>
        <w:tc>
          <w:tcPr>
            <w:tcW w:w="2268" w:type="dxa"/>
            <w:shd w:val="clear" w:color="auto" w:fill="auto"/>
          </w:tcPr>
          <w:p w:rsidR="005F5DA5" w:rsidRPr="005E0EA6" w:rsidRDefault="005F5DA5" w:rsidP="009352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0EA6">
              <w:rPr>
                <w:rFonts w:ascii="Times New Roman" w:hAnsi="Times New Roman"/>
                <w:sz w:val="20"/>
                <w:szCs w:val="20"/>
              </w:rPr>
              <w:t>28.08.2018</w:t>
            </w:r>
          </w:p>
          <w:p w:rsidR="005F5DA5" w:rsidRPr="005E0EA6" w:rsidRDefault="005F5DA5" w:rsidP="0093521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5F5DA5" w:rsidRPr="00E563EC" w:rsidTr="0093521D">
        <w:tc>
          <w:tcPr>
            <w:tcW w:w="2970" w:type="dxa"/>
            <w:shd w:val="clear" w:color="auto" w:fill="auto"/>
          </w:tcPr>
          <w:p w:rsidR="005F5DA5" w:rsidRPr="005E0EA6" w:rsidRDefault="005F5DA5" w:rsidP="0093521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0EA6">
              <w:rPr>
                <w:rFonts w:ascii="Times New Roman" w:hAnsi="Times New Roman"/>
                <w:sz w:val="20"/>
                <w:szCs w:val="20"/>
              </w:rPr>
              <w:t>Жашківським ВУЖКГ м. Жашків</w:t>
            </w:r>
          </w:p>
        </w:tc>
        <w:tc>
          <w:tcPr>
            <w:tcW w:w="4368" w:type="dxa"/>
            <w:shd w:val="clear" w:color="auto" w:fill="auto"/>
          </w:tcPr>
          <w:p w:rsidR="005F5DA5" w:rsidRPr="005E0EA6" w:rsidRDefault="005F5DA5" w:rsidP="0093521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E0EA6">
              <w:rPr>
                <w:rFonts w:ascii="Times New Roman" w:hAnsi="Times New Roman"/>
                <w:sz w:val="20"/>
                <w:szCs w:val="20"/>
              </w:rPr>
              <w:t>Комунальні будинки -34,00 грн</w:t>
            </w:r>
          </w:p>
          <w:p w:rsidR="005F5DA5" w:rsidRPr="005E0EA6" w:rsidRDefault="005F5DA5" w:rsidP="0093521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E0EA6">
              <w:rPr>
                <w:rFonts w:ascii="Times New Roman" w:hAnsi="Times New Roman"/>
                <w:sz w:val="20"/>
                <w:szCs w:val="20"/>
              </w:rPr>
              <w:t>Приватні будинки – 40,00 грн</w:t>
            </w:r>
          </w:p>
          <w:p w:rsidR="005F5DA5" w:rsidRPr="005E0EA6" w:rsidRDefault="005F5DA5" w:rsidP="0093521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F5DA5" w:rsidRPr="005E0EA6" w:rsidRDefault="005F5DA5" w:rsidP="0093521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0EA6">
              <w:rPr>
                <w:rFonts w:ascii="Times New Roman" w:hAnsi="Times New Roman"/>
                <w:sz w:val="20"/>
                <w:szCs w:val="20"/>
              </w:rPr>
              <w:t>Плановий тариф на 2022 рік</w:t>
            </w:r>
          </w:p>
        </w:tc>
      </w:tr>
      <w:tr w:rsidR="005F5DA5" w:rsidRPr="00E563EC" w:rsidTr="0093521D">
        <w:tc>
          <w:tcPr>
            <w:tcW w:w="2970" w:type="dxa"/>
            <w:shd w:val="clear" w:color="auto" w:fill="auto"/>
          </w:tcPr>
          <w:p w:rsidR="005F5DA5" w:rsidRPr="005E0EA6" w:rsidRDefault="005F5DA5" w:rsidP="009352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0EA6">
              <w:rPr>
                <w:rFonts w:ascii="Times New Roman" w:hAnsi="Times New Roman"/>
                <w:sz w:val="20"/>
                <w:szCs w:val="20"/>
              </w:rPr>
              <w:t>Комунальне підприємство «Кам’янка-Житло» м. Кам’янка</w:t>
            </w:r>
          </w:p>
        </w:tc>
        <w:tc>
          <w:tcPr>
            <w:tcW w:w="4368" w:type="dxa"/>
            <w:shd w:val="clear" w:color="auto" w:fill="auto"/>
          </w:tcPr>
          <w:p w:rsidR="005F5DA5" w:rsidRPr="005E0EA6" w:rsidRDefault="005F5DA5" w:rsidP="0093521D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0EA6">
              <w:rPr>
                <w:rFonts w:ascii="Times New Roman" w:hAnsi="Times New Roman"/>
                <w:sz w:val="20"/>
                <w:szCs w:val="20"/>
              </w:rPr>
              <w:t>Плата за послугу –  36,71 грн</w:t>
            </w:r>
          </w:p>
        </w:tc>
        <w:tc>
          <w:tcPr>
            <w:tcW w:w="2268" w:type="dxa"/>
            <w:shd w:val="clear" w:color="auto" w:fill="auto"/>
          </w:tcPr>
          <w:p w:rsidR="005F5DA5" w:rsidRPr="005E0EA6" w:rsidRDefault="005F5DA5" w:rsidP="009352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0EA6">
              <w:rPr>
                <w:rFonts w:ascii="Times New Roman" w:hAnsi="Times New Roman"/>
                <w:sz w:val="20"/>
                <w:szCs w:val="20"/>
              </w:rPr>
              <w:t>01.05.2021 р.</w:t>
            </w:r>
          </w:p>
        </w:tc>
      </w:tr>
    </w:tbl>
    <w:p w:rsidR="005F5DA5" w:rsidRPr="00E563EC" w:rsidRDefault="005F5DA5" w:rsidP="005F5DA5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44272D" w:rsidRPr="00D35935" w:rsidRDefault="0044272D" w:rsidP="0044272D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44272D" w:rsidRDefault="0044272D" w:rsidP="0044272D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D35935">
        <w:rPr>
          <w:rFonts w:ascii="Times New Roman" w:hAnsi="Times New Roman"/>
          <w:sz w:val="24"/>
          <w:szCs w:val="24"/>
        </w:rPr>
        <w:t xml:space="preserve">     </w:t>
      </w:r>
      <w:r w:rsidR="00D35935" w:rsidRPr="00D35935">
        <w:rPr>
          <w:rFonts w:ascii="Times New Roman" w:hAnsi="Times New Roman"/>
          <w:sz w:val="24"/>
          <w:szCs w:val="24"/>
        </w:rPr>
        <w:t xml:space="preserve">          </w:t>
      </w:r>
      <w:r w:rsidRPr="00D35935">
        <w:rPr>
          <w:rFonts w:ascii="Times New Roman" w:hAnsi="Times New Roman"/>
          <w:sz w:val="24"/>
          <w:szCs w:val="24"/>
        </w:rPr>
        <w:t xml:space="preserve">    Директор </w:t>
      </w:r>
      <w:r w:rsidR="00D35935" w:rsidRPr="00D35935">
        <w:rPr>
          <w:rFonts w:ascii="Times New Roman" w:hAnsi="Times New Roman"/>
          <w:sz w:val="24"/>
          <w:szCs w:val="24"/>
        </w:rPr>
        <w:t>КП «ЖЕК»</w:t>
      </w:r>
      <w:r w:rsidRPr="00D35935">
        <w:rPr>
          <w:rFonts w:ascii="Times New Roman" w:hAnsi="Times New Roman"/>
          <w:sz w:val="24"/>
          <w:szCs w:val="24"/>
        </w:rPr>
        <w:t xml:space="preserve">                                                          Андрій ШАЦЬ</w:t>
      </w:r>
      <w:r>
        <w:rPr>
          <w:rFonts w:ascii="Times New Roman" w:hAnsi="Times New Roman"/>
          <w:sz w:val="24"/>
          <w:szCs w:val="24"/>
        </w:rPr>
        <w:t>КИХ</w:t>
      </w:r>
    </w:p>
    <w:p w:rsidR="0044272D" w:rsidRPr="0044272D" w:rsidRDefault="0044272D" w:rsidP="0044272D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44272D" w:rsidRPr="0044272D" w:rsidSect="008332D1">
      <w:pgSz w:w="11906" w:h="16838"/>
      <w:pgMar w:top="709" w:right="624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3142"/>
    <w:multiLevelType w:val="hybridMultilevel"/>
    <w:tmpl w:val="5EB80E34"/>
    <w:lvl w:ilvl="0" w:tplc="30F6C27A">
      <w:start w:val="1"/>
      <w:numFmt w:val="decimal"/>
      <w:lvlText w:val="%1."/>
      <w:lvlJc w:val="left"/>
      <w:pPr>
        <w:ind w:left="567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28D64C6"/>
    <w:multiLevelType w:val="multilevel"/>
    <w:tmpl w:val="B7D88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3E01E6"/>
    <w:multiLevelType w:val="hybridMultilevel"/>
    <w:tmpl w:val="24F086B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EE65F9"/>
    <w:multiLevelType w:val="hybridMultilevel"/>
    <w:tmpl w:val="7CCAEBA6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2AC2B18"/>
    <w:multiLevelType w:val="hybridMultilevel"/>
    <w:tmpl w:val="A83473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4835D6"/>
    <w:multiLevelType w:val="hybridMultilevel"/>
    <w:tmpl w:val="A44A4CB6"/>
    <w:lvl w:ilvl="0" w:tplc="92566066">
      <w:start w:val="1"/>
      <w:numFmt w:val="bullet"/>
      <w:lvlText w:val="-"/>
      <w:lvlJc w:val="left"/>
      <w:pPr>
        <w:ind w:left="720" w:hanging="360"/>
      </w:pPr>
      <w:rPr>
        <w:rFonts w:ascii="Century Schoolbook" w:eastAsia="Calibri" w:hAnsi="Century Schoolbook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402"/>
    <w:rsid w:val="000245B0"/>
    <w:rsid w:val="00024C0B"/>
    <w:rsid w:val="00027487"/>
    <w:rsid w:val="00027567"/>
    <w:rsid w:val="0002788D"/>
    <w:rsid w:val="00060EE6"/>
    <w:rsid w:val="000638F8"/>
    <w:rsid w:val="000707A0"/>
    <w:rsid w:val="00075AC7"/>
    <w:rsid w:val="00080218"/>
    <w:rsid w:val="00080ADE"/>
    <w:rsid w:val="00083EC2"/>
    <w:rsid w:val="00090E86"/>
    <w:rsid w:val="000A12FA"/>
    <w:rsid w:val="000D729E"/>
    <w:rsid w:val="000E4247"/>
    <w:rsid w:val="000E578F"/>
    <w:rsid w:val="000E73CB"/>
    <w:rsid w:val="00100021"/>
    <w:rsid w:val="00102DB4"/>
    <w:rsid w:val="00115C2F"/>
    <w:rsid w:val="00131130"/>
    <w:rsid w:val="00147206"/>
    <w:rsid w:val="00156E9F"/>
    <w:rsid w:val="00161E24"/>
    <w:rsid w:val="0018309A"/>
    <w:rsid w:val="00192B9A"/>
    <w:rsid w:val="001A5512"/>
    <w:rsid w:val="001B7E0C"/>
    <w:rsid w:val="001C2A5A"/>
    <w:rsid w:val="001C51BC"/>
    <w:rsid w:val="001C688B"/>
    <w:rsid w:val="001D61BA"/>
    <w:rsid w:val="001E1E48"/>
    <w:rsid w:val="001F0EDC"/>
    <w:rsid w:val="00213092"/>
    <w:rsid w:val="0024166C"/>
    <w:rsid w:val="00257C74"/>
    <w:rsid w:val="00266C77"/>
    <w:rsid w:val="00277526"/>
    <w:rsid w:val="00286B82"/>
    <w:rsid w:val="00294EF3"/>
    <w:rsid w:val="002A1970"/>
    <w:rsid w:val="002B21BA"/>
    <w:rsid w:val="002C47B1"/>
    <w:rsid w:val="002C4BE9"/>
    <w:rsid w:val="002D0BEA"/>
    <w:rsid w:val="002D678C"/>
    <w:rsid w:val="002E40B8"/>
    <w:rsid w:val="002F5BDF"/>
    <w:rsid w:val="003028C6"/>
    <w:rsid w:val="00304C76"/>
    <w:rsid w:val="003206FC"/>
    <w:rsid w:val="00333BD6"/>
    <w:rsid w:val="003356B1"/>
    <w:rsid w:val="00343B93"/>
    <w:rsid w:val="00362027"/>
    <w:rsid w:val="00363D2A"/>
    <w:rsid w:val="003869F1"/>
    <w:rsid w:val="003A770F"/>
    <w:rsid w:val="003B0C09"/>
    <w:rsid w:val="003B5127"/>
    <w:rsid w:val="003C1A39"/>
    <w:rsid w:val="003C6CBA"/>
    <w:rsid w:val="003D275C"/>
    <w:rsid w:val="003E717F"/>
    <w:rsid w:val="003F1942"/>
    <w:rsid w:val="003F460B"/>
    <w:rsid w:val="00403DBD"/>
    <w:rsid w:val="004073DF"/>
    <w:rsid w:val="0041031F"/>
    <w:rsid w:val="00410DD5"/>
    <w:rsid w:val="00412C28"/>
    <w:rsid w:val="004158D0"/>
    <w:rsid w:val="00420FC8"/>
    <w:rsid w:val="00426067"/>
    <w:rsid w:val="00436E3E"/>
    <w:rsid w:val="0044272D"/>
    <w:rsid w:val="00456B5F"/>
    <w:rsid w:val="004617DD"/>
    <w:rsid w:val="00471EEE"/>
    <w:rsid w:val="00474153"/>
    <w:rsid w:val="00487541"/>
    <w:rsid w:val="004A5F65"/>
    <w:rsid w:val="004C12A6"/>
    <w:rsid w:val="004C14F8"/>
    <w:rsid w:val="004C2B8C"/>
    <w:rsid w:val="004C353E"/>
    <w:rsid w:val="004C424E"/>
    <w:rsid w:val="004D368C"/>
    <w:rsid w:val="004D4B7F"/>
    <w:rsid w:val="004D52EA"/>
    <w:rsid w:val="0050688B"/>
    <w:rsid w:val="00507F65"/>
    <w:rsid w:val="00515D98"/>
    <w:rsid w:val="00531656"/>
    <w:rsid w:val="005359ED"/>
    <w:rsid w:val="00540811"/>
    <w:rsid w:val="00546F79"/>
    <w:rsid w:val="00576332"/>
    <w:rsid w:val="00576CAD"/>
    <w:rsid w:val="00577406"/>
    <w:rsid w:val="005775BA"/>
    <w:rsid w:val="00586ED9"/>
    <w:rsid w:val="00590C14"/>
    <w:rsid w:val="00593079"/>
    <w:rsid w:val="0059710F"/>
    <w:rsid w:val="00597C8F"/>
    <w:rsid w:val="005A770D"/>
    <w:rsid w:val="005C0406"/>
    <w:rsid w:val="005D22CA"/>
    <w:rsid w:val="005D7BA7"/>
    <w:rsid w:val="005E0EA6"/>
    <w:rsid w:val="005F0D69"/>
    <w:rsid w:val="005F5DA5"/>
    <w:rsid w:val="00606108"/>
    <w:rsid w:val="0061004A"/>
    <w:rsid w:val="00610782"/>
    <w:rsid w:val="006261B5"/>
    <w:rsid w:val="006453F5"/>
    <w:rsid w:val="00665460"/>
    <w:rsid w:val="00673BE5"/>
    <w:rsid w:val="00683B25"/>
    <w:rsid w:val="00686A1D"/>
    <w:rsid w:val="00686D4E"/>
    <w:rsid w:val="00693384"/>
    <w:rsid w:val="006A233B"/>
    <w:rsid w:val="006C33B7"/>
    <w:rsid w:val="006C7E0D"/>
    <w:rsid w:val="006E2A99"/>
    <w:rsid w:val="006E4DAB"/>
    <w:rsid w:val="006E696B"/>
    <w:rsid w:val="00713810"/>
    <w:rsid w:val="00714F0B"/>
    <w:rsid w:val="00717A8C"/>
    <w:rsid w:val="007203EE"/>
    <w:rsid w:val="00735AE0"/>
    <w:rsid w:val="00744C32"/>
    <w:rsid w:val="007522F6"/>
    <w:rsid w:val="00752E91"/>
    <w:rsid w:val="007531D9"/>
    <w:rsid w:val="00754CB1"/>
    <w:rsid w:val="00760625"/>
    <w:rsid w:val="00767749"/>
    <w:rsid w:val="00772483"/>
    <w:rsid w:val="00772EA9"/>
    <w:rsid w:val="007732C0"/>
    <w:rsid w:val="00775031"/>
    <w:rsid w:val="00776DBB"/>
    <w:rsid w:val="00781A0C"/>
    <w:rsid w:val="007B1062"/>
    <w:rsid w:val="007B5432"/>
    <w:rsid w:val="007B5D32"/>
    <w:rsid w:val="007B6FF6"/>
    <w:rsid w:val="007D0450"/>
    <w:rsid w:val="007F0354"/>
    <w:rsid w:val="00805E06"/>
    <w:rsid w:val="008111D8"/>
    <w:rsid w:val="00812C21"/>
    <w:rsid w:val="00814CC1"/>
    <w:rsid w:val="008247E4"/>
    <w:rsid w:val="008311BF"/>
    <w:rsid w:val="008332D1"/>
    <w:rsid w:val="00840654"/>
    <w:rsid w:val="0084584D"/>
    <w:rsid w:val="00852515"/>
    <w:rsid w:val="008677B5"/>
    <w:rsid w:val="00882FA1"/>
    <w:rsid w:val="0088529A"/>
    <w:rsid w:val="00892BD9"/>
    <w:rsid w:val="0089409B"/>
    <w:rsid w:val="008C45A2"/>
    <w:rsid w:val="008C714F"/>
    <w:rsid w:val="008C7F18"/>
    <w:rsid w:val="008D1D16"/>
    <w:rsid w:val="008D53DA"/>
    <w:rsid w:val="008D67C1"/>
    <w:rsid w:val="009156D4"/>
    <w:rsid w:val="00915DB1"/>
    <w:rsid w:val="00924FB8"/>
    <w:rsid w:val="0093418F"/>
    <w:rsid w:val="009470FE"/>
    <w:rsid w:val="00951247"/>
    <w:rsid w:val="00952B4C"/>
    <w:rsid w:val="009539A5"/>
    <w:rsid w:val="00955345"/>
    <w:rsid w:val="00972EF9"/>
    <w:rsid w:val="009835F0"/>
    <w:rsid w:val="009851BD"/>
    <w:rsid w:val="009A445E"/>
    <w:rsid w:val="009A7135"/>
    <w:rsid w:val="009B68F0"/>
    <w:rsid w:val="009C6B1A"/>
    <w:rsid w:val="009C741B"/>
    <w:rsid w:val="009D42FA"/>
    <w:rsid w:val="009D4DE1"/>
    <w:rsid w:val="009D6AAB"/>
    <w:rsid w:val="009E395A"/>
    <w:rsid w:val="009F4333"/>
    <w:rsid w:val="00A00367"/>
    <w:rsid w:val="00A01ED7"/>
    <w:rsid w:val="00A05FE0"/>
    <w:rsid w:val="00A16ADB"/>
    <w:rsid w:val="00A16CE0"/>
    <w:rsid w:val="00A26D79"/>
    <w:rsid w:val="00A32E24"/>
    <w:rsid w:val="00A37A4F"/>
    <w:rsid w:val="00A40408"/>
    <w:rsid w:val="00A44B54"/>
    <w:rsid w:val="00A4533B"/>
    <w:rsid w:val="00A54049"/>
    <w:rsid w:val="00A66956"/>
    <w:rsid w:val="00A709E2"/>
    <w:rsid w:val="00A81A5F"/>
    <w:rsid w:val="00A864BC"/>
    <w:rsid w:val="00A87433"/>
    <w:rsid w:val="00A96F63"/>
    <w:rsid w:val="00AA3CA0"/>
    <w:rsid w:val="00AA6272"/>
    <w:rsid w:val="00AB0CB9"/>
    <w:rsid w:val="00AE5BBB"/>
    <w:rsid w:val="00B022F4"/>
    <w:rsid w:val="00B02B7E"/>
    <w:rsid w:val="00B11A77"/>
    <w:rsid w:val="00B55279"/>
    <w:rsid w:val="00B63B36"/>
    <w:rsid w:val="00B72517"/>
    <w:rsid w:val="00B90681"/>
    <w:rsid w:val="00B96973"/>
    <w:rsid w:val="00B972FD"/>
    <w:rsid w:val="00BA16A3"/>
    <w:rsid w:val="00BA258A"/>
    <w:rsid w:val="00BA25A8"/>
    <w:rsid w:val="00BA27FE"/>
    <w:rsid w:val="00BB2C58"/>
    <w:rsid w:val="00BB34E0"/>
    <w:rsid w:val="00BB355D"/>
    <w:rsid w:val="00BB7634"/>
    <w:rsid w:val="00BC6934"/>
    <w:rsid w:val="00BD379B"/>
    <w:rsid w:val="00BE30F7"/>
    <w:rsid w:val="00BE5A29"/>
    <w:rsid w:val="00BF729E"/>
    <w:rsid w:val="00C061EE"/>
    <w:rsid w:val="00C11D05"/>
    <w:rsid w:val="00C16BCE"/>
    <w:rsid w:val="00C3504C"/>
    <w:rsid w:val="00C41A3A"/>
    <w:rsid w:val="00C6000E"/>
    <w:rsid w:val="00C60EF8"/>
    <w:rsid w:val="00C61869"/>
    <w:rsid w:val="00C7308B"/>
    <w:rsid w:val="00C8083A"/>
    <w:rsid w:val="00C81219"/>
    <w:rsid w:val="00C84171"/>
    <w:rsid w:val="00CB141D"/>
    <w:rsid w:val="00CC0660"/>
    <w:rsid w:val="00CC381E"/>
    <w:rsid w:val="00CD0645"/>
    <w:rsid w:val="00CD49A0"/>
    <w:rsid w:val="00CF04AF"/>
    <w:rsid w:val="00CF66C9"/>
    <w:rsid w:val="00D0528E"/>
    <w:rsid w:val="00D234B6"/>
    <w:rsid w:val="00D3460E"/>
    <w:rsid w:val="00D35935"/>
    <w:rsid w:val="00D37276"/>
    <w:rsid w:val="00D41421"/>
    <w:rsid w:val="00D516DB"/>
    <w:rsid w:val="00D61588"/>
    <w:rsid w:val="00D6208F"/>
    <w:rsid w:val="00D90402"/>
    <w:rsid w:val="00D90D1A"/>
    <w:rsid w:val="00DA2BE8"/>
    <w:rsid w:val="00DA4C62"/>
    <w:rsid w:val="00DA6475"/>
    <w:rsid w:val="00DC017B"/>
    <w:rsid w:val="00DC1610"/>
    <w:rsid w:val="00DD0B47"/>
    <w:rsid w:val="00DD17BD"/>
    <w:rsid w:val="00DD2179"/>
    <w:rsid w:val="00DD75E8"/>
    <w:rsid w:val="00DE04C0"/>
    <w:rsid w:val="00DE1D15"/>
    <w:rsid w:val="00DF16DD"/>
    <w:rsid w:val="00DF5AC2"/>
    <w:rsid w:val="00E015B8"/>
    <w:rsid w:val="00E041A6"/>
    <w:rsid w:val="00E122F8"/>
    <w:rsid w:val="00E23596"/>
    <w:rsid w:val="00E36877"/>
    <w:rsid w:val="00E563EC"/>
    <w:rsid w:val="00E61325"/>
    <w:rsid w:val="00E65348"/>
    <w:rsid w:val="00E70DDA"/>
    <w:rsid w:val="00E72A58"/>
    <w:rsid w:val="00E75392"/>
    <w:rsid w:val="00E975DE"/>
    <w:rsid w:val="00EC3713"/>
    <w:rsid w:val="00EE1509"/>
    <w:rsid w:val="00EE758D"/>
    <w:rsid w:val="00EF3BB1"/>
    <w:rsid w:val="00F22216"/>
    <w:rsid w:val="00F52312"/>
    <w:rsid w:val="00F85F52"/>
    <w:rsid w:val="00F93A5E"/>
    <w:rsid w:val="00F946E8"/>
    <w:rsid w:val="00FA294B"/>
    <w:rsid w:val="00FB2895"/>
    <w:rsid w:val="00FB7CB3"/>
    <w:rsid w:val="00FC493D"/>
    <w:rsid w:val="00FD2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AC7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6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0EF8"/>
    <w:pPr>
      <w:ind w:left="720"/>
      <w:contextualSpacing/>
    </w:pPr>
    <w:rPr>
      <w:rFonts w:eastAsia="Times New Roman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B5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3B5127"/>
    <w:rPr>
      <w:rFonts w:ascii="Segoe UI" w:hAnsi="Segoe UI" w:cs="Segoe UI"/>
      <w:sz w:val="18"/>
      <w:szCs w:val="18"/>
      <w:lang w:val="uk-UA" w:eastAsia="en-US"/>
    </w:rPr>
  </w:style>
  <w:style w:type="paragraph" w:styleId="a7">
    <w:name w:val="No Spacing"/>
    <w:uiPriority w:val="1"/>
    <w:qFormat/>
    <w:rsid w:val="008C45A2"/>
    <w:rPr>
      <w:sz w:val="22"/>
      <w:szCs w:val="22"/>
      <w:lang w:val="uk-UA" w:eastAsia="en-US"/>
    </w:rPr>
  </w:style>
  <w:style w:type="paragraph" w:styleId="a8">
    <w:name w:val="Normal (Web)"/>
    <w:basedOn w:val="a"/>
    <w:uiPriority w:val="99"/>
    <w:semiHidden/>
    <w:unhideWhenUsed/>
    <w:rsid w:val="00C841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F7AD2-7269-4B0C-A682-08D40A02C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2058</Words>
  <Characters>11735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Економист</dc:creator>
  <cp:lastModifiedBy>Windows User</cp:lastModifiedBy>
  <cp:revision>5</cp:revision>
  <cp:lastPrinted>2021-11-16T10:00:00Z</cp:lastPrinted>
  <dcterms:created xsi:type="dcterms:W3CDTF">2021-11-23T11:39:00Z</dcterms:created>
  <dcterms:modified xsi:type="dcterms:W3CDTF">2021-12-01T10:32:00Z</dcterms:modified>
</cp:coreProperties>
</file>