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BA515" w14:textId="77777777" w:rsidR="00616248" w:rsidRPr="00015B0F" w:rsidRDefault="00616248" w:rsidP="00616248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bookmarkStart w:id="0" w:name="_Hlk112077223"/>
      <w:r w:rsidRPr="00015B0F">
        <w:rPr>
          <w:rFonts w:ascii="Times New Roman" w:hAnsi="Times New Roman" w:cs="Times New Roman"/>
          <w:b/>
          <w:bCs/>
          <w:sz w:val="56"/>
          <w:szCs w:val="56"/>
        </w:rPr>
        <w:t>Повідомлення</w:t>
      </w:r>
    </w:p>
    <w:p w14:paraId="39E8CC47" w14:textId="77777777" w:rsidR="00616248" w:rsidRPr="00D11605" w:rsidRDefault="00616248" w:rsidP="00616248">
      <w:pPr>
        <w:jc w:val="center"/>
        <w:rPr>
          <w:rFonts w:ascii="Times New Roman" w:hAnsi="Times New Roman" w:cs="Times New Roman"/>
          <w:sz w:val="96"/>
          <w:szCs w:val="96"/>
        </w:rPr>
      </w:pPr>
      <w:r w:rsidRPr="00D11605">
        <w:rPr>
          <w:rFonts w:ascii="Times New Roman" w:hAnsi="Times New Roman" w:cs="Times New Roman"/>
          <w:sz w:val="48"/>
          <w:szCs w:val="48"/>
        </w:rPr>
        <w:t>Співвласникам багатоквартирного будинку!</w:t>
      </w:r>
    </w:p>
    <w:p w14:paraId="32F19BBB" w14:textId="77777777" w:rsidR="00616248" w:rsidRPr="00D11605" w:rsidRDefault="00616248" w:rsidP="00616248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>Доводимо до Вашого відому що</w:t>
      </w:r>
    </w:p>
    <w:p w14:paraId="79F029E6" w14:textId="0CBFC9C0" w:rsidR="00616248" w:rsidRPr="00D11605" w:rsidRDefault="00616248" w:rsidP="00616248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07 вересня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202</w:t>
      </w:r>
      <w:r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року</w:t>
      </w:r>
      <w:r w:rsidRPr="00D11605">
        <w:rPr>
          <w:rFonts w:ascii="Times New Roman" w:hAnsi="Times New Roman" w:cs="Times New Roman"/>
          <w:sz w:val="32"/>
          <w:szCs w:val="32"/>
        </w:rPr>
        <w:t xml:space="preserve"> о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1</w:t>
      </w:r>
      <w:r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годині </w:t>
      </w:r>
      <w:r>
        <w:rPr>
          <w:rFonts w:ascii="Times New Roman" w:hAnsi="Times New Roman" w:cs="Times New Roman"/>
          <w:b/>
          <w:bCs/>
          <w:sz w:val="32"/>
          <w:szCs w:val="32"/>
        </w:rPr>
        <w:t>00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хвилин.</w:t>
      </w:r>
    </w:p>
    <w:p w14:paraId="0D845C03" w14:textId="3B2C0582" w:rsidR="00616248" w:rsidRPr="00D11605" w:rsidRDefault="00616248" w:rsidP="00C95C14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 xml:space="preserve">Відбудуться збори співвласників багатоквартирного будинку по вул. </w:t>
      </w:r>
      <w:r>
        <w:rPr>
          <w:rFonts w:ascii="Times New Roman" w:hAnsi="Times New Roman" w:cs="Times New Roman"/>
          <w:b/>
          <w:bCs/>
          <w:sz w:val="32"/>
          <w:szCs w:val="32"/>
        </w:rPr>
        <w:t>Героїв Дніпра, 23</w:t>
      </w:r>
      <w:r w:rsidR="00C95C14">
        <w:rPr>
          <w:rFonts w:ascii="Times New Roman" w:hAnsi="Times New Roman" w:cs="Times New Roman"/>
          <w:b/>
          <w:bCs/>
          <w:sz w:val="32"/>
          <w:szCs w:val="32"/>
        </w:rPr>
        <w:t xml:space="preserve"> (збори відбудуться на прибудинковій території)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14:paraId="29CA9185" w14:textId="77777777" w:rsidR="00616248" w:rsidRPr="00D11605" w:rsidRDefault="00616248" w:rsidP="00616248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b/>
          <w:bCs/>
          <w:sz w:val="32"/>
          <w:szCs w:val="32"/>
        </w:rPr>
        <w:t>Порядок денний зборів:</w:t>
      </w:r>
    </w:p>
    <w:p w14:paraId="5B3D5828" w14:textId="77777777" w:rsidR="00616248" w:rsidRPr="00D11605" w:rsidRDefault="00616248" w:rsidP="00616248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1.Прийняття рішення щодо визнання управителем будинку – КП «ЖЕК» та затвердження 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умов договору з управителем; (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к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ошторис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, схема меж прибудинкової території, 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оговір -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</w:t>
      </w:r>
      <w:r w:rsidRPr="003E229A">
        <w:rPr>
          <w:rFonts w:ascii="Times New Roman" w:eastAsia="Arial Unicode MS" w:hAnsi="Times New Roman" w:cs="Times New Roman"/>
          <w:i/>
          <w:iCs/>
          <w:color w:val="000000"/>
          <w:kern w:val="1"/>
          <w:sz w:val="32"/>
          <w:szCs w:val="32"/>
          <w:lang w:eastAsia="zh-CN" w:bidi="hi-IN"/>
        </w:rPr>
        <w:t>додатки 1,2,3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);</w:t>
      </w:r>
    </w:p>
    <w:p w14:paraId="5B6BE340" w14:textId="77777777" w:rsidR="00616248" w:rsidRPr="00D11605" w:rsidRDefault="00616248" w:rsidP="00616248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2. О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shd w:val="clear" w:color="auto" w:fill="FFFFFF"/>
          <w:lang w:eastAsia="zh-CN" w:bidi="hi-IN"/>
        </w:rPr>
        <w:t>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виконанням;</w:t>
      </w:r>
    </w:p>
    <w:p w14:paraId="54F9FD98" w14:textId="77777777" w:rsidR="00616248" w:rsidRPr="00D11605" w:rsidRDefault="00616248" w:rsidP="00616248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3. Погодження та затвердження меж та площі прибудинкової території багатоквартирного будинку, що підлягає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утриманню за рахунок співвласників. </w:t>
      </w:r>
      <w:r w:rsidRPr="003E229A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2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.</w:t>
      </w:r>
    </w:p>
    <w:p w14:paraId="158286EA" w14:textId="77777777" w:rsidR="00616248" w:rsidRPr="00FF348F" w:rsidRDefault="00616248" w:rsidP="00616248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4. Прийняття рішення щодо надання управителю повноважень на укладання договору за рахунок співвласників зі спеціалізованим підприємством щодо технічного обслуговування </w:t>
      </w:r>
      <w:proofErr w:type="spellStart"/>
      <w:r w:rsidRPr="00FF348F">
        <w:rPr>
          <w:rFonts w:ascii="Times New Roman" w:eastAsia="Calibri" w:hAnsi="Times New Roman" w:cs="Times New Roman"/>
          <w:sz w:val="32"/>
          <w:szCs w:val="32"/>
        </w:rPr>
        <w:t>внутрішньобудинкових</w:t>
      </w:r>
      <w:proofErr w:type="spellEnd"/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 систем газопостачання</w:t>
      </w:r>
    </w:p>
    <w:p w14:paraId="4B7E788D" w14:textId="77777777" w:rsidR="00616248" w:rsidRPr="00D11605" w:rsidRDefault="00616248" w:rsidP="00616248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Надсилаємо, на Вашу адресу</w:t>
      </w:r>
    </w:p>
    <w:p w14:paraId="4DE3A63E" w14:textId="77777777" w:rsidR="00616248" w:rsidRPr="00D11605" w:rsidRDefault="00616248" w:rsidP="00616248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1</w:t>
      </w:r>
      <w:r w:rsidRPr="00D11605">
        <w:rPr>
          <w:rFonts w:ascii="Times New Roman" w:hAnsi="Times New Roman" w:cs="Times New Roman"/>
          <w:sz w:val="32"/>
          <w:szCs w:val="32"/>
        </w:rPr>
        <w:t xml:space="preserve"> К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ошторис витрат на утримання</w:t>
      </w:r>
      <w:r w:rsidRPr="00D11605">
        <w:rPr>
          <w:rFonts w:ascii="Times New Roman" w:hAnsi="Times New Roman" w:cs="Times New Roman"/>
          <w:i/>
          <w:iCs/>
          <w:sz w:val="32"/>
          <w:szCs w:val="32"/>
          <w:lang w:eastAsia="zh-CN"/>
        </w:rPr>
        <w:t xml:space="preserve"> будинку та прибудинкової території</w:t>
      </w:r>
    </w:p>
    <w:p w14:paraId="316D7D61" w14:textId="1DE0F74E" w:rsidR="00616248" w:rsidRPr="00D11605" w:rsidRDefault="00616248" w:rsidP="00616248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2 Схема території, що підлягає прибиранню по вулиці Г.Дніпра,</w:t>
      </w: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2</w:t>
      </w:r>
      <w:r w:rsidR="001968D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3</w:t>
      </w:r>
    </w:p>
    <w:p w14:paraId="506FB872" w14:textId="77777777" w:rsidR="00616248" w:rsidRPr="00D11605" w:rsidRDefault="00616248" w:rsidP="00616248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3 Проект договору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про надання послуги з управління багатоквартирним будинком</w:t>
      </w:r>
    </w:p>
    <w:p w14:paraId="6903CED2" w14:textId="77777777" w:rsidR="00616248" w:rsidRDefault="00616248" w:rsidP="00616248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</w:p>
    <w:p w14:paraId="52222D39" w14:textId="77777777" w:rsidR="00616248" w:rsidRPr="00D11605" w:rsidRDefault="00616248" w:rsidP="00616248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З ДОДАТКОМ 1,2,3 Ви можете ознайомитися на інформаційному стенді біля будинку</w:t>
      </w:r>
    </w:p>
    <w:p w14:paraId="042DC2DF" w14:textId="13596255" w:rsidR="00616248" w:rsidRPr="00D11605" w:rsidRDefault="00616248" w:rsidP="00616248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З економічним обґрунтуванням, проектом договору та додатками Ви можете ознайомитися на </w:t>
      </w:r>
      <w:proofErr w:type="spellStart"/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на</w:t>
      </w:r>
      <w:proofErr w:type="spellEnd"/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сайті Канівської міської Ради в розділі ТАРИФИ (за шляхом МУНІЦИПАЛЬНИЙ РОЗВИТОК – ЖИТЛОВО-КОМУНАЛЬНЕ ГОСПОДАРСТВО – ТАРИФИ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- багатоквартирний будинок по вул. Г. Дніпра, 23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).</w:t>
      </w:r>
    </w:p>
    <w:p w14:paraId="6A998C59" w14:textId="77777777" w:rsidR="00616248" w:rsidRDefault="00616248" w:rsidP="00616248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</w:p>
    <w:p w14:paraId="1FAA1A09" w14:textId="77777777" w:rsidR="00616248" w:rsidRPr="00D11605" w:rsidRDefault="00616248" w:rsidP="00616248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  <w:t>З повагою,</w:t>
      </w:r>
    </w:p>
    <w:p w14:paraId="5BB58DBB" w14:textId="77777777" w:rsidR="00616248" w:rsidRDefault="00616248" w:rsidP="00616248">
      <w:pPr>
        <w:widowControl w:val="0"/>
        <w:suppressAutoHyphens/>
        <w:spacing w:after="0" w:line="240" w:lineRule="auto"/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  <w:t>Адміністрація КП «ЖЕК»</w:t>
      </w:r>
    </w:p>
    <w:bookmarkEnd w:id="0"/>
    <w:p w14:paraId="7335D50C" w14:textId="77777777" w:rsidR="00DA40E0" w:rsidRDefault="00DA40E0"/>
    <w:sectPr w:rsidR="00DA40E0" w:rsidSect="00015B0F">
      <w:pgSz w:w="12240" w:h="15840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248"/>
    <w:rsid w:val="001968D5"/>
    <w:rsid w:val="00616248"/>
    <w:rsid w:val="00947818"/>
    <w:rsid w:val="009A07A9"/>
    <w:rsid w:val="00C95C14"/>
    <w:rsid w:val="00CF4776"/>
    <w:rsid w:val="00DA40E0"/>
    <w:rsid w:val="00F1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698AB"/>
  <w15:chartTrackingRefBased/>
  <w15:docId w15:val="{31A77E99-41F4-4310-9D14-2EE317839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624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6248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1039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3</cp:revision>
  <cp:lastPrinted>2022-08-22T08:29:00Z</cp:lastPrinted>
  <dcterms:created xsi:type="dcterms:W3CDTF">2022-08-22T08:27:00Z</dcterms:created>
  <dcterms:modified xsi:type="dcterms:W3CDTF">2022-08-22T13:22:00Z</dcterms:modified>
</cp:coreProperties>
</file>