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664" w:rsidRDefault="000F1664" w:rsidP="000F1664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664" w:rsidRDefault="000F1664" w:rsidP="000F1664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</w:t>
      </w:r>
      <w:r w:rsidR="00EA2259">
        <w:rPr>
          <w:rFonts w:ascii="Times New Roman" w:hAnsi="Times New Roman"/>
          <w:sz w:val="28"/>
          <w:szCs w:val="28"/>
          <w:lang w:val="uk-UA"/>
        </w:rPr>
        <w:t>15.02.2022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EA2259">
        <w:rPr>
          <w:rFonts w:ascii="Times New Roman" w:hAnsi="Times New Roman"/>
          <w:sz w:val="28"/>
          <w:szCs w:val="28"/>
          <w:lang w:val="uk-UA"/>
        </w:rPr>
        <w:t>70</w:t>
      </w:r>
    </w:p>
    <w:p w:rsidR="000F1664" w:rsidRDefault="000F1664" w:rsidP="000F1664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1664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затвердження </w:t>
      </w:r>
      <w:r w:rsidRPr="000F1664">
        <w:rPr>
          <w:rFonts w:ascii="Times New Roman" w:hAnsi="Times New Roman"/>
          <w:sz w:val="28"/>
          <w:szCs w:val="28"/>
          <w:lang w:val="uk-UA"/>
        </w:rPr>
        <w:t>Програм</w:t>
      </w:r>
      <w:r>
        <w:rPr>
          <w:rFonts w:ascii="Times New Roman" w:hAnsi="Times New Roman"/>
          <w:sz w:val="28"/>
          <w:szCs w:val="28"/>
          <w:lang w:val="uk-UA"/>
        </w:rPr>
        <w:t xml:space="preserve">и </w:t>
      </w:r>
      <w:r w:rsidRPr="000F1664">
        <w:rPr>
          <w:rFonts w:ascii="Times New Roman" w:hAnsi="Times New Roman"/>
          <w:sz w:val="28"/>
          <w:szCs w:val="28"/>
          <w:lang w:val="uk-UA"/>
        </w:rPr>
        <w:t>забезпечення</w:t>
      </w:r>
    </w:p>
    <w:p w:rsidR="000F1664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F1664">
        <w:rPr>
          <w:rFonts w:ascii="Times New Roman" w:hAnsi="Times New Roman"/>
          <w:sz w:val="28"/>
          <w:szCs w:val="28"/>
          <w:lang w:val="uk-UA"/>
        </w:rPr>
        <w:t xml:space="preserve">перебування внутрішньо переміщених осіб </w:t>
      </w:r>
    </w:p>
    <w:p w:rsidR="000F1664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F1664">
        <w:rPr>
          <w:rFonts w:ascii="Times New Roman" w:hAnsi="Times New Roman"/>
          <w:sz w:val="28"/>
          <w:szCs w:val="28"/>
          <w:lang w:val="uk-UA"/>
        </w:rPr>
        <w:t xml:space="preserve">до закладів комунальної власності </w:t>
      </w:r>
    </w:p>
    <w:p w:rsidR="000F1664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F1664">
        <w:rPr>
          <w:rFonts w:ascii="Times New Roman" w:hAnsi="Times New Roman"/>
          <w:sz w:val="28"/>
          <w:szCs w:val="28"/>
          <w:lang w:val="uk-UA"/>
        </w:rPr>
        <w:t>Канівської територіальної громади  на 2022  рік</w:t>
      </w:r>
    </w:p>
    <w:p w:rsidR="000F1664" w:rsidRDefault="000F1664" w:rsidP="000F1664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1664" w:rsidRDefault="000F1664" w:rsidP="000F1664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FE0E37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/>
          <w:sz w:val="28"/>
          <w:szCs w:val="28"/>
          <w:lang w:val="uk-UA"/>
        </w:rPr>
        <w:t xml:space="preserve">Бюджетного кодексу України , </w:t>
      </w:r>
      <w:r w:rsidRPr="00FE0E37">
        <w:rPr>
          <w:rFonts w:ascii="Times New Roman" w:hAnsi="Times New Roman"/>
          <w:sz w:val="28"/>
          <w:szCs w:val="28"/>
          <w:lang w:val="uk-UA"/>
        </w:rPr>
        <w:t xml:space="preserve">Законів України «Про місцеве самоврядування в Україні», «Про оборону України», «Про основи національного спротиву», </w:t>
      </w:r>
      <w:r>
        <w:rPr>
          <w:rFonts w:ascii="Times New Roman" w:hAnsi="Times New Roman"/>
          <w:sz w:val="28"/>
          <w:szCs w:val="28"/>
          <w:lang w:val="uk-UA"/>
        </w:rPr>
        <w:t xml:space="preserve"> ст.1 Закону України «Про правовий режим воєнного стану»,  Указу Президента України №64/2022 «Про введення воєнного стану в Україні», розпорядження Кабінету Міністрів України від 24 лютого 2022 року №181-р  «Питання запровадження та забезпечення здійснення заходів правового режиму воєнного стану в Україні» виконавчий комітет Канівської міської ради Черкаської області</w:t>
      </w:r>
    </w:p>
    <w:p w:rsidR="000F1664" w:rsidRPr="00FE0E37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1664" w:rsidRPr="00FE0E37" w:rsidRDefault="000F1664" w:rsidP="000F16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</w:t>
      </w:r>
      <w:r w:rsidRPr="00FE0E37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0F1664" w:rsidRPr="00FE0E37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1664" w:rsidRPr="000F1664" w:rsidRDefault="000F1664" w:rsidP="000F1664">
      <w:pPr>
        <w:pStyle w:val="Style3"/>
        <w:widowControl/>
        <w:jc w:val="both"/>
        <w:rPr>
          <w:rFonts w:eastAsiaTheme="minorHAnsi" w:cstheme="minorBidi"/>
          <w:sz w:val="28"/>
          <w:szCs w:val="28"/>
          <w:lang w:val="uk-UA" w:eastAsia="en-US"/>
        </w:rPr>
      </w:pPr>
      <w:r w:rsidRPr="00FE0E37">
        <w:rPr>
          <w:sz w:val="28"/>
          <w:szCs w:val="28"/>
          <w:lang w:val="uk-UA"/>
        </w:rPr>
        <w:t xml:space="preserve">1. </w:t>
      </w:r>
      <w:r w:rsidRPr="000F1664">
        <w:rPr>
          <w:rFonts w:eastAsiaTheme="minorHAnsi" w:cstheme="minorBidi"/>
          <w:sz w:val="28"/>
          <w:szCs w:val="28"/>
          <w:lang w:val="uk-UA" w:eastAsia="en-US"/>
        </w:rPr>
        <w:t xml:space="preserve">Затвердити Програму </w:t>
      </w:r>
      <w:r w:rsidRPr="008079D9">
        <w:rPr>
          <w:rFonts w:eastAsiaTheme="minorHAnsi" w:cstheme="minorBidi"/>
          <w:bCs/>
          <w:sz w:val="28"/>
          <w:szCs w:val="28"/>
          <w:lang w:val="uk-UA" w:eastAsia="en-US"/>
        </w:rPr>
        <w:t xml:space="preserve">забезпечення перебування внутрішньо переміщених осіб до закладів комунальної власності Канівської територіальної громади </w:t>
      </w:r>
      <w:r w:rsidRPr="000F1664">
        <w:rPr>
          <w:rFonts w:eastAsiaTheme="minorHAnsi" w:cstheme="minorBidi"/>
          <w:sz w:val="28"/>
          <w:szCs w:val="28"/>
          <w:lang w:val="uk-UA" w:eastAsia="en-US"/>
        </w:rPr>
        <w:t xml:space="preserve"> на 2022  рік згідно додатку до цього рішення.</w:t>
      </w:r>
    </w:p>
    <w:p w:rsidR="000F1664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673A9C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>
        <w:rPr>
          <w:rFonts w:ascii="Times New Roman" w:hAnsi="Times New Roman"/>
          <w:sz w:val="28"/>
          <w:szCs w:val="28"/>
          <w:lang w:val="uk-UA"/>
        </w:rPr>
        <w:t>заступника міського голови Москаленко Г.М.</w:t>
      </w:r>
    </w:p>
    <w:p w:rsidR="000F1664" w:rsidRDefault="000F1664" w:rsidP="000F16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1664" w:rsidRPr="00FE0E37" w:rsidRDefault="000F1664" w:rsidP="000F166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1664" w:rsidRPr="00FE0E37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1664" w:rsidRPr="00FE0E37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Ігор РЕНЬКАС</w:t>
      </w:r>
    </w:p>
    <w:p w:rsidR="000F1664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1664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Керуючий справами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Володимир СВЯТЕЛИК</w:t>
      </w:r>
    </w:p>
    <w:p w:rsidR="000F1664" w:rsidRPr="00E32E36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2E36">
        <w:rPr>
          <w:rFonts w:ascii="Times New Roman" w:hAnsi="Times New Roman"/>
          <w:sz w:val="28"/>
          <w:szCs w:val="28"/>
          <w:lang w:val="uk-UA"/>
        </w:rPr>
        <w:t>ПОГОДЖЕНО:</w:t>
      </w:r>
    </w:p>
    <w:p w:rsidR="000F1664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відділу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ШИШКА</w:t>
      </w:r>
    </w:p>
    <w:p w:rsidR="000F1664" w:rsidRPr="000F1664" w:rsidRDefault="000F1664" w:rsidP="000F16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бухгалтерського обліку</w:t>
      </w:r>
    </w:p>
    <w:p w:rsidR="000F1664" w:rsidRDefault="007414B8" w:rsidP="00A43DA6">
      <w:pPr>
        <w:pStyle w:val="Style2"/>
        <w:widowControl/>
        <w:rPr>
          <w:rStyle w:val="FontStyle16"/>
          <w:sz w:val="28"/>
          <w:szCs w:val="28"/>
          <w:lang w:val="uk-UA" w:eastAsia="uk-UA"/>
        </w:rPr>
      </w:pPr>
      <w:proofErr w:type="spellStart"/>
      <w:r>
        <w:rPr>
          <w:rStyle w:val="FontStyle16"/>
          <w:sz w:val="28"/>
          <w:szCs w:val="28"/>
          <w:lang w:val="uk-UA" w:eastAsia="uk-UA"/>
        </w:rPr>
        <w:t>В.о.н</w:t>
      </w:r>
      <w:r w:rsidR="00C57B10" w:rsidRPr="00C57B10">
        <w:rPr>
          <w:rStyle w:val="FontStyle16"/>
          <w:sz w:val="28"/>
          <w:szCs w:val="28"/>
          <w:lang w:val="uk-UA" w:eastAsia="uk-UA"/>
        </w:rPr>
        <w:t>ачальник</w:t>
      </w:r>
      <w:r>
        <w:rPr>
          <w:rStyle w:val="FontStyle16"/>
          <w:sz w:val="28"/>
          <w:szCs w:val="28"/>
          <w:lang w:val="uk-UA" w:eastAsia="uk-UA"/>
        </w:rPr>
        <w:t>а</w:t>
      </w:r>
      <w:proofErr w:type="spellEnd"/>
      <w:r w:rsidR="00C57B10" w:rsidRPr="00C57B10">
        <w:rPr>
          <w:rStyle w:val="FontStyle16"/>
          <w:sz w:val="28"/>
          <w:szCs w:val="28"/>
          <w:lang w:val="uk-UA" w:eastAsia="uk-UA"/>
        </w:rPr>
        <w:t xml:space="preserve"> юридичного відділу</w:t>
      </w:r>
      <w:r w:rsidR="00C57B10">
        <w:rPr>
          <w:rStyle w:val="FontStyle16"/>
          <w:sz w:val="28"/>
          <w:szCs w:val="28"/>
          <w:lang w:val="uk-UA" w:eastAsia="uk-UA"/>
        </w:rPr>
        <w:tab/>
      </w:r>
      <w:r w:rsidR="00C57B10">
        <w:rPr>
          <w:rStyle w:val="FontStyle16"/>
          <w:sz w:val="28"/>
          <w:szCs w:val="28"/>
          <w:lang w:val="uk-UA" w:eastAsia="uk-UA"/>
        </w:rPr>
        <w:tab/>
      </w:r>
      <w:r w:rsidR="00C57B10">
        <w:rPr>
          <w:rStyle w:val="FontStyle16"/>
          <w:sz w:val="28"/>
          <w:szCs w:val="28"/>
          <w:lang w:val="uk-UA" w:eastAsia="uk-UA"/>
        </w:rPr>
        <w:tab/>
      </w:r>
      <w:r>
        <w:rPr>
          <w:rStyle w:val="FontStyle16"/>
          <w:sz w:val="28"/>
          <w:szCs w:val="28"/>
          <w:lang w:val="uk-UA" w:eastAsia="uk-UA"/>
        </w:rPr>
        <w:t>Антоніна ЛЕОНОВА</w:t>
      </w:r>
    </w:p>
    <w:p w:rsidR="00C57B10" w:rsidRPr="00C57B10" w:rsidRDefault="00C57B10" w:rsidP="00A43DA6">
      <w:pPr>
        <w:pStyle w:val="Style2"/>
        <w:widowControl/>
        <w:rPr>
          <w:rStyle w:val="FontStyle16"/>
          <w:sz w:val="28"/>
          <w:szCs w:val="28"/>
          <w:lang w:val="uk-UA" w:eastAsia="uk-UA"/>
        </w:rPr>
      </w:pPr>
    </w:p>
    <w:p w:rsidR="00A43DA6" w:rsidRPr="00E32E36" w:rsidRDefault="00A43DA6" w:rsidP="00C57B10">
      <w:pPr>
        <w:pStyle w:val="Style2"/>
        <w:widowControl/>
        <w:jc w:val="right"/>
        <w:rPr>
          <w:rStyle w:val="FontStyle16"/>
          <w:sz w:val="28"/>
          <w:szCs w:val="28"/>
          <w:lang w:val="uk-UA" w:eastAsia="uk-UA"/>
        </w:rPr>
      </w:pPr>
      <w:r w:rsidRPr="00E32E36">
        <w:rPr>
          <w:rStyle w:val="FontStyle16"/>
          <w:sz w:val="28"/>
          <w:szCs w:val="28"/>
          <w:lang w:val="uk-UA" w:eastAsia="uk-UA"/>
        </w:rPr>
        <w:lastRenderedPageBreak/>
        <w:t>Додаток</w:t>
      </w:r>
    </w:p>
    <w:p w:rsidR="00E32E36" w:rsidRPr="00E32E36" w:rsidRDefault="00A43DA6" w:rsidP="00C57B10">
      <w:pPr>
        <w:pStyle w:val="Style2"/>
        <w:widowControl/>
        <w:jc w:val="right"/>
        <w:rPr>
          <w:rStyle w:val="FontStyle16"/>
          <w:sz w:val="28"/>
          <w:szCs w:val="28"/>
          <w:lang w:val="uk-UA" w:eastAsia="uk-UA"/>
        </w:rPr>
      </w:pPr>
      <w:r w:rsidRPr="00E32E36">
        <w:rPr>
          <w:rStyle w:val="FontStyle16"/>
          <w:sz w:val="28"/>
          <w:szCs w:val="28"/>
          <w:lang w:val="uk-UA" w:eastAsia="uk-UA"/>
        </w:rPr>
        <w:t>до рішення виконкому</w:t>
      </w:r>
    </w:p>
    <w:p w:rsidR="00E32E36" w:rsidRPr="00E32E36" w:rsidRDefault="00A43DA6" w:rsidP="00C57B10">
      <w:pPr>
        <w:pStyle w:val="Style2"/>
        <w:widowControl/>
        <w:jc w:val="right"/>
        <w:rPr>
          <w:rStyle w:val="FontStyle16"/>
          <w:sz w:val="28"/>
          <w:szCs w:val="28"/>
          <w:lang w:val="uk-UA" w:eastAsia="uk-UA"/>
        </w:rPr>
      </w:pPr>
      <w:r w:rsidRPr="00E32E36">
        <w:rPr>
          <w:rStyle w:val="FontStyle16"/>
          <w:sz w:val="28"/>
          <w:szCs w:val="28"/>
          <w:lang w:val="uk-UA" w:eastAsia="uk-UA"/>
        </w:rPr>
        <w:t xml:space="preserve"> Кан</w:t>
      </w:r>
      <w:r w:rsidR="00626364" w:rsidRPr="00E32E36">
        <w:rPr>
          <w:rStyle w:val="FontStyle16"/>
          <w:sz w:val="28"/>
          <w:szCs w:val="28"/>
          <w:lang w:val="uk-UA" w:eastAsia="uk-UA"/>
        </w:rPr>
        <w:t>і</w:t>
      </w:r>
      <w:r w:rsidRPr="00E32E36">
        <w:rPr>
          <w:rStyle w:val="FontStyle16"/>
          <w:sz w:val="28"/>
          <w:szCs w:val="28"/>
          <w:lang w:val="uk-UA" w:eastAsia="uk-UA"/>
        </w:rPr>
        <w:t xml:space="preserve">вської міської ради </w:t>
      </w:r>
    </w:p>
    <w:p w:rsidR="00A43DA6" w:rsidRPr="00E32E36" w:rsidRDefault="00A43DA6" w:rsidP="00C57B10">
      <w:pPr>
        <w:pStyle w:val="Style2"/>
        <w:widowControl/>
        <w:jc w:val="right"/>
        <w:rPr>
          <w:rStyle w:val="FontStyle16"/>
          <w:sz w:val="28"/>
          <w:szCs w:val="28"/>
          <w:lang w:val="uk-UA" w:eastAsia="uk-UA"/>
        </w:rPr>
      </w:pPr>
      <w:proofErr w:type="spellStart"/>
      <w:r w:rsidRPr="00E32E36">
        <w:rPr>
          <w:rStyle w:val="FontStyle16"/>
          <w:sz w:val="28"/>
          <w:szCs w:val="28"/>
          <w:lang w:val="uk-UA" w:eastAsia="uk-UA"/>
        </w:rPr>
        <w:t>від_________</w:t>
      </w:r>
      <w:proofErr w:type="spellEnd"/>
      <w:r w:rsidRPr="00E32E36">
        <w:rPr>
          <w:rStyle w:val="FontStyle16"/>
          <w:sz w:val="28"/>
          <w:szCs w:val="28"/>
          <w:lang w:val="uk-UA" w:eastAsia="uk-UA"/>
        </w:rPr>
        <w:t>___№____</w:t>
      </w:r>
    </w:p>
    <w:p w:rsidR="00C57B10" w:rsidRPr="00E32E36" w:rsidRDefault="00C57B10" w:rsidP="00A43DA6">
      <w:pPr>
        <w:pStyle w:val="Style3"/>
        <w:widowControl/>
        <w:rPr>
          <w:rStyle w:val="FontStyle17"/>
          <w:sz w:val="28"/>
          <w:szCs w:val="28"/>
          <w:lang w:val="uk-UA" w:eastAsia="uk-UA"/>
        </w:rPr>
      </w:pPr>
    </w:p>
    <w:p w:rsidR="00E32E36" w:rsidRDefault="00E32E36" w:rsidP="00A43DA6">
      <w:pPr>
        <w:pStyle w:val="Style3"/>
        <w:widowControl/>
        <w:rPr>
          <w:rStyle w:val="FontStyle17"/>
          <w:b w:val="0"/>
          <w:sz w:val="28"/>
          <w:szCs w:val="28"/>
          <w:lang w:val="uk-UA" w:eastAsia="uk-UA"/>
        </w:rPr>
      </w:pPr>
    </w:p>
    <w:p w:rsidR="00E32E36" w:rsidRDefault="00E32E36" w:rsidP="00A43DA6">
      <w:pPr>
        <w:pStyle w:val="Style3"/>
        <w:widowControl/>
        <w:rPr>
          <w:rStyle w:val="FontStyle17"/>
          <w:b w:val="0"/>
          <w:sz w:val="28"/>
          <w:szCs w:val="28"/>
          <w:lang w:val="uk-UA" w:eastAsia="uk-UA"/>
        </w:rPr>
      </w:pPr>
    </w:p>
    <w:p w:rsidR="00A43DA6" w:rsidRPr="00E32E36" w:rsidRDefault="00A43DA6" w:rsidP="00A43DA6">
      <w:pPr>
        <w:pStyle w:val="Style3"/>
        <w:widowControl/>
        <w:rPr>
          <w:rStyle w:val="FontStyle17"/>
          <w:b w:val="0"/>
          <w:sz w:val="28"/>
          <w:szCs w:val="28"/>
          <w:lang w:val="uk-UA" w:eastAsia="uk-UA"/>
        </w:rPr>
      </w:pPr>
      <w:r w:rsidRPr="00E32E36">
        <w:rPr>
          <w:rStyle w:val="FontStyle17"/>
          <w:b w:val="0"/>
          <w:sz w:val="28"/>
          <w:szCs w:val="28"/>
          <w:lang w:val="uk-UA" w:eastAsia="uk-UA"/>
        </w:rPr>
        <w:t xml:space="preserve">ЦІЛЬОВА ПРОГРАМА </w:t>
      </w:r>
    </w:p>
    <w:p w:rsidR="00A43DA6" w:rsidRPr="00E32E36" w:rsidRDefault="00A43DA6" w:rsidP="00A43DA6">
      <w:pPr>
        <w:pStyle w:val="Style3"/>
        <w:widowControl/>
        <w:rPr>
          <w:rStyle w:val="FontStyle17"/>
          <w:b w:val="0"/>
          <w:sz w:val="28"/>
          <w:szCs w:val="28"/>
          <w:lang w:val="uk-UA" w:eastAsia="uk-UA"/>
        </w:rPr>
      </w:pPr>
      <w:r w:rsidRPr="00E32E36">
        <w:rPr>
          <w:rStyle w:val="FontStyle17"/>
          <w:b w:val="0"/>
          <w:sz w:val="28"/>
          <w:szCs w:val="28"/>
          <w:lang w:val="uk-UA" w:eastAsia="uk-UA"/>
        </w:rPr>
        <w:t xml:space="preserve">забезпечення перебування внутрішньо переміщених осіб до закладів </w:t>
      </w:r>
      <w:r w:rsidR="00CD1321" w:rsidRPr="00E32E36">
        <w:rPr>
          <w:rStyle w:val="FontStyle17"/>
          <w:b w:val="0"/>
          <w:sz w:val="28"/>
          <w:szCs w:val="28"/>
          <w:lang w:val="uk-UA" w:eastAsia="uk-UA"/>
        </w:rPr>
        <w:t>комунальної</w:t>
      </w:r>
      <w:r w:rsidRPr="00E32E36">
        <w:rPr>
          <w:rStyle w:val="FontStyle17"/>
          <w:b w:val="0"/>
          <w:sz w:val="28"/>
          <w:szCs w:val="28"/>
          <w:lang w:val="uk-UA" w:eastAsia="uk-UA"/>
        </w:rPr>
        <w:t xml:space="preserve"> власності Канівської територіальної громади </w:t>
      </w:r>
    </w:p>
    <w:p w:rsidR="00A43DA6" w:rsidRPr="00E32E36" w:rsidRDefault="00A43DA6" w:rsidP="00A43DA6">
      <w:pPr>
        <w:pStyle w:val="Style3"/>
        <w:widowControl/>
        <w:rPr>
          <w:rStyle w:val="FontStyle17"/>
          <w:b w:val="0"/>
          <w:sz w:val="28"/>
          <w:szCs w:val="28"/>
          <w:lang w:val="uk-UA" w:eastAsia="uk-UA"/>
        </w:rPr>
      </w:pPr>
    </w:p>
    <w:p w:rsidR="00A43DA6" w:rsidRDefault="00A43DA6" w:rsidP="00A43DA6">
      <w:pPr>
        <w:pStyle w:val="Style3"/>
        <w:widowControl/>
        <w:rPr>
          <w:rStyle w:val="FontStyle17"/>
          <w:b w:val="0"/>
          <w:sz w:val="28"/>
          <w:szCs w:val="28"/>
          <w:lang w:val="uk-UA" w:eastAsia="uk-UA"/>
        </w:rPr>
      </w:pPr>
      <w:r w:rsidRPr="00E32E36">
        <w:rPr>
          <w:rStyle w:val="FontStyle17"/>
          <w:b w:val="0"/>
          <w:sz w:val="28"/>
          <w:szCs w:val="28"/>
          <w:lang w:val="uk-UA" w:eastAsia="uk-UA"/>
        </w:rPr>
        <w:t>Вступ</w:t>
      </w:r>
    </w:p>
    <w:p w:rsidR="00E32E36" w:rsidRPr="00E32E36" w:rsidRDefault="00E32E36" w:rsidP="00A43DA6">
      <w:pPr>
        <w:pStyle w:val="Style3"/>
        <w:widowControl/>
        <w:rPr>
          <w:rStyle w:val="FontStyle17"/>
          <w:b w:val="0"/>
          <w:sz w:val="28"/>
          <w:szCs w:val="28"/>
          <w:lang w:val="uk-UA" w:eastAsia="uk-UA"/>
        </w:rPr>
      </w:pPr>
    </w:p>
    <w:p w:rsidR="00A43DA6" w:rsidRPr="00C57B10" w:rsidRDefault="00A43DA6" w:rsidP="00A43DA6">
      <w:pPr>
        <w:pStyle w:val="Style7"/>
        <w:widowControl/>
        <w:spacing w:line="322" w:lineRule="exact"/>
        <w:rPr>
          <w:rStyle w:val="FontStyle20"/>
          <w:sz w:val="28"/>
          <w:szCs w:val="28"/>
          <w:lang w:val="uk-UA" w:eastAsia="uk-UA"/>
        </w:rPr>
      </w:pPr>
      <w:r w:rsidRPr="00C57B10">
        <w:rPr>
          <w:rStyle w:val="FontStyle20"/>
          <w:sz w:val="28"/>
          <w:szCs w:val="28"/>
          <w:lang w:val="uk-UA" w:eastAsia="uk-UA"/>
        </w:rPr>
        <w:t xml:space="preserve">Програму забезпечення перебування внутрішньо переміщених осіб до закладів </w:t>
      </w:r>
      <w:r w:rsidR="00CD1321" w:rsidRPr="00C57B10">
        <w:rPr>
          <w:rStyle w:val="FontStyle20"/>
          <w:sz w:val="28"/>
          <w:szCs w:val="28"/>
          <w:lang w:val="uk-UA" w:eastAsia="uk-UA"/>
        </w:rPr>
        <w:t>комунальної</w:t>
      </w:r>
      <w:r w:rsidRPr="00C57B10">
        <w:rPr>
          <w:rStyle w:val="FontStyle20"/>
          <w:sz w:val="28"/>
          <w:szCs w:val="28"/>
          <w:lang w:val="uk-UA" w:eastAsia="uk-UA"/>
        </w:rPr>
        <w:t xml:space="preserve"> власності Канівської територіальної громади (далі - Програма) розроблено відповідно до Конституції України, Указу Президента України №64/2022 «Про введення воєнного стану в Україні», розпорядження Кабінету Міністрів України від 24 лютого 2022 року №181-р  «Питання запровадження та забезпечення здійснення заходів правового режиму воєнного стану в Україні».</w:t>
      </w:r>
    </w:p>
    <w:p w:rsidR="00A43DA6" w:rsidRPr="00C57B10" w:rsidRDefault="00A43DA6" w:rsidP="00A43DA6">
      <w:pPr>
        <w:pStyle w:val="Style7"/>
        <w:widowControl/>
        <w:spacing w:line="322" w:lineRule="exact"/>
        <w:ind w:firstLine="566"/>
        <w:rPr>
          <w:rStyle w:val="FontStyle20"/>
          <w:sz w:val="28"/>
          <w:szCs w:val="28"/>
          <w:lang w:val="uk-UA" w:eastAsia="uk-UA"/>
        </w:rPr>
      </w:pPr>
      <w:r w:rsidRPr="00C57B10">
        <w:rPr>
          <w:rStyle w:val="FontStyle20"/>
          <w:sz w:val="28"/>
          <w:szCs w:val="28"/>
          <w:lang w:val="uk-UA" w:eastAsia="uk-UA"/>
        </w:rPr>
        <w:t xml:space="preserve">Підставою для розроблення Програми є необхідність забезпечення перебування внутрішньо переміщених осіб до закладів </w:t>
      </w:r>
      <w:r w:rsidR="00CD1321" w:rsidRPr="00C57B10">
        <w:rPr>
          <w:rStyle w:val="FontStyle20"/>
          <w:sz w:val="28"/>
          <w:szCs w:val="28"/>
          <w:lang w:val="uk-UA" w:eastAsia="uk-UA"/>
        </w:rPr>
        <w:t>комунальної</w:t>
      </w:r>
      <w:r w:rsidRPr="00C57B10">
        <w:rPr>
          <w:rStyle w:val="FontStyle20"/>
          <w:sz w:val="28"/>
          <w:szCs w:val="28"/>
          <w:lang w:val="uk-UA" w:eastAsia="uk-UA"/>
        </w:rPr>
        <w:t xml:space="preserve"> власності  Канівської територіальної громади </w:t>
      </w:r>
      <w:r w:rsidRPr="00C57B10">
        <w:rPr>
          <w:rStyle w:val="FontStyle17"/>
          <w:b w:val="0"/>
          <w:sz w:val="28"/>
          <w:szCs w:val="28"/>
          <w:lang w:val="uk-UA" w:eastAsia="uk-UA"/>
        </w:rPr>
        <w:t>у</w:t>
      </w:r>
      <w:r w:rsidRPr="00C57B10">
        <w:rPr>
          <w:rStyle w:val="FontStyle17"/>
          <w:sz w:val="28"/>
          <w:szCs w:val="28"/>
          <w:lang w:val="uk-UA" w:eastAsia="uk-UA"/>
        </w:rPr>
        <w:t xml:space="preserve"> </w:t>
      </w:r>
      <w:r w:rsidRPr="00C57B10">
        <w:rPr>
          <w:rStyle w:val="FontStyle20"/>
          <w:sz w:val="28"/>
          <w:szCs w:val="28"/>
          <w:lang w:val="uk-UA" w:eastAsia="uk-UA"/>
        </w:rPr>
        <w:t>2022 році.</w:t>
      </w:r>
    </w:p>
    <w:p w:rsidR="00A43DA6" w:rsidRPr="00C57B10" w:rsidRDefault="00A43DA6" w:rsidP="00A43DA6">
      <w:pPr>
        <w:pStyle w:val="Style7"/>
        <w:widowControl/>
        <w:spacing w:line="322" w:lineRule="exact"/>
        <w:ind w:right="5" w:firstLine="566"/>
        <w:rPr>
          <w:rStyle w:val="FontStyle20"/>
          <w:sz w:val="28"/>
          <w:szCs w:val="28"/>
          <w:lang w:val="uk-UA" w:eastAsia="uk-UA"/>
        </w:rPr>
      </w:pPr>
      <w:r w:rsidRPr="00C57B10">
        <w:rPr>
          <w:rStyle w:val="FontStyle20"/>
          <w:sz w:val="28"/>
          <w:szCs w:val="28"/>
          <w:lang w:val="uk-UA" w:eastAsia="uk-UA"/>
        </w:rPr>
        <w:t>Програма визначає мету і завдання, конкретизує перелік основних напрямів і заходів з реалізації стратегічних завдань, прогнозовані обсяги фінансового забезпечення з обґрунтуванням ресурсних потреб.</w:t>
      </w:r>
    </w:p>
    <w:p w:rsidR="00A43DA6" w:rsidRPr="00C57B10" w:rsidRDefault="00A43DA6" w:rsidP="00A43DA6">
      <w:pPr>
        <w:pStyle w:val="Style7"/>
        <w:widowControl/>
        <w:spacing w:line="322" w:lineRule="exact"/>
        <w:ind w:right="10" w:firstLine="566"/>
        <w:rPr>
          <w:rStyle w:val="FontStyle20"/>
          <w:sz w:val="28"/>
          <w:szCs w:val="28"/>
          <w:lang w:val="uk-UA" w:eastAsia="uk-UA"/>
        </w:rPr>
      </w:pPr>
      <w:r w:rsidRPr="00C57B10">
        <w:rPr>
          <w:rStyle w:val="FontStyle20"/>
          <w:sz w:val="28"/>
          <w:szCs w:val="28"/>
          <w:lang w:val="uk-UA" w:eastAsia="uk-UA"/>
        </w:rPr>
        <w:t>Програма може доповнюватися (змінюватися) в установленому чинним законодавством порядку та взаємодіяти з регіональними програмами.</w:t>
      </w:r>
    </w:p>
    <w:p w:rsidR="00A43DA6" w:rsidRPr="00C57B10" w:rsidRDefault="00A43DA6" w:rsidP="00A43DA6">
      <w:pPr>
        <w:pStyle w:val="Style3"/>
        <w:widowControl/>
        <w:spacing w:line="240" w:lineRule="exact"/>
        <w:ind w:left="1709"/>
        <w:jc w:val="left"/>
        <w:rPr>
          <w:sz w:val="28"/>
          <w:szCs w:val="28"/>
        </w:rPr>
      </w:pPr>
    </w:p>
    <w:p w:rsidR="00A43DA6" w:rsidRPr="00E32E36" w:rsidRDefault="00A43DA6" w:rsidP="00A43DA6">
      <w:pPr>
        <w:pStyle w:val="Style3"/>
        <w:widowControl/>
        <w:spacing w:before="96" w:line="240" w:lineRule="auto"/>
        <w:ind w:left="1709"/>
        <w:jc w:val="left"/>
        <w:rPr>
          <w:rStyle w:val="FontStyle17"/>
          <w:b w:val="0"/>
          <w:sz w:val="28"/>
          <w:szCs w:val="28"/>
          <w:lang w:val="uk-UA" w:eastAsia="uk-UA"/>
        </w:rPr>
      </w:pPr>
      <w:r w:rsidRPr="00E32E36">
        <w:rPr>
          <w:rStyle w:val="FontStyle17"/>
          <w:b w:val="0"/>
          <w:sz w:val="28"/>
          <w:szCs w:val="28"/>
          <w:lang w:val="uk-UA" w:eastAsia="uk-UA"/>
        </w:rPr>
        <w:t>Проблеми, на розв'язання яких спрямовано Програму</w:t>
      </w:r>
    </w:p>
    <w:p w:rsidR="00A43DA6" w:rsidRPr="00C57B10" w:rsidRDefault="00A43DA6" w:rsidP="00A43DA6">
      <w:pPr>
        <w:pStyle w:val="Style6"/>
        <w:widowControl/>
        <w:spacing w:before="120" w:line="322" w:lineRule="exact"/>
        <w:ind w:left="5" w:right="5"/>
        <w:rPr>
          <w:rStyle w:val="FontStyle20"/>
          <w:sz w:val="28"/>
          <w:szCs w:val="28"/>
          <w:lang w:val="uk-UA" w:eastAsia="uk-UA"/>
        </w:rPr>
      </w:pPr>
      <w:r w:rsidRPr="00C57B10">
        <w:rPr>
          <w:rStyle w:val="FontStyle20"/>
          <w:sz w:val="28"/>
          <w:szCs w:val="28"/>
          <w:lang w:val="uk-UA" w:eastAsia="uk-UA"/>
        </w:rPr>
        <w:t xml:space="preserve">Програма спрямована на вирішення питань щодо забезпечення перебування внутрішньо переміщених осіб у закладах </w:t>
      </w:r>
      <w:r w:rsidR="00CD1321" w:rsidRPr="00C57B10">
        <w:rPr>
          <w:rStyle w:val="FontStyle20"/>
          <w:sz w:val="28"/>
          <w:szCs w:val="28"/>
          <w:lang w:val="uk-UA" w:eastAsia="uk-UA"/>
        </w:rPr>
        <w:t>комунальної</w:t>
      </w:r>
      <w:r w:rsidRPr="00C57B10">
        <w:rPr>
          <w:rStyle w:val="FontStyle20"/>
          <w:sz w:val="28"/>
          <w:szCs w:val="28"/>
          <w:lang w:val="uk-UA" w:eastAsia="uk-UA"/>
        </w:rPr>
        <w:t xml:space="preserve"> власності Канівської територіальної громади </w:t>
      </w:r>
      <w:r w:rsidRPr="00C57B10">
        <w:rPr>
          <w:rStyle w:val="FontStyle17"/>
          <w:b w:val="0"/>
          <w:sz w:val="28"/>
          <w:szCs w:val="28"/>
          <w:lang w:val="uk-UA" w:eastAsia="uk-UA"/>
        </w:rPr>
        <w:t>у</w:t>
      </w:r>
      <w:r w:rsidRPr="00C57B10">
        <w:rPr>
          <w:rStyle w:val="FontStyle17"/>
          <w:sz w:val="28"/>
          <w:szCs w:val="28"/>
          <w:lang w:val="uk-UA" w:eastAsia="uk-UA"/>
        </w:rPr>
        <w:t xml:space="preserve"> </w:t>
      </w:r>
      <w:r w:rsidRPr="00C57B10">
        <w:rPr>
          <w:rStyle w:val="FontStyle20"/>
          <w:sz w:val="28"/>
          <w:szCs w:val="28"/>
          <w:lang w:val="uk-UA" w:eastAsia="uk-UA"/>
        </w:rPr>
        <w:t>2022 році.</w:t>
      </w:r>
    </w:p>
    <w:p w:rsidR="00A43DA6" w:rsidRPr="00C57B10" w:rsidRDefault="00A43DA6" w:rsidP="00A43DA6">
      <w:pPr>
        <w:pStyle w:val="Style3"/>
        <w:widowControl/>
        <w:spacing w:line="240" w:lineRule="exact"/>
        <w:ind w:left="4056"/>
        <w:jc w:val="left"/>
        <w:rPr>
          <w:sz w:val="28"/>
          <w:szCs w:val="28"/>
          <w:lang w:val="uk-UA"/>
        </w:rPr>
      </w:pPr>
    </w:p>
    <w:p w:rsidR="00A43DA6" w:rsidRPr="00E32E36" w:rsidRDefault="00A43DA6" w:rsidP="00A43DA6">
      <w:pPr>
        <w:pStyle w:val="Style3"/>
        <w:widowControl/>
        <w:spacing w:before="91" w:line="240" w:lineRule="auto"/>
        <w:ind w:left="4056"/>
        <w:jc w:val="left"/>
        <w:rPr>
          <w:rStyle w:val="FontStyle17"/>
          <w:b w:val="0"/>
          <w:sz w:val="28"/>
          <w:szCs w:val="28"/>
          <w:lang w:val="uk-UA" w:eastAsia="uk-UA"/>
        </w:rPr>
      </w:pPr>
      <w:r w:rsidRPr="00E32E36">
        <w:rPr>
          <w:rStyle w:val="FontStyle17"/>
          <w:b w:val="0"/>
          <w:sz w:val="28"/>
          <w:szCs w:val="28"/>
          <w:lang w:val="uk-UA" w:eastAsia="uk-UA"/>
        </w:rPr>
        <w:t>Мета Програми</w:t>
      </w:r>
    </w:p>
    <w:p w:rsidR="00A43DA6" w:rsidRPr="00C57B10" w:rsidRDefault="00A43DA6" w:rsidP="00A43DA6">
      <w:pPr>
        <w:pStyle w:val="Style6"/>
        <w:widowControl/>
        <w:spacing w:before="91" w:line="322" w:lineRule="exact"/>
        <w:ind w:right="10" w:firstLine="710"/>
        <w:rPr>
          <w:rStyle w:val="FontStyle20"/>
          <w:sz w:val="28"/>
          <w:szCs w:val="28"/>
          <w:lang w:val="uk-UA" w:eastAsia="uk-UA"/>
        </w:rPr>
      </w:pPr>
      <w:r w:rsidRPr="00C57B10">
        <w:rPr>
          <w:rStyle w:val="FontStyle20"/>
          <w:sz w:val="28"/>
          <w:szCs w:val="28"/>
          <w:lang w:val="uk-UA" w:eastAsia="uk-UA"/>
        </w:rPr>
        <w:t>Забезпечення перебування внутрішньо переміщених осіб в закладах Канівської територіальної громади на 2022 рік.</w:t>
      </w:r>
    </w:p>
    <w:p w:rsidR="00A43DA6" w:rsidRPr="00C57B10" w:rsidRDefault="00A43DA6" w:rsidP="00A43DA6">
      <w:pPr>
        <w:pStyle w:val="Style3"/>
        <w:widowControl/>
        <w:spacing w:line="240" w:lineRule="exact"/>
        <w:ind w:left="2582"/>
        <w:jc w:val="left"/>
        <w:rPr>
          <w:sz w:val="28"/>
          <w:szCs w:val="28"/>
          <w:lang w:val="uk-UA"/>
        </w:rPr>
      </w:pPr>
    </w:p>
    <w:p w:rsidR="00A43DA6" w:rsidRPr="00E32E36" w:rsidRDefault="00A43DA6" w:rsidP="00A43DA6">
      <w:pPr>
        <w:pStyle w:val="Style3"/>
        <w:widowControl/>
        <w:spacing w:before="96" w:line="240" w:lineRule="auto"/>
        <w:ind w:left="2582"/>
        <w:jc w:val="left"/>
        <w:rPr>
          <w:rStyle w:val="FontStyle17"/>
          <w:b w:val="0"/>
          <w:sz w:val="28"/>
          <w:szCs w:val="28"/>
          <w:lang w:val="uk-UA" w:eastAsia="uk-UA"/>
        </w:rPr>
      </w:pPr>
      <w:r w:rsidRPr="00E32E36">
        <w:rPr>
          <w:rStyle w:val="FontStyle17"/>
          <w:b w:val="0"/>
          <w:sz w:val="28"/>
          <w:szCs w:val="28"/>
          <w:lang w:val="uk-UA" w:eastAsia="uk-UA"/>
        </w:rPr>
        <w:t>Шляхи та засоби виконання Програми</w:t>
      </w:r>
    </w:p>
    <w:p w:rsidR="00A43DA6" w:rsidRPr="00C57B10" w:rsidRDefault="00A43DA6" w:rsidP="00A43DA6">
      <w:pPr>
        <w:pStyle w:val="Style6"/>
        <w:widowControl/>
        <w:spacing w:before="120" w:line="322" w:lineRule="exact"/>
        <w:ind w:right="5" w:firstLine="715"/>
        <w:rPr>
          <w:rStyle w:val="FontStyle20"/>
          <w:sz w:val="28"/>
          <w:szCs w:val="28"/>
          <w:lang w:val="uk-UA" w:eastAsia="uk-UA"/>
        </w:rPr>
      </w:pPr>
      <w:r w:rsidRPr="00E32E36">
        <w:rPr>
          <w:rStyle w:val="FontStyle20"/>
          <w:sz w:val="28"/>
          <w:szCs w:val="28"/>
          <w:lang w:val="uk-UA" w:eastAsia="uk-UA"/>
        </w:rPr>
        <w:t xml:space="preserve">Забезпечення закладів </w:t>
      </w:r>
      <w:r w:rsidR="00CD1321" w:rsidRPr="00E32E36">
        <w:rPr>
          <w:rStyle w:val="FontStyle20"/>
          <w:sz w:val="28"/>
          <w:szCs w:val="28"/>
          <w:lang w:val="uk-UA" w:eastAsia="uk-UA"/>
        </w:rPr>
        <w:t>комунальної</w:t>
      </w:r>
      <w:r w:rsidRPr="00E32E36">
        <w:rPr>
          <w:rStyle w:val="FontStyle20"/>
          <w:sz w:val="28"/>
          <w:szCs w:val="28"/>
          <w:lang w:val="uk-UA" w:eastAsia="uk-UA"/>
        </w:rPr>
        <w:t xml:space="preserve"> власності</w:t>
      </w:r>
      <w:r w:rsidRPr="00C57B10">
        <w:rPr>
          <w:rStyle w:val="FontStyle20"/>
          <w:sz w:val="28"/>
          <w:szCs w:val="28"/>
          <w:lang w:val="uk-UA" w:eastAsia="uk-UA"/>
        </w:rPr>
        <w:t xml:space="preserve"> Канівської територіальної громади  фінансовим, матеріально-технічними та кадровими ресурсами для створення в них належних умов для перебування та безоплатного харчування внутрішньо переміщених осіб.</w:t>
      </w:r>
    </w:p>
    <w:p w:rsidR="00A43DA6" w:rsidRPr="00C57B10" w:rsidRDefault="00A43DA6" w:rsidP="00A43DA6">
      <w:pPr>
        <w:pStyle w:val="Style3"/>
        <w:widowControl/>
        <w:spacing w:line="240" w:lineRule="exact"/>
        <w:ind w:left="3682"/>
        <w:jc w:val="left"/>
        <w:rPr>
          <w:sz w:val="28"/>
          <w:szCs w:val="28"/>
          <w:lang w:val="uk-UA"/>
        </w:rPr>
      </w:pPr>
    </w:p>
    <w:p w:rsidR="00A43DA6" w:rsidRPr="00E32E36" w:rsidRDefault="00A43DA6" w:rsidP="00A43DA6">
      <w:pPr>
        <w:pStyle w:val="Style3"/>
        <w:widowControl/>
        <w:spacing w:before="101" w:line="240" w:lineRule="auto"/>
        <w:ind w:left="3682"/>
        <w:jc w:val="left"/>
        <w:rPr>
          <w:rStyle w:val="FontStyle17"/>
          <w:b w:val="0"/>
          <w:sz w:val="28"/>
          <w:szCs w:val="28"/>
          <w:lang w:val="uk-UA" w:eastAsia="uk-UA"/>
        </w:rPr>
      </w:pPr>
      <w:r w:rsidRPr="00E32E36">
        <w:rPr>
          <w:rStyle w:val="FontStyle17"/>
          <w:b w:val="0"/>
          <w:sz w:val="28"/>
          <w:szCs w:val="28"/>
          <w:lang w:val="uk-UA" w:eastAsia="uk-UA"/>
        </w:rPr>
        <w:t>Очікувані результати</w:t>
      </w:r>
    </w:p>
    <w:p w:rsidR="00A43DA6" w:rsidRDefault="00A43DA6" w:rsidP="00A43DA6">
      <w:pPr>
        <w:pStyle w:val="Style6"/>
        <w:widowControl/>
        <w:spacing w:before="125" w:line="317" w:lineRule="exact"/>
        <w:ind w:right="5" w:firstLine="715"/>
        <w:rPr>
          <w:rStyle w:val="FontStyle20"/>
          <w:sz w:val="28"/>
          <w:szCs w:val="28"/>
          <w:lang w:val="uk-UA" w:eastAsia="uk-UA"/>
        </w:rPr>
      </w:pPr>
      <w:r w:rsidRPr="00C57B10">
        <w:rPr>
          <w:rStyle w:val="FontStyle20"/>
          <w:sz w:val="28"/>
          <w:szCs w:val="28"/>
          <w:lang w:val="uk-UA" w:eastAsia="uk-UA"/>
        </w:rPr>
        <w:lastRenderedPageBreak/>
        <w:t xml:space="preserve">Забезпечення перебування внутрішньо переміщених осіб у закладах </w:t>
      </w:r>
      <w:r w:rsidR="00CD1321" w:rsidRPr="00C57B10">
        <w:rPr>
          <w:rStyle w:val="FontStyle20"/>
          <w:sz w:val="28"/>
          <w:szCs w:val="28"/>
          <w:lang w:val="uk-UA" w:eastAsia="uk-UA"/>
        </w:rPr>
        <w:t>комунальної</w:t>
      </w:r>
      <w:r w:rsidRPr="00C57B10">
        <w:rPr>
          <w:rStyle w:val="FontStyle20"/>
          <w:sz w:val="28"/>
          <w:szCs w:val="28"/>
          <w:lang w:val="uk-UA" w:eastAsia="uk-UA"/>
        </w:rPr>
        <w:t xml:space="preserve"> власності Канівської територіальної громади.</w:t>
      </w:r>
    </w:p>
    <w:p w:rsidR="00E32E36" w:rsidRPr="00C57B10" w:rsidRDefault="00E32E36" w:rsidP="00A43DA6">
      <w:pPr>
        <w:pStyle w:val="Style6"/>
        <w:widowControl/>
        <w:spacing w:before="125" w:line="317" w:lineRule="exact"/>
        <w:ind w:right="5" w:firstLine="715"/>
        <w:rPr>
          <w:rStyle w:val="FontStyle20"/>
          <w:sz w:val="28"/>
          <w:szCs w:val="28"/>
          <w:lang w:val="uk-UA" w:eastAsia="uk-UA"/>
        </w:rPr>
      </w:pPr>
      <w:r>
        <w:rPr>
          <w:rStyle w:val="FontStyle20"/>
          <w:sz w:val="28"/>
          <w:szCs w:val="28"/>
          <w:lang w:val="uk-UA" w:eastAsia="uk-UA"/>
        </w:rPr>
        <w:t>Керуючий справами                                         Володимир СВЯТЕЛИК</w:t>
      </w:r>
    </w:p>
    <w:p w:rsidR="00ED703C" w:rsidRPr="00C57B10" w:rsidRDefault="00ED703C">
      <w:pPr>
        <w:rPr>
          <w:sz w:val="28"/>
          <w:szCs w:val="28"/>
          <w:lang w:val="uk-UA"/>
        </w:rPr>
      </w:pPr>
    </w:p>
    <w:p w:rsidR="00A43DA6" w:rsidRDefault="00A43DA6">
      <w:pPr>
        <w:rPr>
          <w:lang w:val="uk-UA"/>
        </w:rPr>
      </w:pPr>
    </w:p>
    <w:p w:rsidR="00A43DA6" w:rsidRDefault="00A43DA6" w:rsidP="00A43DA6">
      <w:pPr>
        <w:pStyle w:val="Style9"/>
        <w:widowControl/>
        <w:jc w:val="both"/>
        <w:rPr>
          <w:rStyle w:val="FontStyle19"/>
          <w:lang w:val="uk-UA" w:eastAsia="uk-UA"/>
        </w:rPr>
        <w:sectPr w:rsidR="00A43DA6" w:rsidSect="000F1664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A43DA6" w:rsidRDefault="00A43DA6" w:rsidP="00A43DA6">
      <w:pPr>
        <w:pStyle w:val="Style9"/>
        <w:widowControl/>
        <w:jc w:val="right"/>
        <w:rPr>
          <w:rStyle w:val="FontStyle19"/>
          <w:lang w:val="uk-UA" w:eastAsia="uk-UA"/>
        </w:rPr>
      </w:pPr>
      <w:r>
        <w:rPr>
          <w:rStyle w:val="FontStyle19"/>
          <w:lang w:val="uk-UA" w:eastAsia="uk-UA"/>
        </w:rPr>
        <w:lastRenderedPageBreak/>
        <w:t>Додаток до Програми</w:t>
      </w:r>
    </w:p>
    <w:p w:rsidR="00A43DA6" w:rsidRDefault="00A43DA6" w:rsidP="00A43DA6">
      <w:pPr>
        <w:pStyle w:val="Style4"/>
        <w:widowControl/>
        <w:jc w:val="center"/>
        <w:rPr>
          <w:rStyle w:val="FontStyle18"/>
          <w:lang w:val="uk-UA" w:eastAsia="uk-UA"/>
        </w:rPr>
      </w:pPr>
      <w:r>
        <w:rPr>
          <w:rStyle w:val="FontStyle18"/>
          <w:lang w:val="uk-UA" w:eastAsia="uk-UA"/>
        </w:rPr>
        <w:t>ЗАХОДИ ПРОГРАМИ</w:t>
      </w:r>
    </w:p>
    <w:p w:rsidR="00A43DA6" w:rsidRPr="00626364" w:rsidRDefault="00A43DA6" w:rsidP="00A43DA6">
      <w:pPr>
        <w:pStyle w:val="Style6"/>
        <w:widowControl/>
        <w:spacing w:before="91" w:line="322" w:lineRule="exact"/>
        <w:ind w:right="10" w:firstLine="0"/>
        <w:jc w:val="left"/>
        <w:rPr>
          <w:rStyle w:val="FontStyle20"/>
          <w:sz w:val="20"/>
          <w:szCs w:val="20"/>
          <w:lang w:val="uk-UA" w:eastAsia="uk-UA"/>
        </w:rPr>
      </w:pPr>
      <w:r>
        <w:rPr>
          <w:rStyle w:val="FontStyle18"/>
          <w:lang w:val="uk-UA" w:eastAsia="uk-UA"/>
        </w:rPr>
        <w:t>Мета</w:t>
      </w:r>
      <w:r w:rsidRPr="00626364">
        <w:rPr>
          <w:rStyle w:val="FontStyle19"/>
          <w:sz w:val="20"/>
          <w:szCs w:val="20"/>
          <w:lang w:val="uk-UA" w:eastAsia="uk-UA"/>
        </w:rPr>
        <w:t>:</w:t>
      </w:r>
      <w:r w:rsidRPr="00626364">
        <w:rPr>
          <w:rStyle w:val="FontStyle20"/>
          <w:sz w:val="20"/>
          <w:szCs w:val="20"/>
          <w:lang w:val="uk-UA" w:eastAsia="uk-UA"/>
        </w:rPr>
        <w:t xml:space="preserve"> Забезпечення перебування внутрішньо переміщених осіб в закладах Канівської територіальної громади на 2022 рік.</w:t>
      </w:r>
    </w:p>
    <w:p w:rsidR="00A43DA6" w:rsidRPr="00626364" w:rsidRDefault="00A43DA6" w:rsidP="00A43DA6">
      <w:pPr>
        <w:rPr>
          <w:sz w:val="20"/>
          <w:szCs w:val="20"/>
          <w:lang w:val="uk-UA"/>
        </w:rPr>
      </w:pPr>
      <w:r w:rsidRPr="00626364">
        <w:rPr>
          <w:rStyle w:val="FontStyle18"/>
          <w:rFonts w:eastAsia="Calibri"/>
          <w:sz w:val="20"/>
          <w:szCs w:val="20"/>
          <w:lang w:val="uk-UA" w:eastAsia="uk-UA"/>
        </w:rPr>
        <w:t>Основні завдання</w:t>
      </w:r>
      <w:r w:rsidRPr="00626364">
        <w:rPr>
          <w:rStyle w:val="FontStyle19"/>
          <w:rFonts w:eastAsia="Calibri"/>
          <w:sz w:val="20"/>
          <w:szCs w:val="20"/>
          <w:lang w:val="uk-UA" w:eastAsia="uk-UA"/>
        </w:rPr>
        <w:t>:забезпечення проживання та безоплатного харчування для внутрішньо переміщених осіб до закладів комунальної власності</w:t>
      </w:r>
      <w:r w:rsidR="00626364">
        <w:rPr>
          <w:rStyle w:val="FontStyle19"/>
          <w:sz w:val="20"/>
          <w:szCs w:val="20"/>
          <w:lang w:val="uk-UA" w:eastAsia="uk-UA"/>
        </w:rPr>
        <w:t xml:space="preserve"> </w:t>
      </w:r>
      <w:r w:rsidRPr="00626364">
        <w:rPr>
          <w:rStyle w:val="FontStyle19"/>
          <w:rFonts w:eastAsia="Calibri"/>
          <w:sz w:val="20"/>
          <w:szCs w:val="20"/>
          <w:lang w:val="uk-UA" w:eastAsia="uk-UA"/>
        </w:rPr>
        <w:t>на 2022 рік</w:t>
      </w: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531"/>
        <w:gridCol w:w="2588"/>
        <w:gridCol w:w="3686"/>
        <w:gridCol w:w="1275"/>
        <w:gridCol w:w="3119"/>
        <w:gridCol w:w="2126"/>
        <w:gridCol w:w="2552"/>
      </w:tblGrid>
      <w:tr w:rsidR="00480D7F" w:rsidRPr="00480D7F" w:rsidTr="00C57B10">
        <w:tc>
          <w:tcPr>
            <w:tcW w:w="531" w:type="dxa"/>
          </w:tcPr>
          <w:p w:rsidR="00A43DA6" w:rsidRPr="00480D7F" w:rsidRDefault="00A43DA6" w:rsidP="001B633A">
            <w:pPr>
              <w:pStyle w:val="Style11"/>
              <w:widowControl/>
              <w:ind w:left="24" w:right="10" w:hanging="10"/>
              <w:rPr>
                <w:rStyle w:val="FontStyle21"/>
                <w:sz w:val="18"/>
                <w:szCs w:val="18"/>
                <w:lang w:val="uk-UA"/>
              </w:rPr>
            </w:pPr>
            <w:r w:rsidRPr="00480D7F">
              <w:rPr>
                <w:rStyle w:val="FontStyle21"/>
                <w:sz w:val="18"/>
                <w:szCs w:val="18"/>
              </w:rPr>
              <w:t xml:space="preserve">№ </w:t>
            </w:r>
            <w:r w:rsidRPr="00480D7F">
              <w:rPr>
                <w:rStyle w:val="FontStyle21"/>
                <w:sz w:val="18"/>
                <w:szCs w:val="18"/>
                <w:lang w:val="uk-UA"/>
              </w:rPr>
              <w:t>з/</w:t>
            </w:r>
            <w:proofErr w:type="gramStart"/>
            <w:r w:rsidRPr="00480D7F">
              <w:rPr>
                <w:rStyle w:val="FontStyle21"/>
                <w:sz w:val="18"/>
                <w:szCs w:val="18"/>
                <w:lang w:val="uk-UA"/>
              </w:rPr>
              <w:t>п</w:t>
            </w:r>
            <w:proofErr w:type="gramEnd"/>
          </w:p>
        </w:tc>
        <w:tc>
          <w:tcPr>
            <w:tcW w:w="2588" w:type="dxa"/>
          </w:tcPr>
          <w:p w:rsidR="00A43DA6" w:rsidRPr="00480D7F" w:rsidRDefault="00A43DA6" w:rsidP="001B633A">
            <w:pPr>
              <w:pStyle w:val="Style12"/>
              <w:widowControl/>
              <w:spacing w:line="250" w:lineRule="exact"/>
              <w:ind w:left="346" w:right="341"/>
              <w:rPr>
                <w:rStyle w:val="FontStyle21"/>
                <w:sz w:val="18"/>
                <w:szCs w:val="18"/>
                <w:lang w:val="uk-UA" w:eastAsia="uk-UA"/>
              </w:rPr>
            </w:pPr>
            <w:r w:rsidRPr="00480D7F">
              <w:rPr>
                <w:rStyle w:val="FontStyle21"/>
                <w:sz w:val="18"/>
                <w:szCs w:val="18"/>
                <w:lang w:val="uk-UA" w:eastAsia="uk-UA"/>
              </w:rPr>
              <w:t>Назва напряму програми (пріоритетні завдання)</w:t>
            </w:r>
          </w:p>
        </w:tc>
        <w:tc>
          <w:tcPr>
            <w:tcW w:w="3686" w:type="dxa"/>
          </w:tcPr>
          <w:p w:rsidR="00A43DA6" w:rsidRPr="00480D7F" w:rsidRDefault="00A43DA6" w:rsidP="001B633A">
            <w:pPr>
              <w:pStyle w:val="Style11"/>
              <w:widowControl/>
              <w:spacing w:line="240" w:lineRule="auto"/>
              <w:ind w:left="542"/>
              <w:jc w:val="left"/>
              <w:rPr>
                <w:rStyle w:val="FontStyle21"/>
                <w:sz w:val="18"/>
                <w:szCs w:val="18"/>
                <w:lang w:val="uk-UA" w:eastAsia="uk-UA"/>
              </w:rPr>
            </w:pPr>
            <w:r w:rsidRPr="00480D7F">
              <w:rPr>
                <w:rStyle w:val="FontStyle21"/>
                <w:sz w:val="18"/>
                <w:szCs w:val="18"/>
                <w:lang w:val="uk-UA" w:eastAsia="uk-UA"/>
              </w:rPr>
              <w:t>Заходи Програми</w:t>
            </w:r>
          </w:p>
        </w:tc>
        <w:tc>
          <w:tcPr>
            <w:tcW w:w="1275" w:type="dxa"/>
          </w:tcPr>
          <w:p w:rsidR="00A43DA6" w:rsidRPr="00480D7F" w:rsidRDefault="00A43DA6" w:rsidP="001B633A">
            <w:pPr>
              <w:pStyle w:val="Style12"/>
              <w:widowControl/>
              <w:spacing w:line="250" w:lineRule="exact"/>
              <w:ind w:left="53" w:right="48"/>
              <w:rPr>
                <w:rStyle w:val="FontStyle21"/>
                <w:sz w:val="18"/>
                <w:szCs w:val="18"/>
                <w:lang w:val="uk-UA" w:eastAsia="uk-UA"/>
              </w:rPr>
            </w:pPr>
            <w:r w:rsidRPr="00480D7F">
              <w:rPr>
                <w:rStyle w:val="FontStyle21"/>
                <w:sz w:val="18"/>
                <w:szCs w:val="18"/>
                <w:lang w:val="uk-UA" w:eastAsia="uk-UA"/>
              </w:rPr>
              <w:t>Термін виконання</w:t>
            </w:r>
          </w:p>
        </w:tc>
        <w:tc>
          <w:tcPr>
            <w:tcW w:w="3119" w:type="dxa"/>
          </w:tcPr>
          <w:p w:rsidR="00A43DA6" w:rsidRPr="00480D7F" w:rsidRDefault="00A43DA6" w:rsidP="001B633A">
            <w:pPr>
              <w:pStyle w:val="Style11"/>
              <w:widowControl/>
              <w:spacing w:line="240" w:lineRule="auto"/>
              <w:ind w:left="1003"/>
              <w:jc w:val="left"/>
              <w:rPr>
                <w:rStyle w:val="FontStyle21"/>
                <w:sz w:val="18"/>
                <w:szCs w:val="18"/>
                <w:lang w:val="uk-UA" w:eastAsia="uk-UA"/>
              </w:rPr>
            </w:pPr>
            <w:r w:rsidRPr="00480D7F">
              <w:rPr>
                <w:rStyle w:val="FontStyle21"/>
                <w:sz w:val="18"/>
                <w:szCs w:val="18"/>
                <w:lang w:val="uk-UA" w:eastAsia="uk-UA"/>
              </w:rPr>
              <w:t>Виконавці</w:t>
            </w:r>
          </w:p>
        </w:tc>
        <w:tc>
          <w:tcPr>
            <w:tcW w:w="2126" w:type="dxa"/>
          </w:tcPr>
          <w:p w:rsidR="00A43DA6" w:rsidRPr="00480D7F" w:rsidRDefault="00A43DA6" w:rsidP="001B633A">
            <w:pPr>
              <w:pStyle w:val="Style12"/>
              <w:widowControl/>
              <w:spacing w:line="245" w:lineRule="exact"/>
              <w:ind w:left="226" w:right="221"/>
              <w:rPr>
                <w:rStyle w:val="FontStyle21"/>
                <w:sz w:val="18"/>
                <w:szCs w:val="18"/>
                <w:lang w:val="uk-UA" w:eastAsia="uk-UA"/>
              </w:rPr>
            </w:pPr>
            <w:r w:rsidRPr="00480D7F">
              <w:rPr>
                <w:rStyle w:val="FontStyle21"/>
                <w:sz w:val="18"/>
                <w:szCs w:val="18"/>
                <w:lang w:val="uk-UA" w:eastAsia="uk-UA"/>
              </w:rPr>
              <w:t>Джерела фінансування</w:t>
            </w:r>
          </w:p>
        </w:tc>
        <w:tc>
          <w:tcPr>
            <w:tcW w:w="2552" w:type="dxa"/>
          </w:tcPr>
          <w:p w:rsidR="00A43DA6" w:rsidRPr="00480D7F" w:rsidRDefault="00A43DA6" w:rsidP="001B633A">
            <w:pPr>
              <w:pStyle w:val="Style11"/>
              <w:widowControl/>
              <w:spacing w:line="240" w:lineRule="auto"/>
              <w:ind w:left="106"/>
              <w:jc w:val="left"/>
              <w:rPr>
                <w:rStyle w:val="FontStyle21"/>
                <w:sz w:val="18"/>
                <w:szCs w:val="18"/>
                <w:lang w:val="uk-UA" w:eastAsia="uk-UA"/>
              </w:rPr>
            </w:pPr>
            <w:r w:rsidRPr="00480D7F">
              <w:rPr>
                <w:rStyle w:val="FontStyle21"/>
                <w:sz w:val="18"/>
                <w:szCs w:val="18"/>
                <w:lang w:val="uk-UA" w:eastAsia="uk-UA"/>
              </w:rPr>
              <w:t>Очікуваний результат</w:t>
            </w:r>
          </w:p>
        </w:tc>
      </w:tr>
      <w:tr w:rsidR="000136FD" w:rsidTr="00C57B10">
        <w:tc>
          <w:tcPr>
            <w:tcW w:w="531" w:type="dxa"/>
            <w:vMerge w:val="restart"/>
          </w:tcPr>
          <w:p w:rsidR="000136FD" w:rsidRDefault="000136FD" w:rsidP="00A43DA6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588" w:type="dxa"/>
            <w:vMerge w:val="restart"/>
          </w:tcPr>
          <w:p w:rsidR="000136FD" w:rsidRPr="00CB04FB" w:rsidRDefault="000136FD" w:rsidP="00A43DA6">
            <w:pPr>
              <w:pStyle w:val="Style13"/>
              <w:widowControl/>
              <w:spacing w:line="250" w:lineRule="exact"/>
              <w:ind w:left="14" w:right="19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 xml:space="preserve">Забезпечення перебування внутрішньо переміщених осіб у закладах </w:t>
            </w:r>
            <w:r w:rsidR="00C57B10">
              <w:rPr>
                <w:rStyle w:val="FontStyle22"/>
                <w:lang w:val="uk-UA" w:eastAsia="uk-UA"/>
              </w:rPr>
              <w:t>комунальної</w:t>
            </w:r>
            <w:r w:rsidRPr="00CB04FB">
              <w:rPr>
                <w:rStyle w:val="FontStyle22"/>
                <w:lang w:val="uk-UA" w:eastAsia="uk-UA"/>
              </w:rPr>
              <w:t xml:space="preserve"> власності Канівської територіальної громади</w:t>
            </w:r>
          </w:p>
          <w:p w:rsidR="000136FD" w:rsidRDefault="000136FD" w:rsidP="00A43DA6">
            <w:pPr>
              <w:rPr>
                <w:lang w:val="uk-UA"/>
              </w:rPr>
            </w:pPr>
            <w:r w:rsidRPr="00CB04FB">
              <w:rPr>
                <w:rStyle w:val="FontStyle22"/>
                <w:rFonts w:eastAsia="Calibri"/>
                <w:lang w:val="uk-UA" w:eastAsia="uk-UA"/>
              </w:rPr>
              <w:t>на період запровадження воєнного стану в Україні</w:t>
            </w:r>
          </w:p>
        </w:tc>
        <w:tc>
          <w:tcPr>
            <w:tcW w:w="3686" w:type="dxa"/>
          </w:tcPr>
          <w:p w:rsidR="000136FD" w:rsidRPr="00CB04FB" w:rsidRDefault="000136FD" w:rsidP="001B633A">
            <w:pPr>
              <w:pStyle w:val="Style8"/>
              <w:widowControl/>
              <w:spacing w:line="250" w:lineRule="exact"/>
              <w:ind w:firstLine="58"/>
              <w:rPr>
                <w:rStyle w:val="FontStyle22"/>
                <w:lang w:val="uk-UA"/>
              </w:rPr>
            </w:pPr>
            <w:r w:rsidRPr="00CB04FB">
              <w:rPr>
                <w:rStyle w:val="FontStyle22"/>
                <w:lang w:val="uk-UA"/>
              </w:rPr>
              <w:t>1) забезпечення   заробітною платою з нарахуваннями на неї, працівників, залучених для забезпечення перебування    вну</w:t>
            </w:r>
            <w:r w:rsidRPr="00CB04FB">
              <w:rPr>
                <w:rStyle w:val="FontStyle22"/>
                <w:lang w:val="uk-UA"/>
              </w:rPr>
              <w:softHyphen/>
              <w:t>трішньо   переміщених   осіб до закладів  комунальної власності</w:t>
            </w:r>
          </w:p>
        </w:tc>
        <w:tc>
          <w:tcPr>
            <w:tcW w:w="1275" w:type="dxa"/>
          </w:tcPr>
          <w:p w:rsidR="000136FD" w:rsidRPr="00CB04FB" w:rsidRDefault="000136FD" w:rsidP="001B633A">
            <w:pPr>
              <w:pStyle w:val="Style13"/>
              <w:widowControl/>
              <w:spacing w:line="240" w:lineRule="auto"/>
              <w:rPr>
                <w:rStyle w:val="FontStyle22"/>
              </w:rPr>
            </w:pPr>
            <w:r w:rsidRPr="00CB04FB">
              <w:rPr>
                <w:rStyle w:val="FontStyle22"/>
              </w:rPr>
              <w:t>2022</w:t>
            </w:r>
          </w:p>
        </w:tc>
        <w:tc>
          <w:tcPr>
            <w:tcW w:w="3119" w:type="dxa"/>
          </w:tcPr>
          <w:p w:rsidR="000136FD" w:rsidRPr="00CB04FB" w:rsidRDefault="000136FD" w:rsidP="00480D7F">
            <w:pPr>
              <w:pStyle w:val="Style8"/>
              <w:widowControl/>
              <w:spacing w:line="250" w:lineRule="exact"/>
              <w:ind w:right="490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Відділ освіти</w:t>
            </w:r>
            <w:r w:rsidR="00480D7F">
              <w:rPr>
                <w:rStyle w:val="FontStyle22"/>
                <w:lang w:val="uk-UA" w:eastAsia="uk-UA"/>
              </w:rPr>
              <w:t xml:space="preserve">, відділ культури, </w:t>
            </w:r>
            <w:r w:rsidRPr="00CB04FB">
              <w:rPr>
                <w:rStyle w:val="FontStyle22"/>
                <w:lang w:val="uk-UA" w:eastAsia="uk-UA"/>
              </w:rPr>
              <w:t xml:space="preserve"> </w:t>
            </w:r>
            <w:proofErr w:type="spellStart"/>
            <w:r w:rsidR="00480D7F" w:rsidRPr="00480D7F">
              <w:rPr>
                <w:rStyle w:val="FontStyle22"/>
                <w:lang w:eastAsia="uk-UA"/>
              </w:rPr>
              <w:t>Канівська</w:t>
            </w:r>
            <w:proofErr w:type="spellEnd"/>
            <w:r w:rsidR="00480D7F" w:rsidRPr="00480D7F">
              <w:rPr>
                <w:rStyle w:val="FontStyle22"/>
                <w:lang w:eastAsia="uk-UA"/>
              </w:rPr>
              <w:t xml:space="preserve"> школа </w:t>
            </w:r>
            <w:proofErr w:type="spellStart"/>
            <w:r w:rsidR="00480D7F" w:rsidRPr="00480D7F">
              <w:rPr>
                <w:rStyle w:val="FontStyle22"/>
                <w:lang w:eastAsia="uk-UA"/>
              </w:rPr>
              <w:t>мистецтв</w:t>
            </w:r>
            <w:proofErr w:type="spellEnd"/>
            <w:r w:rsidR="00480D7F" w:rsidRPr="00480D7F">
              <w:rPr>
                <w:rStyle w:val="FontStyle22"/>
                <w:lang w:eastAsia="uk-UA"/>
              </w:rPr>
              <w:t>, КЗ «</w:t>
            </w:r>
            <w:proofErr w:type="spellStart"/>
            <w:r w:rsidR="00480D7F" w:rsidRPr="00480D7F">
              <w:rPr>
                <w:rStyle w:val="FontStyle22"/>
                <w:lang w:eastAsia="uk-UA"/>
              </w:rPr>
              <w:t>Канівський</w:t>
            </w:r>
            <w:proofErr w:type="spellEnd"/>
            <w:r w:rsidR="00480D7F" w:rsidRPr="00480D7F">
              <w:rPr>
                <w:rStyle w:val="FontStyle22"/>
                <w:lang w:eastAsia="uk-UA"/>
              </w:rPr>
              <w:t xml:space="preserve"> </w:t>
            </w:r>
            <w:proofErr w:type="spellStart"/>
            <w:r w:rsidR="00480D7F" w:rsidRPr="00480D7F">
              <w:rPr>
                <w:rStyle w:val="FontStyle22"/>
                <w:lang w:eastAsia="uk-UA"/>
              </w:rPr>
              <w:t>міський</w:t>
            </w:r>
            <w:proofErr w:type="spellEnd"/>
            <w:r w:rsidR="00480D7F" w:rsidRPr="00480D7F">
              <w:rPr>
                <w:rStyle w:val="FontStyle22"/>
                <w:lang w:eastAsia="uk-UA"/>
              </w:rPr>
              <w:t xml:space="preserve"> центр туризму»</w:t>
            </w:r>
            <w:r w:rsidR="00480D7F">
              <w:rPr>
                <w:rStyle w:val="FontStyle22"/>
                <w:lang w:val="uk-UA" w:eastAsia="uk-UA"/>
              </w:rPr>
              <w:t>,</w:t>
            </w:r>
            <w:r w:rsidR="00480D7F" w:rsidRPr="00CB04FB">
              <w:rPr>
                <w:rStyle w:val="FontStyle22"/>
                <w:lang w:val="uk-UA" w:eastAsia="uk-UA"/>
              </w:rPr>
              <w:t xml:space="preserve"> </w:t>
            </w:r>
            <w:r w:rsidRPr="00CB04FB">
              <w:rPr>
                <w:rStyle w:val="FontStyle22"/>
                <w:lang w:val="uk-UA" w:eastAsia="uk-UA"/>
              </w:rPr>
              <w:t>викон</w:t>
            </w:r>
            <w:r w:rsidR="00480D7F">
              <w:rPr>
                <w:rStyle w:val="FontStyle22"/>
                <w:lang w:val="uk-UA" w:eastAsia="uk-UA"/>
              </w:rPr>
              <w:t>авчий комітет</w:t>
            </w:r>
            <w:r w:rsidRPr="00CB04FB">
              <w:rPr>
                <w:rStyle w:val="FontStyle22"/>
                <w:lang w:val="uk-UA" w:eastAsia="uk-UA"/>
              </w:rPr>
              <w:t xml:space="preserve"> Канівської міської ради Черкаської області</w:t>
            </w:r>
            <w:r w:rsidR="00480D7F">
              <w:rPr>
                <w:rStyle w:val="FontStyle22"/>
                <w:lang w:val="uk-UA" w:eastAsia="uk-UA"/>
              </w:rPr>
              <w:t xml:space="preserve">, </w:t>
            </w:r>
            <w:proofErr w:type="spellStart"/>
            <w:r w:rsidR="00480D7F">
              <w:rPr>
                <w:rStyle w:val="FontStyle22"/>
                <w:lang w:val="uk-UA" w:eastAsia="uk-UA"/>
              </w:rPr>
              <w:t>КП</w:t>
            </w:r>
            <w:proofErr w:type="spellEnd"/>
            <w:r w:rsidR="00480D7F">
              <w:rPr>
                <w:rStyle w:val="FontStyle22"/>
                <w:lang w:val="uk-UA" w:eastAsia="uk-UA"/>
              </w:rPr>
              <w:t xml:space="preserve"> Авто-ріка</w:t>
            </w:r>
          </w:p>
        </w:tc>
        <w:tc>
          <w:tcPr>
            <w:tcW w:w="2126" w:type="dxa"/>
          </w:tcPr>
          <w:p w:rsidR="000136FD" w:rsidRPr="00CB04FB" w:rsidRDefault="000136FD" w:rsidP="00480D7F">
            <w:pPr>
              <w:pStyle w:val="Style13"/>
              <w:widowControl/>
              <w:spacing w:line="250" w:lineRule="exact"/>
              <w:ind w:left="91" w:right="86"/>
              <w:jc w:val="left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Державний, місцеві бюджети та інші джерела фінансування, не</w:t>
            </w:r>
          </w:p>
          <w:p w:rsidR="000136FD" w:rsidRPr="00CB04FB" w:rsidRDefault="000136FD" w:rsidP="00480D7F">
            <w:pPr>
              <w:pStyle w:val="Style13"/>
              <w:widowControl/>
              <w:spacing w:line="250" w:lineRule="exact"/>
              <w:ind w:left="91" w:right="86"/>
              <w:jc w:val="left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заборонені законодавством</w:t>
            </w:r>
          </w:p>
        </w:tc>
        <w:tc>
          <w:tcPr>
            <w:tcW w:w="2552" w:type="dxa"/>
          </w:tcPr>
          <w:p w:rsidR="000136FD" w:rsidRPr="00CB04FB" w:rsidRDefault="000136FD" w:rsidP="001B633A">
            <w:pPr>
              <w:pStyle w:val="Style8"/>
              <w:widowControl/>
              <w:spacing w:line="250" w:lineRule="exact"/>
              <w:ind w:right="58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Забезпечено оплату праці, з нарахуваннями залученим працівникам, для перебування внутрішньо переміщених осіб до закладів  комунальної власності</w:t>
            </w:r>
          </w:p>
        </w:tc>
      </w:tr>
      <w:tr w:rsidR="000136FD" w:rsidTr="00C57B10">
        <w:tc>
          <w:tcPr>
            <w:tcW w:w="531" w:type="dxa"/>
            <w:vMerge/>
          </w:tcPr>
          <w:p w:rsidR="000136FD" w:rsidRDefault="000136FD" w:rsidP="00A43DA6">
            <w:pPr>
              <w:rPr>
                <w:lang w:val="uk-UA"/>
              </w:rPr>
            </w:pPr>
          </w:p>
        </w:tc>
        <w:tc>
          <w:tcPr>
            <w:tcW w:w="2588" w:type="dxa"/>
            <w:vMerge/>
          </w:tcPr>
          <w:p w:rsidR="000136FD" w:rsidRDefault="000136FD" w:rsidP="00A43DA6">
            <w:pPr>
              <w:rPr>
                <w:lang w:val="uk-UA"/>
              </w:rPr>
            </w:pPr>
          </w:p>
        </w:tc>
        <w:tc>
          <w:tcPr>
            <w:tcW w:w="3686" w:type="dxa"/>
          </w:tcPr>
          <w:p w:rsidR="000136FD" w:rsidRPr="00CB04FB" w:rsidRDefault="000136FD" w:rsidP="001B633A">
            <w:pPr>
              <w:pStyle w:val="Style8"/>
              <w:widowControl/>
              <w:spacing w:line="250" w:lineRule="exact"/>
              <w:ind w:right="322"/>
              <w:rPr>
                <w:rStyle w:val="FontStyle22"/>
                <w:lang w:val="uk-UA"/>
              </w:rPr>
            </w:pPr>
            <w:r w:rsidRPr="00CB04FB">
              <w:rPr>
                <w:rStyle w:val="FontStyle22"/>
              </w:rPr>
              <w:t xml:space="preserve">2) </w:t>
            </w:r>
            <w:r w:rsidRPr="00CB04FB">
              <w:rPr>
                <w:rStyle w:val="FontStyle22"/>
                <w:lang w:val="uk-UA"/>
              </w:rPr>
              <w:t xml:space="preserve">забезпечення </w:t>
            </w:r>
            <w:r w:rsidRPr="00CB04FB">
              <w:rPr>
                <w:rStyle w:val="FontStyle22"/>
              </w:rPr>
              <w:t>медика</w:t>
            </w:r>
            <w:r w:rsidRPr="00CB04FB">
              <w:rPr>
                <w:rStyle w:val="FontStyle22"/>
              </w:rPr>
              <w:softHyphen/>
              <w:t xml:space="preserve">ментами </w:t>
            </w:r>
            <w:r w:rsidRPr="00CB04FB">
              <w:rPr>
                <w:rStyle w:val="FontStyle22"/>
                <w:lang w:val="uk-UA"/>
              </w:rPr>
              <w:t>внутрішньо пере</w:t>
            </w:r>
            <w:r w:rsidRPr="00CB04FB">
              <w:rPr>
                <w:rStyle w:val="FontStyle22"/>
                <w:lang w:val="uk-UA"/>
              </w:rPr>
              <w:softHyphen/>
              <w:t xml:space="preserve">міщених осіб і </w:t>
            </w:r>
            <w:proofErr w:type="gramStart"/>
            <w:r w:rsidRPr="00CB04FB">
              <w:rPr>
                <w:rStyle w:val="FontStyle22"/>
                <w:lang w:val="uk-UA"/>
              </w:rPr>
              <w:t>на</w:t>
            </w:r>
            <w:proofErr w:type="gramEnd"/>
            <w:r w:rsidRPr="00CB04FB">
              <w:rPr>
                <w:rStyle w:val="FontStyle22"/>
                <w:lang w:val="uk-UA"/>
              </w:rPr>
              <w:t xml:space="preserve"> пері</w:t>
            </w:r>
            <w:proofErr w:type="gramStart"/>
            <w:r w:rsidRPr="00CB04FB">
              <w:rPr>
                <w:rStyle w:val="FontStyle22"/>
                <w:lang w:val="uk-UA"/>
              </w:rPr>
              <w:t>од</w:t>
            </w:r>
            <w:proofErr w:type="gramEnd"/>
            <w:r w:rsidRPr="00CB04FB">
              <w:rPr>
                <w:rStyle w:val="FontStyle22"/>
                <w:lang w:val="uk-UA"/>
              </w:rPr>
              <w:t xml:space="preserve"> запровадження </w:t>
            </w:r>
            <w:r w:rsidRPr="00CB04FB">
              <w:rPr>
                <w:rStyle w:val="FontStyle22"/>
              </w:rPr>
              <w:t xml:space="preserve">военного </w:t>
            </w:r>
            <w:r w:rsidRPr="00CB04FB">
              <w:rPr>
                <w:rStyle w:val="FontStyle22"/>
                <w:lang w:val="uk-UA"/>
              </w:rPr>
              <w:t>стану в Україні</w:t>
            </w:r>
          </w:p>
        </w:tc>
        <w:tc>
          <w:tcPr>
            <w:tcW w:w="1275" w:type="dxa"/>
          </w:tcPr>
          <w:p w:rsidR="000136FD" w:rsidRPr="00CB04FB" w:rsidRDefault="000136FD" w:rsidP="001B633A">
            <w:pPr>
              <w:pStyle w:val="Style13"/>
              <w:widowControl/>
              <w:spacing w:line="240" w:lineRule="auto"/>
              <w:rPr>
                <w:rStyle w:val="FontStyle22"/>
              </w:rPr>
            </w:pPr>
            <w:r w:rsidRPr="00CB04FB">
              <w:rPr>
                <w:rStyle w:val="FontStyle22"/>
              </w:rPr>
              <w:t>2022</w:t>
            </w:r>
          </w:p>
        </w:tc>
        <w:tc>
          <w:tcPr>
            <w:tcW w:w="3119" w:type="dxa"/>
          </w:tcPr>
          <w:p w:rsidR="000136FD" w:rsidRPr="00480D7F" w:rsidRDefault="000136FD" w:rsidP="00480D7F">
            <w:pPr>
              <w:pStyle w:val="Style8"/>
              <w:widowControl/>
              <w:spacing w:line="250" w:lineRule="exact"/>
              <w:ind w:right="490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Відділ освіти</w:t>
            </w:r>
            <w:r w:rsidR="00480D7F">
              <w:rPr>
                <w:rStyle w:val="FontStyle22"/>
                <w:lang w:val="uk-UA" w:eastAsia="uk-UA"/>
              </w:rPr>
              <w:t xml:space="preserve">, </w:t>
            </w:r>
            <w:r w:rsidRPr="00CB04FB">
              <w:rPr>
                <w:rStyle w:val="FontStyle22"/>
                <w:lang w:val="uk-UA" w:eastAsia="uk-UA"/>
              </w:rPr>
              <w:t xml:space="preserve"> </w:t>
            </w:r>
            <w:r w:rsidR="00480D7F" w:rsidRPr="001B4B3D">
              <w:rPr>
                <w:sz w:val="16"/>
                <w:szCs w:val="16"/>
              </w:rPr>
              <w:t>КНП "</w:t>
            </w:r>
            <w:proofErr w:type="spellStart"/>
            <w:r w:rsidR="00480D7F" w:rsidRPr="001B4B3D">
              <w:rPr>
                <w:sz w:val="16"/>
                <w:szCs w:val="16"/>
              </w:rPr>
              <w:t>Канівський</w:t>
            </w:r>
            <w:proofErr w:type="spellEnd"/>
            <w:r w:rsidR="00480D7F" w:rsidRPr="001B4B3D">
              <w:rPr>
                <w:sz w:val="16"/>
                <w:szCs w:val="16"/>
              </w:rPr>
              <w:t xml:space="preserve"> ЦПМСД"</w:t>
            </w:r>
            <w:r w:rsidR="00480D7F">
              <w:rPr>
                <w:sz w:val="16"/>
                <w:szCs w:val="16"/>
                <w:lang w:val="uk-UA"/>
              </w:rPr>
              <w:t xml:space="preserve">, </w:t>
            </w:r>
            <w:r w:rsidR="00480D7F" w:rsidRPr="00D154D3">
              <w:rPr>
                <w:sz w:val="18"/>
                <w:szCs w:val="18"/>
              </w:rPr>
              <w:t>КНП «</w:t>
            </w:r>
            <w:proofErr w:type="spellStart"/>
            <w:r w:rsidR="00480D7F" w:rsidRPr="00D154D3">
              <w:rPr>
                <w:sz w:val="18"/>
                <w:szCs w:val="18"/>
              </w:rPr>
              <w:t>Канівська</w:t>
            </w:r>
            <w:proofErr w:type="spellEnd"/>
            <w:r w:rsidR="00480D7F" w:rsidRPr="00D154D3">
              <w:rPr>
                <w:sz w:val="18"/>
                <w:szCs w:val="18"/>
              </w:rPr>
              <w:t xml:space="preserve"> </w:t>
            </w:r>
            <w:r w:rsidR="00480D7F">
              <w:rPr>
                <w:sz w:val="18"/>
                <w:szCs w:val="18"/>
              </w:rPr>
              <w:t>БЛ</w:t>
            </w:r>
            <w:r w:rsidR="00480D7F" w:rsidRPr="00D154D3">
              <w:rPr>
                <w:sz w:val="18"/>
                <w:szCs w:val="18"/>
              </w:rPr>
              <w:t>»</w:t>
            </w:r>
          </w:p>
        </w:tc>
        <w:tc>
          <w:tcPr>
            <w:tcW w:w="2126" w:type="dxa"/>
          </w:tcPr>
          <w:p w:rsidR="000136FD" w:rsidRPr="00CB04FB" w:rsidRDefault="000136FD" w:rsidP="00480D7F">
            <w:pPr>
              <w:pStyle w:val="Style13"/>
              <w:widowControl/>
              <w:spacing w:line="250" w:lineRule="exact"/>
              <w:ind w:left="91" w:right="86"/>
              <w:jc w:val="left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Державний, місцеві бюджети та інші джерела фінансування, не</w:t>
            </w:r>
          </w:p>
          <w:p w:rsidR="000136FD" w:rsidRPr="00CB04FB" w:rsidRDefault="000136FD" w:rsidP="00480D7F">
            <w:pPr>
              <w:pStyle w:val="Style13"/>
              <w:widowControl/>
              <w:spacing w:line="250" w:lineRule="exact"/>
              <w:ind w:left="91" w:right="86"/>
              <w:jc w:val="left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заборонені законодавством</w:t>
            </w:r>
          </w:p>
        </w:tc>
        <w:tc>
          <w:tcPr>
            <w:tcW w:w="2552" w:type="dxa"/>
          </w:tcPr>
          <w:p w:rsidR="000136FD" w:rsidRPr="00CB04FB" w:rsidRDefault="000136FD" w:rsidP="001B633A">
            <w:pPr>
              <w:pStyle w:val="Style8"/>
              <w:widowControl/>
              <w:spacing w:line="250" w:lineRule="exact"/>
              <w:ind w:right="254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Забезпечено медикаментами внутрішньо пе</w:t>
            </w:r>
            <w:r w:rsidRPr="00CB04FB">
              <w:rPr>
                <w:rStyle w:val="FontStyle22"/>
                <w:lang w:val="uk-UA" w:eastAsia="uk-UA"/>
              </w:rPr>
              <w:softHyphen/>
              <w:t>реміщених осіб до закладів комунальної власності</w:t>
            </w:r>
          </w:p>
        </w:tc>
      </w:tr>
      <w:tr w:rsidR="000136FD" w:rsidTr="00C57B10">
        <w:tc>
          <w:tcPr>
            <w:tcW w:w="531" w:type="dxa"/>
            <w:vMerge/>
          </w:tcPr>
          <w:p w:rsidR="000136FD" w:rsidRDefault="000136FD" w:rsidP="00A43DA6">
            <w:pPr>
              <w:rPr>
                <w:lang w:val="uk-UA"/>
              </w:rPr>
            </w:pPr>
          </w:p>
        </w:tc>
        <w:tc>
          <w:tcPr>
            <w:tcW w:w="2588" w:type="dxa"/>
            <w:vMerge/>
          </w:tcPr>
          <w:p w:rsidR="000136FD" w:rsidRDefault="000136FD" w:rsidP="00A43DA6">
            <w:pPr>
              <w:rPr>
                <w:lang w:val="uk-UA"/>
              </w:rPr>
            </w:pPr>
          </w:p>
        </w:tc>
        <w:tc>
          <w:tcPr>
            <w:tcW w:w="3686" w:type="dxa"/>
          </w:tcPr>
          <w:p w:rsidR="000136FD" w:rsidRPr="00CB04FB" w:rsidRDefault="000136FD" w:rsidP="001B633A">
            <w:pPr>
              <w:pStyle w:val="Style8"/>
              <w:widowControl/>
              <w:spacing w:line="250" w:lineRule="exact"/>
              <w:ind w:right="269" w:firstLine="5"/>
              <w:rPr>
                <w:rStyle w:val="FontStyle22"/>
                <w:lang w:val="uk-UA"/>
              </w:rPr>
            </w:pPr>
            <w:r w:rsidRPr="00CB04FB">
              <w:rPr>
                <w:rStyle w:val="FontStyle22"/>
              </w:rPr>
              <w:t>3</w:t>
            </w:r>
            <w:proofErr w:type="gramStart"/>
            <w:r w:rsidRPr="00CB04FB">
              <w:rPr>
                <w:rStyle w:val="FontStyle22"/>
              </w:rPr>
              <w:t xml:space="preserve"> </w:t>
            </w:r>
            <w:r w:rsidRPr="00CB04FB">
              <w:rPr>
                <w:rStyle w:val="FontStyle22"/>
                <w:lang w:val="uk-UA"/>
              </w:rPr>
              <w:t>)</w:t>
            </w:r>
            <w:proofErr w:type="gramEnd"/>
            <w:r w:rsidRPr="00CB04FB">
              <w:rPr>
                <w:rStyle w:val="FontStyle22"/>
                <w:lang w:val="uk-UA"/>
              </w:rPr>
              <w:t>забезпечення безоплатним харчуванням внутрішньо переміщених осіб на період запрова</w:t>
            </w:r>
            <w:r w:rsidRPr="00CB04FB">
              <w:rPr>
                <w:rStyle w:val="FontStyle22"/>
                <w:lang w:val="uk-UA"/>
              </w:rPr>
              <w:softHyphen/>
              <w:t>дження воєнного стану в Україні</w:t>
            </w:r>
          </w:p>
        </w:tc>
        <w:tc>
          <w:tcPr>
            <w:tcW w:w="1275" w:type="dxa"/>
          </w:tcPr>
          <w:p w:rsidR="000136FD" w:rsidRPr="00CB04FB" w:rsidRDefault="000136FD" w:rsidP="001B633A">
            <w:pPr>
              <w:pStyle w:val="Style13"/>
              <w:widowControl/>
              <w:spacing w:line="240" w:lineRule="auto"/>
              <w:rPr>
                <w:rStyle w:val="FontStyle22"/>
              </w:rPr>
            </w:pPr>
            <w:r w:rsidRPr="00CB04FB">
              <w:rPr>
                <w:rStyle w:val="FontStyle22"/>
              </w:rPr>
              <w:t>2022</w:t>
            </w:r>
          </w:p>
        </w:tc>
        <w:tc>
          <w:tcPr>
            <w:tcW w:w="3119" w:type="dxa"/>
          </w:tcPr>
          <w:p w:rsidR="000136FD" w:rsidRPr="00CB04FB" w:rsidRDefault="000136FD" w:rsidP="00480D7F">
            <w:pPr>
              <w:pStyle w:val="Style8"/>
              <w:widowControl/>
              <w:spacing w:line="250" w:lineRule="exact"/>
              <w:ind w:right="490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Відділ освіти</w:t>
            </w:r>
            <w:r w:rsidR="00480D7F">
              <w:rPr>
                <w:rStyle w:val="FontStyle22"/>
                <w:lang w:val="uk-UA" w:eastAsia="uk-UA"/>
              </w:rPr>
              <w:t>,</w:t>
            </w:r>
            <w:r w:rsidRPr="00CB04FB">
              <w:rPr>
                <w:rStyle w:val="FontStyle22"/>
                <w:lang w:val="uk-UA" w:eastAsia="uk-UA"/>
              </w:rPr>
              <w:t xml:space="preserve"> Виконавчий комітет Канівської міської ради Черкаської області</w:t>
            </w:r>
          </w:p>
        </w:tc>
        <w:tc>
          <w:tcPr>
            <w:tcW w:w="2126" w:type="dxa"/>
          </w:tcPr>
          <w:p w:rsidR="000136FD" w:rsidRPr="00CB04FB" w:rsidRDefault="000136FD" w:rsidP="00480D7F">
            <w:pPr>
              <w:pStyle w:val="Style13"/>
              <w:widowControl/>
              <w:spacing w:line="250" w:lineRule="exact"/>
              <w:ind w:left="91" w:right="86"/>
              <w:jc w:val="left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Державний, місцеві бюджети та інші джерела фінансування, не</w:t>
            </w:r>
          </w:p>
          <w:p w:rsidR="000136FD" w:rsidRPr="00CB04FB" w:rsidRDefault="000136FD" w:rsidP="00480D7F">
            <w:pPr>
              <w:pStyle w:val="Style13"/>
              <w:widowControl/>
              <w:spacing w:line="250" w:lineRule="exact"/>
              <w:ind w:left="91" w:right="86"/>
              <w:jc w:val="left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заборонені законодавством</w:t>
            </w:r>
          </w:p>
        </w:tc>
        <w:tc>
          <w:tcPr>
            <w:tcW w:w="2552" w:type="dxa"/>
          </w:tcPr>
          <w:p w:rsidR="000136FD" w:rsidRPr="00CB04FB" w:rsidRDefault="000136FD" w:rsidP="001B633A">
            <w:pPr>
              <w:pStyle w:val="Style8"/>
              <w:widowControl/>
              <w:spacing w:line="250" w:lineRule="exact"/>
              <w:ind w:right="34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Забезпечено безоплатним харчуванням внутрішньо переміщених осіб до закладів комунальної власності</w:t>
            </w:r>
          </w:p>
        </w:tc>
      </w:tr>
      <w:tr w:rsidR="000136FD" w:rsidTr="00C57B10">
        <w:tc>
          <w:tcPr>
            <w:tcW w:w="531" w:type="dxa"/>
            <w:vMerge/>
          </w:tcPr>
          <w:p w:rsidR="000136FD" w:rsidRDefault="000136FD" w:rsidP="00A43DA6">
            <w:pPr>
              <w:rPr>
                <w:lang w:val="uk-UA"/>
              </w:rPr>
            </w:pPr>
          </w:p>
        </w:tc>
        <w:tc>
          <w:tcPr>
            <w:tcW w:w="2588" w:type="dxa"/>
            <w:vMerge/>
          </w:tcPr>
          <w:p w:rsidR="000136FD" w:rsidRDefault="000136FD" w:rsidP="00A43DA6">
            <w:pPr>
              <w:rPr>
                <w:lang w:val="uk-UA"/>
              </w:rPr>
            </w:pPr>
          </w:p>
        </w:tc>
        <w:tc>
          <w:tcPr>
            <w:tcW w:w="3686" w:type="dxa"/>
          </w:tcPr>
          <w:p w:rsidR="000136FD" w:rsidRPr="00CB04FB" w:rsidRDefault="000136FD" w:rsidP="001B633A">
            <w:pPr>
              <w:pStyle w:val="Style8"/>
              <w:widowControl/>
              <w:spacing w:line="250" w:lineRule="exact"/>
              <w:ind w:right="317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4)оплата комунальних послуг та енергоносіїв приміщень закладів комунальної власності для перебування внутрішньо переміщених осіб</w:t>
            </w:r>
          </w:p>
        </w:tc>
        <w:tc>
          <w:tcPr>
            <w:tcW w:w="1275" w:type="dxa"/>
          </w:tcPr>
          <w:p w:rsidR="000136FD" w:rsidRPr="00CB04FB" w:rsidRDefault="000136FD" w:rsidP="001B633A">
            <w:pPr>
              <w:pStyle w:val="Style13"/>
              <w:widowControl/>
              <w:spacing w:line="240" w:lineRule="auto"/>
              <w:rPr>
                <w:rStyle w:val="FontStyle22"/>
              </w:rPr>
            </w:pPr>
            <w:r w:rsidRPr="00CB04FB">
              <w:rPr>
                <w:rStyle w:val="FontStyle22"/>
              </w:rPr>
              <w:t>2022</w:t>
            </w:r>
          </w:p>
        </w:tc>
        <w:tc>
          <w:tcPr>
            <w:tcW w:w="3119" w:type="dxa"/>
          </w:tcPr>
          <w:p w:rsidR="000136FD" w:rsidRPr="00CB04FB" w:rsidRDefault="00480D7F" w:rsidP="001B633A">
            <w:pPr>
              <w:pStyle w:val="Style8"/>
              <w:widowControl/>
              <w:spacing w:line="254" w:lineRule="exact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Відділ освіти</w:t>
            </w:r>
            <w:r>
              <w:rPr>
                <w:rStyle w:val="FontStyle22"/>
                <w:lang w:val="uk-UA" w:eastAsia="uk-UA"/>
              </w:rPr>
              <w:t xml:space="preserve">, відділ культури, </w:t>
            </w:r>
            <w:r w:rsidRPr="00CB04FB">
              <w:rPr>
                <w:rStyle w:val="FontStyle22"/>
                <w:lang w:val="uk-UA" w:eastAsia="uk-UA"/>
              </w:rPr>
              <w:t xml:space="preserve"> </w:t>
            </w:r>
            <w:proofErr w:type="spellStart"/>
            <w:r w:rsidRPr="00480D7F">
              <w:rPr>
                <w:rStyle w:val="FontStyle22"/>
                <w:lang w:eastAsia="uk-UA"/>
              </w:rPr>
              <w:t>Канівська</w:t>
            </w:r>
            <w:proofErr w:type="spellEnd"/>
            <w:r w:rsidRPr="00480D7F">
              <w:rPr>
                <w:rStyle w:val="FontStyle22"/>
                <w:lang w:eastAsia="uk-UA"/>
              </w:rPr>
              <w:t xml:space="preserve"> школа </w:t>
            </w:r>
            <w:proofErr w:type="spellStart"/>
            <w:r w:rsidRPr="00480D7F">
              <w:rPr>
                <w:rStyle w:val="FontStyle22"/>
                <w:lang w:eastAsia="uk-UA"/>
              </w:rPr>
              <w:t>мистецтв</w:t>
            </w:r>
            <w:proofErr w:type="spellEnd"/>
            <w:r w:rsidRPr="00480D7F">
              <w:rPr>
                <w:rStyle w:val="FontStyle22"/>
                <w:lang w:eastAsia="uk-UA"/>
              </w:rPr>
              <w:t>, КЗ «</w:t>
            </w:r>
            <w:proofErr w:type="spellStart"/>
            <w:r w:rsidRPr="00480D7F">
              <w:rPr>
                <w:rStyle w:val="FontStyle22"/>
                <w:lang w:eastAsia="uk-UA"/>
              </w:rPr>
              <w:t>Канівський</w:t>
            </w:r>
            <w:proofErr w:type="spellEnd"/>
            <w:r w:rsidRPr="00480D7F">
              <w:rPr>
                <w:rStyle w:val="FontStyle22"/>
                <w:lang w:eastAsia="uk-UA"/>
              </w:rPr>
              <w:t xml:space="preserve"> </w:t>
            </w:r>
            <w:proofErr w:type="spellStart"/>
            <w:r w:rsidRPr="00480D7F">
              <w:rPr>
                <w:rStyle w:val="FontStyle22"/>
                <w:lang w:eastAsia="uk-UA"/>
              </w:rPr>
              <w:t>міський</w:t>
            </w:r>
            <w:proofErr w:type="spellEnd"/>
            <w:r w:rsidRPr="00480D7F">
              <w:rPr>
                <w:rStyle w:val="FontStyle22"/>
                <w:lang w:eastAsia="uk-UA"/>
              </w:rPr>
              <w:t xml:space="preserve"> центр туризму»</w:t>
            </w:r>
            <w:r>
              <w:rPr>
                <w:rStyle w:val="FontStyle22"/>
                <w:lang w:val="uk-UA" w:eastAsia="uk-UA"/>
              </w:rPr>
              <w:t>,</w:t>
            </w:r>
            <w:r w:rsidRPr="00CB04FB">
              <w:rPr>
                <w:rStyle w:val="FontStyle22"/>
                <w:lang w:val="uk-UA" w:eastAsia="uk-UA"/>
              </w:rPr>
              <w:t xml:space="preserve"> викон</w:t>
            </w:r>
            <w:r>
              <w:rPr>
                <w:rStyle w:val="FontStyle22"/>
                <w:lang w:val="uk-UA" w:eastAsia="uk-UA"/>
              </w:rPr>
              <w:t>авчий комітет</w:t>
            </w:r>
            <w:r w:rsidRPr="00CB04FB">
              <w:rPr>
                <w:rStyle w:val="FontStyle22"/>
                <w:lang w:val="uk-UA" w:eastAsia="uk-UA"/>
              </w:rPr>
              <w:t xml:space="preserve"> Канівської міської ради Черкаської області</w:t>
            </w:r>
            <w:r>
              <w:rPr>
                <w:rStyle w:val="FontStyle22"/>
                <w:lang w:val="uk-UA" w:eastAsia="uk-UA"/>
              </w:rPr>
              <w:t xml:space="preserve">, </w:t>
            </w:r>
            <w:proofErr w:type="spellStart"/>
            <w:r>
              <w:rPr>
                <w:rStyle w:val="FontStyle22"/>
                <w:lang w:val="uk-UA" w:eastAsia="uk-UA"/>
              </w:rPr>
              <w:t>КП</w:t>
            </w:r>
            <w:proofErr w:type="spellEnd"/>
            <w:r>
              <w:rPr>
                <w:rStyle w:val="FontStyle22"/>
                <w:lang w:val="uk-UA" w:eastAsia="uk-UA"/>
              </w:rPr>
              <w:t xml:space="preserve"> Авто-ріка</w:t>
            </w:r>
          </w:p>
        </w:tc>
        <w:tc>
          <w:tcPr>
            <w:tcW w:w="2126" w:type="dxa"/>
          </w:tcPr>
          <w:p w:rsidR="000136FD" w:rsidRPr="00CB04FB" w:rsidRDefault="000136FD" w:rsidP="00480D7F">
            <w:pPr>
              <w:pStyle w:val="Style13"/>
              <w:widowControl/>
              <w:spacing w:line="250" w:lineRule="exact"/>
              <w:jc w:val="left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 xml:space="preserve">Державний, місцеві </w:t>
            </w:r>
            <w:proofErr w:type="spellStart"/>
            <w:r w:rsidRPr="00CB04FB">
              <w:rPr>
                <w:rStyle w:val="FontStyle22"/>
                <w:lang w:val="uk-UA" w:eastAsia="uk-UA"/>
              </w:rPr>
              <w:t>іюджети</w:t>
            </w:r>
            <w:proofErr w:type="spellEnd"/>
            <w:r w:rsidRPr="00CB04FB">
              <w:rPr>
                <w:rStyle w:val="FontStyle22"/>
                <w:lang w:val="uk-UA" w:eastAsia="uk-UA"/>
              </w:rPr>
              <w:t xml:space="preserve"> та інші джерела фінансування, не забо</w:t>
            </w:r>
            <w:r w:rsidRPr="00CB04FB">
              <w:rPr>
                <w:rStyle w:val="FontStyle22"/>
                <w:lang w:val="uk-UA" w:eastAsia="uk-UA"/>
              </w:rPr>
              <w:softHyphen/>
              <w:t>ронені законодавством</w:t>
            </w:r>
          </w:p>
        </w:tc>
        <w:tc>
          <w:tcPr>
            <w:tcW w:w="2552" w:type="dxa"/>
          </w:tcPr>
          <w:p w:rsidR="000136FD" w:rsidRPr="00CB04FB" w:rsidRDefault="000136FD" w:rsidP="00194CBC">
            <w:pPr>
              <w:pStyle w:val="Style8"/>
              <w:widowControl/>
              <w:spacing w:line="254" w:lineRule="exact"/>
              <w:ind w:right="86"/>
              <w:rPr>
                <w:rStyle w:val="FontStyle22"/>
                <w:lang w:val="uk-UA" w:eastAsia="uk-UA"/>
              </w:rPr>
            </w:pPr>
            <w:r w:rsidRPr="00CB04FB">
              <w:rPr>
                <w:rStyle w:val="FontStyle22"/>
                <w:lang w:val="uk-UA" w:eastAsia="uk-UA"/>
              </w:rPr>
              <w:t>Забезпечено умови проживання</w:t>
            </w:r>
            <w:r w:rsidR="00194CBC">
              <w:rPr>
                <w:rStyle w:val="FontStyle22"/>
                <w:lang w:val="uk-UA" w:eastAsia="uk-UA"/>
              </w:rPr>
              <w:t xml:space="preserve"> внутрі</w:t>
            </w:r>
            <w:r w:rsidRPr="00CB04FB">
              <w:rPr>
                <w:rStyle w:val="FontStyle22"/>
                <w:lang w:val="uk-UA" w:eastAsia="uk-UA"/>
              </w:rPr>
              <w:t>шньо</w:t>
            </w:r>
            <w:r w:rsidR="00194CBC">
              <w:rPr>
                <w:rStyle w:val="FontStyle22"/>
                <w:lang w:val="uk-UA" w:eastAsia="uk-UA"/>
              </w:rPr>
              <w:t xml:space="preserve"> </w:t>
            </w:r>
            <w:r w:rsidRPr="00CB04FB">
              <w:rPr>
                <w:rStyle w:val="FontStyle22"/>
                <w:lang w:val="uk-UA" w:eastAsia="uk-UA"/>
              </w:rPr>
              <w:t>переміщених осіб до закладів комунальної власності</w:t>
            </w:r>
          </w:p>
        </w:tc>
      </w:tr>
      <w:tr w:rsidR="000136FD" w:rsidTr="00C57B10">
        <w:tc>
          <w:tcPr>
            <w:tcW w:w="531" w:type="dxa"/>
            <w:vMerge/>
          </w:tcPr>
          <w:p w:rsidR="000136FD" w:rsidRDefault="000136FD" w:rsidP="00A43DA6">
            <w:pPr>
              <w:rPr>
                <w:lang w:val="uk-UA"/>
              </w:rPr>
            </w:pPr>
          </w:p>
        </w:tc>
        <w:tc>
          <w:tcPr>
            <w:tcW w:w="2588" w:type="dxa"/>
            <w:vMerge/>
          </w:tcPr>
          <w:p w:rsidR="000136FD" w:rsidRDefault="000136FD" w:rsidP="00A43DA6">
            <w:pPr>
              <w:rPr>
                <w:lang w:val="uk-UA"/>
              </w:rPr>
            </w:pPr>
          </w:p>
        </w:tc>
        <w:tc>
          <w:tcPr>
            <w:tcW w:w="3686" w:type="dxa"/>
          </w:tcPr>
          <w:p w:rsidR="000136FD" w:rsidRDefault="000136FD" w:rsidP="00A43DA6">
            <w:pPr>
              <w:rPr>
                <w:lang w:val="uk-UA"/>
              </w:rPr>
            </w:pPr>
            <w:r>
              <w:rPr>
                <w:rStyle w:val="FontStyle22"/>
                <w:lang w:val="uk-UA" w:eastAsia="uk-UA"/>
              </w:rPr>
              <w:t>5)</w:t>
            </w:r>
            <w:r w:rsidRPr="00CB04FB">
              <w:rPr>
                <w:rStyle w:val="FontStyle22"/>
                <w:rFonts w:eastAsia="Calibri"/>
                <w:lang w:val="uk-UA" w:eastAsia="uk-UA"/>
              </w:rPr>
              <w:t>забезпечення інших</w:t>
            </w:r>
            <w:r>
              <w:rPr>
                <w:rStyle w:val="FontStyle22"/>
                <w:lang w:val="uk-UA" w:eastAsia="uk-UA"/>
              </w:rPr>
              <w:t xml:space="preserve"> </w:t>
            </w:r>
            <w:proofErr w:type="spellStart"/>
            <w:r w:rsidRPr="00CB04FB">
              <w:rPr>
                <w:rStyle w:val="FontStyle22"/>
                <w:rFonts w:eastAsia="Calibri"/>
              </w:rPr>
              <w:t>поточних</w:t>
            </w:r>
            <w:proofErr w:type="spellEnd"/>
            <w:r w:rsidRPr="00CB04FB">
              <w:rPr>
                <w:rStyle w:val="FontStyle22"/>
                <w:rFonts w:eastAsia="Calibri"/>
              </w:rPr>
              <w:t xml:space="preserve"> </w:t>
            </w:r>
            <w:r w:rsidRPr="00CB04FB">
              <w:rPr>
                <w:rStyle w:val="FontStyle22"/>
                <w:rFonts w:eastAsia="Calibri"/>
                <w:lang w:val="uk-UA"/>
              </w:rPr>
              <w:t xml:space="preserve">видатків </w:t>
            </w:r>
            <w:r w:rsidRPr="00CB04FB">
              <w:rPr>
                <w:rStyle w:val="FontStyle22"/>
                <w:rFonts w:eastAsia="Calibri"/>
              </w:rPr>
              <w:t xml:space="preserve">для </w:t>
            </w:r>
            <w:proofErr w:type="spellStart"/>
            <w:r w:rsidRPr="00CB04FB">
              <w:rPr>
                <w:rStyle w:val="FontStyle22"/>
                <w:rFonts w:eastAsia="Calibri"/>
              </w:rPr>
              <w:t>забезпечення</w:t>
            </w:r>
            <w:proofErr w:type="spellEnd"/>
            <w:r w:rsidRPr="00CB04FB">
              <w:rPr>
                <w:rStyle w:val="FontStyle22"/>
                <w:rFonts w:eastAsia="Calibri"/>
              </w:rPr>
              <w:t xml:space="preserve"> </w:t>
            </w:r>
            <w:proofErr w:type="spellStart"/>
            <w:r w:rsidRPr="00CB04FB">
              <w:rPr>
                <w:rStyle w:val="FontStyle22"/>
                <w:rFonts w:eastAsia="Calibri"/>
              </w:rPr>
              <w:t>перебування</w:t>
            </w:r>
            <w:proofErr w:type="spellEnd"/>
            <w:r w:rsidRPr="00CB04FB">
              <w:rPr>
                <w:rStyle w:val="FontStyle22"/>
                <w:rFonts w:eastAsia="Calibri"/>
              </w:rPr>
              <w:t xml:space="preserve"> </w:t>
            </w:r>
            <w:r w:rsidRPr="00CB04FB">
              <w:rPr>
                <w:rStyle w:val="FontStyle22"/>
                <w:rFonts w:eastAsia="Calibri"/>
                <w:lang w:val="uk-UA"/>
              </w:rPr>
              <w:t>внутрішньо переміщених осіб</w:t>
            </w:r>
          </w:p>
        </w:tc>
        <w:tc>
          <w:tcPr>
            <w:tcW w:w="1275" w:type="dxa"/>
          </w:tcPr>
          <w:p w:rsidR="000136FD" w:rsidRDefault="000136FD" w:rsidP="00A43DA6">
            <w:pPr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3119" w:type="dxa"/>
          </w:tcPr>
          <w:p w:rsidR="000136FD" w:rsidRDefault="00480D7F" w:rsidP="00A43DA6">
            <w:pPr>
              <w:rPr>
                <w:lang w:val="uk-UA"/>
              </w:rPr>
            </w:pPr>
            <w:r w:rsidRPr="00CB04FB">
              <w:rPr>
                <w:rStyle w:val="FontStyle22"/>
                <w:rFonts w:eastAsia="Calibri"/>
                <w:lang w:val="uk-UA" w:eastAsia="uk-UA"/>
              </w:rPr>
              <w:t>Відділ освіти</w:t>
            </w:r>
            <w:r>
              <w:rPr>
                <w:rStyle w:val="FontStyle22"/>
                <w:lang w:val="uk-UA" w:eastAsia="uk-UA"/>
              </w:rPr>
              <w:t xml:space="preserve">, відділ культури, </w:t>
            </w:r>
            <w:r w:rsidRPr="00CB04FB">
              <w:rPr>
                <w:rStyle w:val="FontStyle22"/>
                <w:rFonts w:eastAsia="Calibri"/>
                <w:lang w:val="uk-UA" w:eastAsia="uk-UA"/>
              </w:rPr>
              <w:t xml:space="preserve"> </w:t>
            </w:r>
            <w:r w:rsidRPr="00480D7F">
              <w:rPr>
                <w:rStyle w:val="FontStyle22"/>
                <w:lang w:val="uk-UA" w:eastAsia="uk-UA"/>
              </w:rPr>
              <w:t xml:space="preserve">Канівська школа мистецтв, </w:t>
            </w:r>
            <w:proofErr w:type="spellStart"/>
            <w:r w:rsidRPr="00480D7F">
              <w:rPr>
                <w:rStyle w:val="FontStyle22"/>
                <w:lang w:val="uk-UA" w:eastAsia="uk-UA"/>
              </w:rPr>
              <w:t>КЗ</w:t>
            </w:r>
            <w:proofErr w:type="spellEnd"/>
            <w:r w:rsidRPr="00480D7F">
              <w:rPr>
                <w:rStyle w:val="FontStyle22"/>
                <w:lang w:val="uk-UA" w:eastAsia="uk-UA"/>
              </w:rPr>
              <w:t xml:space="preserve"> «Канівський міський центр туризму»</w:t>
            </w:r>
            <w:r>
              <w:rPr>
                <w:rStyle w:val="FontStyle22"/>
                <w:lang w:val="uk-UA" w:eastAsia="uk-UA"/>
              </w:rPr>
              <w:t>,</w:t>
            </w:r>
            <w:r w:rsidRPr="00CB04FB">
              <w:rPr>
                <w:rStyle w:val="FontStyle22"/>
                <w:lang w:val="uk-UA" w:eastAsia="uk-UA"/>
              </w:rPr>
              <w:t xml:space="preserve"> </w:t>
            </w:r>
            <w:r w:rsidRPr="00CB04FB">
              <w:rPr>
                <w:rStyle w:val="FontStyle22"/>
                <w:rFonts w:eastAsia="Calibri"/>
                <w:lang w:val="uk-UA" w:eastAsia="uk-UA"/>
              </w:rPr>
              <w:t>викон</w:t>
            </w:r>
            <w:r>
              <w:rPr>
                <w:rStyle w:val="FontStyle22"/>
                <w:lang w:val="uk-UA" w:eastAsia="uk-UA"/>
              </w:rPr>
              <w:t>авчий комітет</w:t>
            </w:r>
            <w:r w:rsidRPr="00CB04FB">
              <w:rPr>
                <w:rStyle w:val="FontStyle22"/>
                <w:rFonts w:eastAsia="Calibri"/>
                <w:lang w:val="uk-UA" w:eastAsia="uk-UA"/>
              </w:rPr>
              <w:t xml:space="preserve"> Канівської міської ради Черкаської області</w:t>
            </w:r>
            <w:r>
              <w:rPr>
                <w:rStyle w:val="FontStyle22"/>
                <w:lang w:val="uk-UA" w:eastAsia="uk-UA"/>
              </w:rPr>
              <w:t xml:space="preserve">, </w:t>
            </w:r>
            <w:proofErr w:type="spellStart"/>
            <w:r>
              <w:rPr>
                <w:rStyle w:val="FontStyle22"/>
                <w:lang w:val="uk-UA" w:eastAsia="uk-UA"/>
              </w:rPr>
              <w:t>КП</w:t>
            </w:r>
            <w:proofErr w:type="spellEnd"/>
            <w:r>
              <w:rPr>
                <w:rStyle w:val="FontStyle22"/>
                <w:lang w:val="uk-UA" w:eastAsia="uk-UA"/>
              </w:rPr>
              <w:t xml:space="preserve"> Авто-ріка</w:t>
            </w:r>
          </w:p>
        </w:tc>
        <w:tc>
          <w:tcPr>
            <w:tcW w:w="2126" w:type="dxa"/>
          </w:tcPr>
          <w:p w:rsidR="000136FD" w:rsidRDefault="00480D7F">
            <w:pPr>
              <w:rPr>
                <w:rStyle w:val="FontStyle22"/>
                <w:rFonts w:eastAsia="Calibri"/>
                <w:lang w:val="uk-UA" w:eastAsia="uk-UA"/>
              </w:rPr>
            </w:pPr>
            <w:r>
              <w:rPr>
                <w:rStyle w:val="FontStyle22"/>
                <w:lang w:val="uk-UA" w:eastAsia="uk-UA"/>
              </w:rPr>
              <w:t>Державний, місцеві б</w:t>
            </w:r>
            <w:r w:rsidR="000136FD" w:rsidRPr="00511C83">
              <w:rPr>
                <w:rStyle w:val="FontStyle22"/>
                <w:rFonts w:eastAsia="Calibri"/>
                <w:lang w:val="uk-UA" w:eastAsia="uk-UA"/>
              </w:rPr>
              <w:t>юджети та інші джерела фінансування, не забо</w:t>
            </w:r>
            <w:r w:rsidR="000136FD" w:rsidRPr="00511C83">
              <w:rPr>
                <w:rStyle w:val="FontStyle22"/>
                <w:rFonts w:eastAsia="Calibri"/>
                <w:lang w:val="uk-UA" w:eastAsia="uk-UA"/>
              </w:rPr>
              <w:softHyphen/>
              <w:t>ронені законодавством</w:t>
            </w:r>
          </w:p>
          <w:p w:rsidR="00C57B10" w:rsidRDefault="00C57B10">
            <w:pPr>
              <w:rPr>
                <w:rStyle w:val="FontStyle22"/>
                <w:rFonts w:eastAsia="Calibri"/>
                <w:lang w:val="uk-UA" w:eastAsia="uk-UA"/>
              </w:rPr>
            </w:pPr>
          </w:p>
          <w:p w:rsidR="00C57B10" w:rsidRDefault="00C57B10">
            <w:pPr>
              <w:rPr>
                <w:rStyle w:val="FontStyle22"/>
                <w:rFonts w:eastAsia="Calibri"/>
                <w:lang w:val="uk-UA" w:eastAsia="uk-UA"/>
              </w:rPr>
            </w:pPr>
          </w:p>
          <w:p w:rsidR="00C57B10" w:rsidRDefault="00C57B10"/>
        </w:tc>
        <w:tc>
          <w:tcPr>
            <w:tcW w:w="2552" w:type="dxa"/>
          </w:tcPr>
          <w:p w:rsidR="000136FD" w:rsidRDefault="000136FD" w:rsidP="00194CBC">
            <w:pPr>
              <w:rPr>
                <w:lang w:val="uk-UA"/>
              </w:rPr>
            </w:pPr>
            <w:r>
              <w:rPr>
                <w:rStyle w:val="FontStyle22"/>
                <w:lang w:val="uk-UA" w:eastAsia="uk-UA"/>
              </w:rPr>
              <w:t xml:space="preserve">Забезпечено </w:t>
            </w:r>
            <w:r w:rsidRPr="00CB04FB">
              <w:rPr>
                <w:rStyle w:val="FontStyle22"/>
                <w:rFonts w:eastAsia="Calibri"/>
                <w:lang w:val="uk-UA" w:eastAsia="uk-UA"/>
              </w:rPr>
              <w:t>непередбачувані потреби внутрішньо переміщених осіб до закладів комунальної власності</w:t>
            </w:r>
          </w:p>
        </w:tc>
      </w:tr>
      <w:tr w:rsidR="000136FD" w:rsidTr="00C57B10">
        <w:tc>
          <w:tcPr>
            <w:tcW w:w="531" w:type="dxa"/>
            <w:vMerge/>
          </w:tcPr>
          <w:p w:rsidR="000136FD" w:rsidRDefault="000136FD" w:rsidP="00A43DA6">
            <w:pPr>
              <w:rPr>
                <w:lang w:val="uk-UA"/>
              </w:rPr>
            </w:pPr>
          </w:p>
        </w:tc>
        <w:tc>
          <w:tcPr>
            <w:tcW w:w="2588" w:type="dxa"/>
            <w:vMerge/>
          </w:tcPr>
          <w:p w:rsidR="000136FD" w:rsidRDefault="000136FD" w:rsidP="00A43DA6">
            <w:pPr>
              <w:rPr>
                <w:lang w:val="uk-UA"/>
              </w:rPr>
            </w:pPr>
          </w:p>
        </w:tc>
        <w:tc>
          <w:tcPr>
            <w:tcW w:w="3686" w:type="dxa"/>
          </w:tcPr>
          <w:p w:rsidR="000136FD" w:rsidRDefault="000136FD" w:rsidP="00A43DA6">
            <w:pPr>
              <w:rPr>
                <w:lang w:val="uk-UA"/>
              </w:rPr>
            </w:pPr>
            <w:r>
              <w:rPr>
                <w:lang w:val="uk-UA"/>
              </w:rPr>
              <w:t>6)</w:t>
            </w:r>
            <w:r w:rsidRPr="000136FD">
              <w:rPr>
                <w:rStyle w:val="FontStyle22"/>
                <w:rFonts w:eastAsia="Times New Roman"/>
                <w:lang w:eastAsia="uk-UA"/>
              </w:rPr>
              <w:t xml:space="preserve">перевезення </w:t>
            </w:r>
            <w:r w:rsidRPr="000136FD">
              <w:rPr>
                <w:rStyle w:val="FontStyle22"/>
                <w:rFonts w:eastAsia="Times New Roman"/>
                <w:lang w:val="uk-UA" w:eastAsia="uk-UA"/>
              </w:rPr>
              <w:t>внутрішньо переміщених осіб</w:t>
            </w:r>
          </w:p>
        </w:tc>
        <w:tc>
          <w:tcPr>
            <w:tcW w:w="1275" w:type="dxa"/>
          </w:tcPr>
          <w:p w:rsidR="000136FD" w:rsidRDefault="00480D7F" w:rsidP="00A43DA6">
            <w:pPr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3119" w:type="dxa"/>
          </w:tcPr>
          <w:p w:rsidR="000136FD" w:rsidRDefault="00480D7F" w:rsidP="00A43DA6">
            <w:pPr>
              <w:rPr>
                <w:lang w:val="uk-UA"/>
              </w:rPr>
            </w:pPr>
            <w:r w:rsidRPr="00CB04FB">
              <w:rPr>
                <w:rStyle w:val="FontStyle22"/>
                <w:rFonts w:eastAsia="Calibri"/>
                <w:lang w:val="uk-UA" w:eastAsia="uk-UA"/>
              </w:rPr>
              <w:t>Виконавчий комітет Канівської міської ради Черкаської області</w:t>
            </w:r>
          </w:p>
        </w:tc>
        <w:tc>
          <w:tcPr>
            <w:tcW w:w="2126" w:type="dxa"/>
          </w:tcPr>
          <w:p w:rsidR="000136FD" w:rsidRDefault="000136FD" w:rsidP="00194CBC">
            <w:r w:rsidRPr="00511C83">
              <w:rPr>
                <w:rStyle w:val="FontStyle22"/>
                <w:rFonts w:eastAsia="Calibri"/>
                <w:lang w:val="uk-UA" w:eastAsia="uk-UA"/>
              </w:rPr>
              <w:t xml:space="preserve">Державний, місцеві </w:t>
            </w:r>
            <w:r w:rsidR="00480D7F">
              <w:rPr>
                <w:rStyle w:val="FontStyle22"/>
                <w:lang w:val="uk-UA" w:eastAsia="uk-UA"/>
              </w:rPr>
              <w:t>б</w:t>
            </w:r>
            <w:r w:rsidRPr="00511C83">
              <w:rPr>
                <w:rStyle w:val="FontStyle22"/>
                <w:rFonts w:eastAsia="Calibri"/>
                <w:lang w:val="uk-UA" w:eastAsia="uk-UA"/>
              </w:rPr>
              <w:t>юджети та інші джерела фінансування, не забо</w:t>
            </w:r>
            <w:r w:rsidRPr="00511C83">
              <w:rPr>
                <w:rStyle w:val="FontStyle22"/>
                <w:rFonts w:eastAsia="Calibri"/>
                <w:lang w:val="uk-UA" w:eastAsia="uk-UA"/>
              </w:rPr>
              <w:softHyphen/>
              <w:t>ронені законодавством</w:t>
            </w:r>
          </w:p>
        </w:tc>
        <w:tc>
          <w:tcPr>
            <w:tcW w:w="2552" w:type="dxa"/>
          </w:tcPr>
          <w:p w:rsidR="000136FD" w:rsidRPr="00480D7F" w:rsidRDefault="00480D7F" w:rsidP="00A43DA6">
            <w:pPr>
              <w:rPr>
                <w:rStyle w:val="FontStyle22"/>
                <w:lang w:eastAsia="uk-UA"/>
              </w:rPr>
            </w:pPr>
            <w:r w:rsidRPr="00480D7F">
              <w:rPr>
                <w:rStyle w:val="FontStyle22"/>
                <w:lang w:eastAsia="uk-UA"/>
              </w:rPr>
              <w:t xml:space="preserve">Забезпечено перевезення </w:t>
            </w:r>
            <w:r w:rsidRPr="00480D7F">
              <w:rPr>
                <w:rStyle w:val="FontStyle22"/>
                <w:rFonts w:eastAsia="Calibri"/>
                <w:lang w:val="uk-UA" w:eastAsia="uk-UA"/>
              </w:rPr>
              <w:t xml:space="preserve">внутрішньо переміщених </w:t>
            </w:r>
            <w:proofErr w:type="gramStart"/>
            <w:r w:rsidRPr="00480D7F">
              <w:rPr>
                <w:rStyle w:val="FontStyle22"/>
                <w:rFonts w:eastAsia="Calibri"/>
                <w:lang w:val="uk-UA" w:eastAsia="uk-UA"/>
              </w:rPr>
              <w:t>осіб</w:t>
            </w:r>
            <w:proofErr w:type="gramEnd"/>
          </w:p>
        </w:tc>
      </w:tr>
    </w:tbl>
    <w:p w:rsidR="00A43DA6" w:rsidRDefault="00A43DA6" w:rsidP="00A43DA6">
      <w:pPr>
        <w:rPr>
          <w:lang w:val="uk-UA"/>
        </w:rPr>
      </w:pPr>
    </w:p>
    <w:p w:rsidR="00A43DA6" w:rsidRPr="00C57B10" w:rsidRDefault="00C57B10" w:rsidP="00A43DA6">
      <w:pPr>
        <w:ind w:firstLine="708"/>
        <w:rPr>
          <w:rFonts w:ascii="Times New Roman" w:hAnsi="Times New Roman" w:cs="Times New Roman"/>
          <w:lang w:val="uk-UA"/>
        </w:rPr>
      </w:pPr>
      <w:r w:rsidRPr="00C57B10">
        <w:rPr>
          <w:rFonts w:ascii="Times New Roman" w:hAnsi="Times New Roman" w:cs="Times New Roman"/>
          <w:lang w:val="uk-UA"/>
        </w:rPr>
        <w:t>Керуючий справами</w:t>
      </w:r>
      <w:r w:rsidRPr="00C57B10">
        <w:rPr>
          <w:rFonts w:ascii="Times New Roman" w:hAnsi="Times New Roman" w:cs="Times New Roman"/>
          <w:lang w:val="uk-UA"/>
        </w:rPr>
        <w:tab/>
      </w:r>
      <w:r w:rsidRPr="00C57B10">
        <w:rPr>
          <w:rFonts w:ascii="Times New Roman" w:hAnsi="Times New Roman" w:cs="Times New Roman"/>
          <w:lang w:val="uk-UA"/>
        </w:rPr>
        <w:tab/>
      </w:r>
      <w:r w:rsidRPr="00C57B10">
        <w:rPr>
          <w:rFonts w:ascii="Times New Roman" w:hAnsi="Times New Roman" w:cs="Times New Roman"/>
          <w:lang w:val="uk-UA"/>
        </w:rPr>
        <w:tab/>
      </w:r>
      <w:r w:rsidRPr="00C57B10">
        <w:rPr>
          <w:rFonts w:ascii="Times New Roman" w:hAnsi="Times New Roman" w:cs="Times New Roman"/>
          <w:lang w:val="uk-UA"/>
        </w:rPr>
        <w:tab/>
      </w:r>
      <w:r w:rsidRPr="00C57B10">
        <w:rPr>
          <w:rFonts w:ascii="Times New Roman" w:hAnsi="Times New Roman" w:cs="Times New Roman"/>
          <w:lang w:val="uk-UA"/>
        </w:rPr>
        <w:tab/>
      </w:r>
      <w:r w:rsidRPr="00C57B10">
        <w:rPr>
          <w:rFonts w:ascii="Times New Roman" w:hAnsi="Times New Roman" w:cs="Times New Roman"/>
          <w:lang w:val="uk-UA"/>
        </w:rPr>
        <w:tab/>
      </w:r>
      <w:r w:rsidRPr="00C57B10">
        <w:rPr>
          <w:rFonts w:ascii="Times New Roman" w:hAnsi="Times New Roman" w:cs="Times New Roman"/>
          <w:lang w:val="uk-UA"/>
        </w:rPr>
        <w:tab/>
      </w:r>
      <w:r w:rsidRPr="00C57B10">
        <w:rPr>
          <w:rFonts w:ascii="Times New Roman" w:hAnsi="Times New Roman" w:cs="Times New Roman"/>
          <w:lang w:val="uk-UA"/>
        </w:rPr>
        <w:tab/>
      </w:r>
      <w:r w:rsidRPr="00C57B10">
        <w:rPr>
          <w:rFonts w:ascii="Times New Roman" w:hAnsi="Times New Roman" w:cs="Times New Roman"/>
          <w:lang w:val="uk-UA"/>
        </w:rPr>
        <w:tab/>
      </w:r>
      <w:r w:rsidRPr="00C57B10">
        <w:rPr>
          <w:rFonts w:ascii="Times New Roman" w:hAnsi="Times New Roman" w:cs="Times New Roman"/>
          <w:lang w:val="uk-UA"/>
        </w:rPr>
        <w:tab/>
      </w:r>
      <w:r w:rsidRPr="00C57B10">
        <w:rPr>
          <w:rFonts w:ascii="Times New Roman" w:hAnsi="Times New Roman" w:cs="Times New Roman"/>
          <w:lang w:val="uk-UA"/>
        </w:rPr>
        <w:tab/>
        <w:t>Володимир СВЯТЕЛИК</w:t>
      </w:r>
    </w:p>
    <w:sectPr w:rsidR="00A43DA6" w:rsidRPr="00C57B10" w:rsidSect="00480D7F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3DA6"/>
    <w:rsid w:val="000136FD"/>
    <w:rsid w:val="000F1664"/>
    <w:rsid w:val="00194CBC"/>
    <w:rsid w:val="00397D0A"/>
    <w:rsid w:val="00480D7F"/>
    <w:rsid w:val="004B443C"/>
    <w:rsid w:val="0058665F"/>
    <w:rsid w:val="005D715F"/>
    <w:rsid w:val="00626364"/>
    <w:rsid w:val="00643EEB"/>
    <w:rsid w:val="00686187"/>
    <w:rsid w:val="007414B8"/>
    <w:rsid w:val="008079D9"/>
    <w:rsid w:val="008C18F5"/>
    <w:rsid w:val="00A43DA6"/>
    <w:rsid w:val="00B06960"/>
    <w:rsid w:val="00C57B10"/>
    <w:rsid w:val="00CD1321"/>
    <w:rsid w:val="00D11660"/>
    <w:rsid w:val="00E32E36"/>
    <w:rsid w:val="00EA2259"/>
    <w:rsid w:val="00ED7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A43DA6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43DA6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43DA6"/>
    <w:pPr>
      <w:widowControl w:val="0"/>
      <w:autoSpaceDE w:val="0"/>
      <w:autoSpaceDN w:val="0"/>
      <w:adjustRightInd w:val="0"/>
      <w:spacing w:after="0" w:line="323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43DA6"/>
    <w:pPr>
      <w:widowControl w:val="0"/>
      <w:autoSpaceDE w:val="0"/>
      <w:autoSpaceDN w:val="0"/>
      <w:adjustRightInd w:val="0"/>
      <w:spacing w:after="0" w:line="323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A43DA6"/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A43DA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A43DA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A43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A43DA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A43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A43DA6"/>
    <w:rPr>
      <w:rFonts w:ascii="Times New Roman" w:hAnsi="Times New Roman" w:cs="Times New Roman"/>
      <w:b/>
      <w:bCs/>
      <w:sz w:val="22"/>
      <w:szCs w:val="22"/>
    </w:rPr>
  </w:style>
  <w:style w:type="table" w:styleId="a3">
    <w:name w:val="Table Grid"/>
    <w:basedOn w:val="a1"/>
    <w:uiPriority w:val="59"/>
    <w:rsid w:val="00A43D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uiPriority w:val="99"/>
    <w:rsid w:val="00A43DA6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43DA6"/>
    <w:pPr>
      <w:widowControl w:val="0"/>
      <w:autoSpaceDE w:val="0"/>
      <w:autoSpaceDN w:val="0"/>
      <w:adjustRightInd w:val="0"/>
      <w:spacing w:after="0" w:line="25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A43D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"/>
    <w:uiPriority w:val="99"/>
    <w:rsid w:val="00A43DA6"/>
    <w:pPr>
      <w:widowControl w:val="0"/>
      <w:autoSpaceDE w:val="0"/>
      <w:autoSpaceDN w:val="0"/>
      <w:adjustRightInd w:val="0"/>
      <w:spacing w:after="0" w:line="25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43DA6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A43DA6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1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6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Bush</dc:creator>
  <cp:lastModifiedBy>KOVALENKO</cp:lastModifiedBy>
  <cp:revision>5</cp:revision>
  <cp:lastPrinted>2022-03-15T13:29:00Z</cp:lastPrinted>
  <dcterms:created xsi:type="dcterms:W3CDTF">2022-03-15T08:48:00Z</dcterms:created>
  <dcterms:modified xsi:type="dcterms:W3CDTF">2022-03-25T09:27:00Z</dcterms:modified>
</cp:coreProperties>
</file>