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79" w:rsidRDefault="00D16579" w:rsidP="00D16579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135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6579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840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82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8402A">
        <w:rPr>
          <w:rFonts w:ascii="Times New Roman" w:hAnsi="Times New Roman" w:cs="Times New Roman"/>
          <w:sz w:val="28"/>
          <w:szCs w:val="28"/>
          <w:lang w:val="uk-UA"/>
        </w:rPr>
        <w:t>.03.20</w:t>
      </w:r>
      <w:r w:rsidRPr="00D16579">
        <w:rPr>
          <w:rFonts w:ascii="Times New Roman" w:hAnsi="Times New Roman" w:cs="Times New Roman"/>
          <w:sz w:val="28"/>
          <w:szCs w:val="28"/>
          <w:lang w:val="uk-UA"/>
        </w:rPr>
        <w:t>22 №</w:t>
      </w:r>
      <w:r w:rsidR="00F8402A"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окремі питання діяльності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установ та закладів 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Канівської міської територіальної громади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6579" w:rsidRDefault="00D16579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Законів України «Про місцеве самоврядування в Україні», «Про правовий режим воєнного стану», Указу Президента України від 24.02.2022 №64/2022 «Про введення воєнного стану в Україні», затвердженого Закону України «Про затвердження Указу Президента України «Про введення воєнного стану в Україні» від 24.02.2022 №2102-ІХ,  частини 8 статті 11 Закону України «Про забезпечення прав і свобод внутрішньо переміщених осіб», </w:t>
      </w:r>
      <w:r w:rsidRPr="00D1657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абзацу другого підпункту 2 пункту 1 постанови Кабінет</w:t>
      </w:r>
      <w:bookmarkStart w:id="0" w:name="_GoBack"/>
      <w:bookmarkEnd w:id="0"/>
      <w:r w:rsidRPr="00D165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Міністрі</w:t>
      </w:r>
      <w:r w:rsidR="000E1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України від 11.03.2022 № 252 «</w:t>
      </w:r>
      <w:r w:rsidRPr="00D1657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Деякі питання формування та виконання місцевих бюджетів у період воєнного стану</w:t>
      </w:r>
      <w:r w:rsidR="000E145F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метою забезпечення ефективного використання природних, трудових і фінансових ресурсів виконавчий комітет Канівської міської ради </w:t>
      </w:r>
    </w:p>
    <w:p w:rsidR="00D16579" w:rsidRDefault="00D16579" w:rsidP="00D165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6579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D16579" w:rsidRDefault="00D16579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57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Головним розпорядникам коштів міського бюджету, розпорядникам, одержувачам бюджетних коштів, бюджетним установам, комун</w:t>
      </w:r>
      <w:r w:rsidR="008B70FA">
        <w:rPr>
          <w:rFonts w:ascii="Times New Roman" w:hAnsi="Times New Roman" w:cs="Times New Roman"/>
          <w:sz w:val="28"/>
          <w:szCs w:val="28"/>
          <w:lang w:val="uk-UA"/>
        </w:rPr>
        <w:t>альним підприємствам та закладам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Канівської міської територіальної громади на час воєнного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 xml:space="preserve"> стану поряд з основною діяльністю викори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ов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 xml:space="preserve">увати наявні товари, роботи та послуги для забезпечення потреб (харчування, надання медичної допомоги та інше) громадянам, які вимушено залишили або покинули своє місце проживання у результатів або з метою уникнення негативних наслідків  збройного конфлікту, тимчасової окупації, повсюдних проявів насильства, 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порушень прав людини та надзвичайних ситуацій природного чи техногенного характеру, та забезпечення інших заходів правового режиму воєнного стану.</w:t>
      </w:r>
    </w:p>
    <w:p w:rsidR="000E145F" w:rsidRDefault="00F57655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залишаю за собою.</w:t>
      </w: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голова,</w:t>
      </w: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Ради оборони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Ігор РЕНЬКАС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Володимир СВЯТЕЛИК 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  <w:t>Галина КАРПУШЕНКО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 xml:space="preserve">Виконувач обов’язків </w:t>
      </w: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F57655">
        <w:rPr>
          <w:rFonts w:ascii="Times New Roman" w:hAnsi="Times New Roman" w:cs="Times New Roman"/>
          <w:sz w:val="28"/>
          <w:szCs w:val="28"/>
        </w:rPr>
        <w:t>ачальник</w:t>
      </w:r>
      <w:proofErr w:type="spellEnd"/>
      <w:r w:rsidRPr="00F5765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576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655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Pr="00F576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65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F57655">
        <w:rPr>
          <w:rFonts w:ascii="Times New Roman" w:hAnsi="Times New Roman" w:cs="Times New Roman"/>
          <w:sz w:val="28"/>
          <w:szCs w:val="28"/>
        </w:rPr>
        <w:tab/>
      </w:r>
      <w:r w:rsidRPr="00F57655">
        <w:rPr>
          <w:rFonts w:ascii="Times New Roman" w:hAnsi="Times New Roman" w:cs="Times New Roman"/>
          <w:sz w:val="28"/>
          <w:szCs w:val="28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>Антоніна Л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>ОНОВА</w:t>
      </w: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45F" w:rsidRPr="00D16579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E145F" w:rsidRPr="00D16579" w:rsidSect="00C4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6579"/>
    <w:rsid w:val="000E145F"/>
    <w:rsid w:val="00867825"/>
    <w:rsid w:val="008B70FA"/>
    <w:rsid w:val="00A57F42"/>
    <w:rsid w:val="00C44135"/>
    <w:rsid w:val="00D16579"/>
    <w:rsid w:val="00F57655"/>
    <w:rsid w:val="00F8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13AE8-2B2D-49A6-8D4A-CA649554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KOVALENKO</dc:creator>
  <cp:keywords/>
  <dc:description/>
  <cp:lastModifiedBy>KOVALENKO</cp:lastModifiedBy>
  <cp:revision>8</cp:revision>
  <cp:lastPrinted>2022-07-14T08:18:00Z</cp:lastPrinted>
  <dcterms:created xsi:type="dcterms:W3CDTF">2022-03-29T08:18:00Z</dcterms:created>
  <dcterms:modified xsi:type="dcterms:W3CDTF">2023-02-28T09:26:00Z</dcterms:modified>
</cp:coreProperties>
</file>