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697" w:rsidRDefault="001E6697" w:rsidP="001E6697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23</w:t>
      </w:r>
    </w:p>
    <w:tbl>
      <w:tblPr>
        <w:tblW w:w="0" w:type="auto"/>
        <w:tblLook w:val="01E0"/>
      </w:tblPr>
      <w:tblGrid>
        <w:gridCol w:w="9571"/>
      </w:tblGrid>
      <w:tr w:rsidR="001E6697" w:rsidTr="001E6697">
        <w:tc>
          <w:tcPr>
            <w:tcW w:w="9571" w:type="dxa"/>
          </w:tcPr>
          <w:p w:rsidR="001E6697" w:rsidRDefault="001E66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позачергового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1E6697" w:rsidRDefault="001E66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 червня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1E6697" w:rsidRDefault="001E66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E6697" w:rsidRDefault="001E6697" w:rsidP="001E6697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1E6697" w:rsidTr="001E6697">
        <w:tc>
          <w:tcPr>
            <w:tcW w:w="4785" w:type="dxa"/>
          </w:tcPr>
          <w:p w:rsidR="001E6697" w:rsidRDefault="001E66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1E6697" w:rsidRDefault="001E6697">
            <w:pPr>
              <w:spacing w:after="0"/>
            </w:pPr>
          </w:p>
        </w:tc>
      </w:tr>
    </w:tbl>
    <w:p w:rsidR="001E6697" w:rsidRDefault="001E6697" w:rsidP="001E6697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1E6697" w:rsidTr="001E669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6697" w:rsidRDefault="001E6697" w:rsidP="001E669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виконувач обов’язків міського голови</w:t>
            </w:r>
          </w:p>
        </w:tc>
      </w:tr>
      <w:tr w:rsidR="001E6697" w:rsidTr="001E669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6697" w:rsidRDefault="001E669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1E6697" w:rsidTr="001E669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6697" w:rsidRDefault="001E669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1E6697" w:rsidTr="001E669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6697" w:rsidRDefault="001E669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1E6697" w:rsidTr="001E669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6697" w:rsidRDefault="001E6697">
            <w:pPr>
              <w:spacing w:after="0"/>
            </w:pPr>
          </w:p>
        </w:tc>
      </w:tr>
      <w:tr w:rsidR="001E6697" w:rsidTr="001E669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E6697" w:rsidTr="001E669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E6697" w:rsidTr="001E669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E6697" w:rsidTr="001E669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і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E6697" w:rsidTr="001E669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E6697" w:rsidTr="001E669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E6697" w:rsidTr="001E669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E6697" w:rsidTr="001E669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Чиж В.М.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E6697" w:rsidTr="001E669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E6697" w:rsidTr="001E669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1E6697" w:rsidTr="001E6697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Шульга В. 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1E6697" w:rsidRDefault="001E6697" w:rsidP="001E6697">
      <w:pPr>
        <w:spacing w:after="0" w:line="240" w:lineRule="auto"/>
        <w:rPr>
          <w:rFonts w:ascii="Times New Roman" w:hAnsi="Times New Roman"/>
          <w:sz w:val="28"/>
          <w:szCs w:val="28"/>
        </w:rPr>
        <w:sectPr w:rsidR="001E6697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1E6697" w:rsidTr="001E6697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697" w:rsidRDefault="001E6697" w:rsidP="001E66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09 червня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1E6697" w:rsidTr="001E669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697" w:rsidRDefault="001E6697">
            <w:pPr>
              <w:spacing w:after="0"/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697" w:rsidRDefault="001E6697">
            <w:pPr>
              <w:spacing w:after="0"/>
            </w:pPr>
          </w:p>
        </w:tc>
      </w:tr>
      <w:tr w:rsidR="001E6697" w:rsidTr="001E6697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697" w:rsidRDefault="001E66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1E6697" w:rsidTr="001E6697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1E6697" w:rsidRDefault="001E6697" w:rsidP="001E6697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40"/>
      </w:tblGrid>
      <w:tr w:rsidR="001E6697" w:rsidRPr="001E6697" w:rsidTr="001E6697">
        <w:trPr>
          <w:trHeight w:val="552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697" w:rsidRDefault="001E66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</w:tbl>
    <w:p w:rsidR="001E6697" w:rsidRDefault="001E6697" w:rsidP="001E669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6697" w:rsidRDefault="001E6697" w:rsidP="001E66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1E6697" w:rsidRDefault="001E6697" w:rsidP="001E669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09 червня </w:t>
      </w:r>
      <w:r>
        <w:rPr>
          <w:rFonts w:ascii="Times New Roman" w:hAnsi="Times New Roman" w:cs="Times New Roman"/>
          <w:sz w:val="28"/>
          <w:szCs w:val="28"/>
        </w:rPr>
        <w:t>2022 року</w:t>
      </w:r>
    </w:p>
    <w:p w:rsidR="001E6697" w:rsidRDefault="001E6697" w:rsidP="001E6697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Початок о 15.00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5"/>
      </w:tblGrid>
      <w:tr w:rsidR="001E6697" w:rsidTr="001E6697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697" w:rsidRDefault="001E6697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697" w:rsidRDefault="001E6697" w:rsidP="001E6697">
            <w:pPr>
              <w:tabs>
                <w:tab w:val="left" w:pos="439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Про надання відстрочки від призову на військову службу під час мобілізації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en-US"/>
              </w:rPr>
              <w:t xml:space="preserve">Доповідає: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en-US"/>
              </w:rPr>
              <w:t>Святелик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en-US"/>
              </w:rPr>
              <w:t xml:space="preserve"> Володимир Іванович</w:t>
            </w:r>
          </w:p>
        </w:tc>
      </w:tr>
    </w:tbl>
    <w:p w:rsidR="001E6697" w:rsidRDefault="001E6697" w:rsidP="001E669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E6697" w:rsidRDefault="001E6697" w:rsidP="001E669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1E6697" w:rsidRDefault="001E6697" w:rsidP="001E6697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>
        <w:rPr>
          <w:rFonts w:ascii="Times New Roman" w:hAnsi="Times New Roman"/>
          <w:sz w:val="28"/>
          <w:szCs w:val="28"/>
          <w:lang w:val="uk-UA"/>
        </w:rPr>
        <w:t xml:space="preserve">23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1E6697" w:rsidRDefault="001E6697" w:rsidP="001E669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09 червня</w:t>
      </w:r>
      <w:r>
        <w:rPr>
          <w:rFonts w:ascii="Times New Roman" w:hAnsi="Times New Roman"/>
          <w:sz w:val="28"/>
          <w:szCs w:val="28"/>
        </w:rPr>
        <w:t xml:space="preserve">  202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0"/>
        <w:gridCol w:w="1572"/>
      </w:tblGrid>
      <w:tr w:rsidR="001E6697" w:rsidTr="001E6697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697" w:rsidRDefault="001E669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697" w:rsidRDefault="001E669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697" w:rsidRDefault="001E669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1E6697" w:rsidTr="001E6697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697" w:rsidRDefault="001E6697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697" w:rsidRDefault="001E6697" w:rsidP="001E6697">
            <w:pPr>
              <w:spacing w:line="187" w:lineRule="atLeast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Про надання відстрочки від призову на військову службу під час мобілізації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697" w:rsidRDefault="001E6697" w:rsidP="001E6697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149</w:t>
            </w:r>
          </w:p>
        </w:tc>
      </w:tr>
    </w:tbl>
    <w:p w:rsidR="001E6697" w:rsidRDefault="001E6697" w:rsidP="001E669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E6697" w:rsidRDefault="001E6697" w:rsidP="001E669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1E6697" w:rsidTr="001E6697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697" w:rsidRDefault="001E6697" w:rsidP="001E66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Про надання відстрочки від призову на військову службу під час мобілізації </w:t>
            </w:r>
          </w:p>
        </w:tc>
      </w:tr>
      <w:tr w:rsidR="001E6697" w:rsidTr="001E669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697" w:rsidRDefault="001E66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</w:t>
            </w:r>
          </w:p>
        </w:tc>
      </w:tr>
      <w:tr w:rsidR="001E6697" w:rsidTr="001E669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697" w:rsidRDefault="001E669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6697" w:rsidRDefault="001E6697" w:rsidP="001E669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№149 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Про надання відстрочки від призову на військову службу під час мобілізації»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 одноголосно, за – 16,  проти -0, утримались – 0,   додається.</w:t>
            </w:r>
          </w:p>
        </w:tc>
      </w:tr>
    </w:tbl>
    <w:p w:rsidR="001E6697" w:rsidRDefault="001E6697" w:rsidP="001E669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Виконувач обов’язків</w:t>
      </w:r>
    </w:p>
    <w:p w:rsidR="001E6697" w:rsidRDefault="001E6697" w:rsidP="001E669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міського  голови                                                                Оксана П’ЯТКОВА</w:t>
      </w:r>
    </w:p>
    <w:p w:rsidR="00292DEE" w:rsidRDefault="001E6697" w:rsidP="001E6697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управління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документооб</w:t>
      </w:r>
      <w:r>
        <w:rPr>
          <w:rFonts w:ascii="Times New Roman" w:hAnsi="Times New Roman"/>
          <w:sz w:val="28"/>
          <w:szCs w:val="28"/>
        </w:rPr>
        <w:t>ігу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/>
          <w:sz w:val="28"/>
          <w:szCs w:val="28"/>
        </w:rPr>
        <w:t>Олена</w:t>
      </w:r>
      <w:proofErr w:type="spellEnd"/>
      <w:r>
        <w:rPr>
          <w:rFonts w:ascii="Times New Roman" w:hAnsi="Times New Roman"/>
          <w:sz w:val="28"/>
          <w:szCs w:val="28"/>
        </w:rPr>
        <w:t xml:space="preserve"> КОВАЛЕНКО</w:t>
      </w:r>
    </w:p>
    <w:sectPr w:rsidR="00292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6697"/>
    <w:rsid w:val="001E6697"/>
    <w:rsid w:val="00292DEE"/>
    <w:rsid w:val="00CE5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E6697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67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2</cp:revision>
  <cp:lastPrinted>2022-06-13T09:00:00Z</cp:lastPrinted>
  <dcterms:created xsi:type="dcterms:W3CDTF">2022-06-13T09:01:00Z</dcterms:created>
  <dcterms:modified xsi:type="dcterms:W3CDTF">2022-06-13T09:01:00Z</dcterms:modified>
</cp:coreProperties>
</file>