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CD" w:rsidRPr="000E6EA7" w:rsidRDefault="00D21983" w:rsidP="00027C7E">
      <w:pPr>
        <w:pStyle w:val="a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89300" cy="1835785"/>
            <wp:effectExtent l="19050" t="0" r="6350" b="0"/>
            <wp:docPr id="1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CCD" w:rsidRDefault="000C2CCD" w:rsidP="00644681">
      <w:pPr>
        <w:jc w:val="both"/>
        <w:rPr>
          <w:lang w:val="uk-UA"/>
        </w:rPr>
      </w:pPr>
    </w:p>
    <w:p w:rsidR="000C2CCD" w:rsidRDefault="000C2CCD" w:rsidP="00644681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0A7DB7">
        <w:rPr>
          <w:lang w:val="uk-UA"/>
        </w:rPr>
        <w:t>07.09.2022</w:t>
      </w:r>
      <w:r>
        <w:rPr>
          <w:lang w:val="uk-UA"/>
        </w:rPr>
        <w:t xml:space="preserve">  </w:t>
      </w:r>
      <w:r w:rsidRPr="00CB4846">
        <w:rPr>
          <w:lang w:val="uk-UA"/>
        </w:rPr>
        <w:t xml:space="preserve">№ </w:t>
      </w:r>
      <w:r w:rsidR="000A7DB7">
        <w:rPr>
          <w:lang w:val="uk-UA"/>
        </w:rPr>
        <w:t>253</w:t>
      </w:r>
    </w:p>
    <w:p w:rsidR="000C2CCD" w:rsidRDefault="000C2CCD" w:rsidP="00644681">
      <w:pPr>
        <w:jc w:val="both"/>
        <w:rPr>
          <w:lang w:val="uk-UA"/>
        </w:rPr>
      </w:pPr>
    </w:p>
    <w:p w:rsidR="000C2CCD" w:rsidRDefault="000C2CCD" w:rsidP="00AA6475">
      <w:pPr>
        <w:suppressAutoHyphens/>
        <w:ind w:right="5669"/>
        <w:jc w:val="both"/>
        <w:rPr>
          <w:lang w:val="uk-UA" w:eastAsia="ar-SA"/>
        </w:rPr>
      </w:pPr>
      <w:r w:rsidRPr="00D65F79">
        <w:rPr>
          <w:lang w:val="uk-UA" w:eastAsia="ar-SA"/>
        </w:rPr>
        <w:t xml:space="preserve">Про </w:t>
      </w:r>
      <w:r>
        <w:rPr>
          <w:lang w:val="uk-UA" w:eastAsia="ar-SA"/>
        </w:rPr>
        <w:t>затвердження Річного плану</w:t>
      </w:r>
    </w:p>
    <w:p w:rsidR="000C2CCD" w:rsidRDefault="000C2CCD" w:rsidP="00AA6475">
      <w:pPr>
        <w:suppressAutoHyphens/>
        <w:ind w:right="5669"/>
        <w:jc w:val="both"/>
        <w:rPr>
          <w:lang w:val="uk-UA" w:eastAsia="ar-SA"/>
        </w:rPr>
      </w:pPr>
      <w:r>
        <w:rPr>
          <w:lang w:val="uk-UA" w:eastAsia="ar-SA"/>
        </w:rPr>
        <w:t>ліцензованої діяльності з</w:t>
      </w:r>
    </w:p>
    <w:p w:rsidR="000C2CCD" w:rsidRDefault="000C2CCD" w:rsidP="00AA6475">
      <w:pPr>
        <w:suppressAutoHyphens/>
        <w:ind w:right="5669"/>
        <w:jc w:val="both"/>
        <w:rPr>
          <w:lang w:val="uk-UA" w:eastAsia="ar-SA"/>
        </w:rPr>
      </w:pPr>
      <w:r>
        <w:rPr>
          <w:lang w:val="uk-UA" w:eastAsia="ar-SA"/>
        </w:rPr>
        <w:t>Централізованого водопостачання та централізованого водовідведення</w:t>
      </w:r>
    </w:p>
    <w:p w:rsidR="000C2CCD" w:rsidRPr="00D65F79" w:rsidRDefault="000C2CCD" w:rsidP="00AA6475">
      <w:pPr>
        <w:suppressAutoHyphens/>
        <w:ind w:right="5669"/>
        <w:jc w:val="both"/>
        <w:rPr>
          <w:lang w:val="uk-UA" w:eastAsia="ar-SA"/>
        </w:rPr>
      </w:pPr>
      <w:proofErr w:type="spellStart"/>
      <w:r>
        <w:rPr>
          <w:lang w:val="uk-UA" w:eastAsia="ar-SA"/>
        </w:rPr>
        <w:t>КП</w:t>
      </w:r>
      <w:proofErr w:type="spellEnd"/>
      <w:r>
        <w:rPr>
          <w:lang w:val="uk-UA" w:eastAsia="ar-SA"/>
        </w:rPr>
        <w:t xml:space="preserve"> «Управління ВКГ» м. Канів на 2023 рік</w:t>
      </w:r>
    </w:p>
    <w:p w:rsidR="000C2CCD" w:rsidRPr="00D65F79" w:rsidRDefault="000C2CCD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0C2CCD" w:rsidRPr="00D65F79" w:rsidRDefault="000C2CCD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0C2CCD" w:rsidRDefault="000C2CCD" w:rsidP="00F5006B">
      <w:pPr>
        <w:ind w:firstLine="567"/>
        <w:jc w:val="both"/>
        <w:rPr>
          <w:lang w:val="uk-UA" w:eastAsia="ar-SA"/>
        </w:rPr>
      </w:pPr>
      <w:r>
        <w:rPr>
          <w:lang w:val="uk-UA" w:eastAsia="ar-SA"/>
        </w:rPr>
        <w:t>Відповідно до статті</w:t>
      </w:r>
      <w:r w:rsidRPr="00074FD1">
        <w:rPr>
          <w:lang w:val="uk-UA" w:eastAsia="ar-SA"/>
        </w:rPr>
        <w:t xml:space="preserve"> </w:t>
      </w:r>
      <w:r>
        <w:rPr>
          <w:lang w:val="uk-UA" w:eastAsia="ar-SA"/>
        </w:rPr>
        <w:t>30</w:t>
      </w:r>
      <w:r w:rsidRPr="00074FD1">
        <w:rPr>
          <w:lang w:val="uk-UA" w:eastAsia="ar-SA"/>
        </w:rPr>
        <w:t xml:space="preserve"> Закону України «Про місцеве самоврядування в Україні»</w:t>
      </w:r>
      <w:r>
        <w:rPr>
          <w:lang w:val="uk-UA" w:eastAsia="ar-SA"/>
        </w:rPr>
        <w:t xml:space="preserve">, на виконання статті 40 Водного кодексу України , відповідно до вимог Порядку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 869 «Про забезпечення єдиного підходу до формування тарифів на житлово-комунальні послуги», листа директора комунального підприємства «Управління ВКГ» </w:t>
      </w:r>
      <w:r w:rsidRPr="00CA41E1">
        <w:rPr>
          <w:lang w:val="uk-UA" w:eastAsia="ar-SA"/>
        </w:rPr>
        <w:t xml:space="preserve">від </w:t>
      </w:r>
      <w:r>
        <w:rPr>
          <w:lang w:val="uk-UA" w:eastAsia="ar-SA"/>
        </w:rPr>
        <w:t>30.08.2022 № 204 «Щодо погодження Ліцензійного плану діяльності  комунального підприємства на 2023 рік», виконавчий комітет Канівської міської ради</w:t>
      </w:r>
    </w:p>
    <w:p w:rsidR="000C2CCD" w:rsidRDefault="000C2CCD" w:rsidP="00A63E4D">
      <w:pPr>
        <w:rPr>
          <w:lang w:val="uk-UA" w:eastAsia="ar-SA"/>
        </w:rPr>
      </w:pPr>
      <w:r>
        <w:rPr>
          <w:lang w:val="uk-UA" w:eastAsia="ar-SA"/>
        </w:rPr>
        <w:t>ВИРІШИВ:</w:t>
      </w:r>
    </w:p>
    <w:p w:rsidR="000C2CCD" w:rsidRPr="00CB4846" w:rsidRDefault="000C2CCD" w:rsidP="00644681">
      <w:pPr>
        <w:jc w:val="both"/>
        <w:rPr>
          <w:lang w:val="uk-UA"/>
        </w:rPr>
      </w:pPr>
    </w:p>
    <w:p w:rsidR="000C2CCD" w:rsidRDefault="000C2CCD" w:rsidP="00073DD0">
      <w:pPr>
        <w:numPr>
          <w:ilvl w:val="0"/>
          <w:numId w:val="5"/>
        </w:numPr>
        <w:jc w:val="both"/>
        <w:rPr>
          <w:lang w:val="uk-UA" w:eastAsia="ar-SA"/>
        </w:rPr>
      </w:pPr>
      <w:r>
        <w:rPr>
          <w:lang w:val="uk-UA"/>
        </w:rPr>
        <w:t xml:space="preserve">Затвердити Річний план ліцензованої діяльності з централізованого водопостачання та централізованого водовідведення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 на 2023 рік згідно з додатком.</w:t>
      </w:r>
    </w:p>
    <w:p w:rsidR="000C2CCD" w:rsidRDefault="000C2CCD" w:rsidP="000D4008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 w:eastAsia="ar-SA"/>
        </w:rPr>
        <w:t xml:space="preserve">Контроль за </w:t>
      </w:r>
      <w:r w:rsidRPr="00CC555F">
        <w:rPr>
          <w:color w:val="000000"/>
          <w:lang w:val="uk-UA"/>
        </w:rPr>
        <w:t xml:space="preserve">виконанням </w:t>
      </w:r>
      <w:r>
        <w:rPr>
          <w:color w:val="000000"/>
          <w:lang w:val="uk-UA"/>
        </w:rPr>
        <w:t xml:space="preserve">даного </w:t>
      </w:r>
      <w:r w:rsidRPr="00CC555F">
        <w:rPr>
          <w:color w:val="000000"/>
          <w:lang w:val="uk-UA"/>
        </w:rPr>
        <w:t xml:space="preserve">рішення </w:t>
      </w:r>
      <w:r>
        <w:rPr>
          <w:lang w:val="uk-UA" w:eastAsia="ar-SA"/>
        </w:rPr>
        <w:t>покласти на заступника міського голови Галину МОСКАЛЕНКО .</w:t>
      </w:r>
    </w:p>
    <w:p w:rsidR="000C2CCD" w:rsidRDefault="000C2CCD" w:rsidP="00AA6475">
      <w:pPr>
        <w:ind w:left="360"/>
        <w:jc w:val="both"/>
        <w:rPr>
          <w:lang w:val="uk-UA"/>
        </w:rPr>
      </w:pPr>
    </w:p>
    <w:p w:rsidR="000C2CCD" w:rsidRDefault="000C2CCD" w:rsidP="00AA6475">
      <w:pPr>
        <w:ind w:left="360"/>
        <w:jc w:val="both"/>
        <w:rPr>
          <w:lang w:val="uk-UA"/>
        </w:rPr>
      </w:pPr>
    </w:p>
    <w:p w:rsidR="000C2CCD" w:rsidRDefault="000C2CCD" w:rsidP="00027C7E">
      <w:pPr>
        <w:spacing w:after="100"/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РЕНЬКАС</w:t>
      </w:r>
    </w:p>
    <w:p w:rsidR="000C2CCD" w:rsidRDefault="000C2CCD" w:rsidP="00027C7E">
      <w:pPr>
        <w:spacing w:after="100"/>
        <w:jc w:val="both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0C2CCD" w:rsidRDefault="000C2CCD" w:rsidP="000D4008">
      <w:pPr>
        <w:jc w:val="both"/>
        <w:rPr>
          <w:lang w:val="uk-UA"/>
        </w:rPr>
      </w:pPr>
    </w:p>
    <w:p w:rsidR="000C2CCD" w:rsidRDefault="000C2CCD" w:rsidP="000D4008">
      <w:pPr>
        <w:jc w:val="both"/>
        <w:rPr>
          <w:lang w:val="uk-UA"/>
        </w:rPr>
      </w:pPr>
      <w:r>
        <w:rPr>
          <w:lang w:val="uk-UA"/>
        </w:rPr>
        <w:t>ПОГОДЖЕНО:</w:t>
      </w:r>
    </w:p>
    <w:p w:rsidR="000C2CCD" w:rsidRDefault="000C2CCD" w:rsidP="008231C8">
      <w:pPr>
        <w:pStyle w:val="a8"/>
        <w:tabs>
          <w:tab w:val="clear" w:pos="4677"/>
          <w:tab w:val="clear" w:pos="9355"/>
        </w:tabs>
        <w:spacing w:line="360" w:lineRule="auto"/>
        <w:rPr>
          <w:lang w:val="uk-UA"/>
        </w:rPr>
      </w:pPr>
    </w:p>
    <w:p w:rsidR="000C2CCD" w:rsidRDefault="000C2CCD" w:rsidP="000A7DB7">
      <w:pPr>
        <w:pStyle w:val="a8"/>
        <w:tabs>
          <w:tab w:val="clear" w:pos="4677"/>
          <w:tab w:val="clear" w:pos="9355"/>
        </w:tabs>
        <w:spacing w:afterLines="100" w:line="360" w:lineRule="auto"/>
        <w:rPr>
          <w:lang w:val="uk-UA"/>
        </w:rPr>
      </w:pPr>
      <w:r w:rsidRPr="00CB07BB"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0C2CCD" w:rsidRDefault="007B6610" w:rsidP="008231C8">
      <w:pPr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0C2CCD">
        <w:rPr>
          <w:lang w:val="uk-UA"/>
        </w:rPr>
        <w:t>ачальник</w:t>
      </w:r>
      <w:r>
        <w:rPr>
          <w:lang w:val="uk-UA"/>
        </w:rPr>
        <w:t>а</w:t>
      </w:r>
      <w:r w:rsidR="000C2CCD">
        <w:rPr>
          <w:lang w:val="uk-UA"/>
        </w:rPr>
        <w:t xml:space="preserve"> </w:t>
      </w:r>
      <w:r w:rsidR="000C2CCD" w:rsidRPr="00F5006B">
        <w:rPr>
          <w:lang w:val="uk-UA"/>
        </w:rPr>
        <w:t>відділ</w:t>
      </w:r>
      <w:r w:rsidR="000C2CCD">
        <w:rPr>
          <w:lang w:val="uk-UA"/>
        </w:rPr>
        <w:t>у</w:t>
      </w:r>
      <w:r w:rsidR="000C2CCD" w:rsidRPr="00F5006B">
        <w:rPr>
          <w:lang w:val="uk-UA"/>
        </w:rPr>
        <w:t xml:space="preserve"> з питань </w:t>
      </w:r>
      <w:r w:rsidR="000C2CCD">
        <w:rPr>
          <w:lang w:val="uk-UA"/>
        </w:rPr>
        <w:t>ЖКГ</w:t>
      </w:r>
      <w:r w:rsidR="000C2CCD" w:rsidRPr="00F5006B">
        <w:rPr>
          <w:lang w:val="uk-UA"/>
        </w:rPr>
        <w:t xml:space="preserve">, </w:t>
      </w:r>
    </w:p>
    <w:p w:rsidR="000C2CCD" w:rsidRDefault="000C2CCD" w:rsidP="000A7DB7">
      <w:pPr>
        <w:spacing w:afterLines="100"/>
        <w:jc w:val="both"/>
        <w:rPr>
          <w:lang w:val="uk-UA"/>
        </w:rPr>
      </w:pPr>
      <w:r>
        <w:rPr>
          <w:lang w:val="uk-UA"/>
        </w:rPr>
        <w:t>і</w:t>
      </w:r>
      <w:r w:rsidRPr="00F5006B">
        <w:rPr>
          <w:lang w:val="uk-UA"/>
        </w:rPr>
        <w:t>нфраструктури</w:t>
      </w:r>
      <w:r>
        <w:rPr>
          <w:lang w:val="uk-UA"/>
        </w:rPr>
        <w:t xml:space="preserve"> </w:t>
      </w:r>
      <w:r w:rsidRPr="00F5006B">
        <w:rPr>
          <w:lang w:val="uk-UA"/>
        </w:rPr>
        <w:t xml:space="preserve">та </w:t>
      </w:r>
      <w:proofErr w:type="spellStart"/>
      <w:r w:rsidRPr="00F5006B">
        <w:rPr>
          <w:lang w:val="uk-UA"/>
        </w:rPr>
        <w:t>енергоефективності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B6610">
        <w:rPr>
          <w:lang w:val="uk-UA"/>
        </w:rPr>
        <w:t>Дмитро</w:t>
      </w:r>
      <w:r>
        <w:rPr>
          <w:lang w:val="uk-UA"/>
        </w:rPr>
        <w:t xml:space="preserve"> </w:t>
      </w:r>
      <w:r w:rsidR="007B6610">
        <w:rPr>
          <w:lang w:val="uk-UA"/>
        </w:rPr>
        <w:t>БАЛАН</w:t>
      </w:r>
      <w:r>
        <w:rPr>
          <w:lang w:val="uk-UA"/>
        </w:rPr>
        <w:t xml:space="preserve"> </w:t>
      </w:r>
    </w:p>
    <w:p w:rsidR="000C2CCD" w:rsidRDefault="000C2CCD" w:rsidP="000A7DB7">
      <w:pPr>
        <w:spacing w:afterLines="100"/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АРХИПОВ</w:t>
      </w:r>
    </w:p>
    <w:p w:rsidR="000C2CCD" w:rsidRPr="00376354" w:rsidRDefault="000C2CCD" w:rsidP="00E86BCE">
      <w:pPr>
        <w:spacing w:afterLines="100"/>
        <w:jc w:val="both"/>
        <w:rPr>
          <w:lang w:val="uk-UA"/>
        </w:rPr>
      </w:pPr>
      <w:r>
        <w:rPr>
          <w:lang w:val="uk-UA"/>
        </w:rPr>
        <w:t>Начальник юридичного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Наталія ЛІСОВА</w:t>
      </w:r>
    </w:p>
    <w:sectPr w:rsidR="000C2CCD" w:rsidRPr="00376354" w:rsidSect="008E4E85">
      <w:pgSz w:w="11906" w:h="16838"/>
      <w:pgMar w:top="360" w:right="707" w:bottom="18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B40"/>
    <w:multiLevelType w:val="hybridMultilevel"/>
    <w:tmpl w:val="10C2371E"/>
    <w:lvl w:ilvl="0" w:tplc="0FA22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2F3DA9"/>
    <w:multiLevelType w:val="hybridMultilevel"/>
    <w:tmpl w:val="10DE94C4"/>
    <w:lvl w:ilvl="0" w:tplc="04190001">
      <w:start w:val="14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E2F6B9D"/>
    <w:multiLevelType w:val="hybridMultilevel"/>
    <w:tmpl w:val="403E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16282"/>
    <w:multiLevelType w:val="hybridMultilevel"/>
    <w:tmpl w:val="69348E76"/>
    <w:lvl w:ilvl="0" w:tplc="82404F6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313BE2"/>
    <w:rsid w:val="00012032"/>
    <w:rsid w:val="00027C7E"/>
    <w:rsid w:val="00033690"/>
    <w:rsid w:val="0005666A"/>
    <w:rsid w:val="00073DD0"/>
    <w:rsid w:val="00074FD1"/>
    <w:rsid w:val="00076FA5"/>
    <w:rsid w:val="00081CE7"/>
    <w:rsid w:val="00085C66"/>
    <w:rsid w:val="00087C6F"/>
    <w:rsid w:val="00091B27"/>
    <w:rsid w:val="000A7DB7"/>
    <w:rsid w:val="000C2CCD"/>
    <w:rsid w:val="000D2689"/>
    <w:rsid w:val="000D4008"/>
    <w:rsid w:val="000D6C8F"/>
    <w:rsid w:val="000E6EA7"/>
    <w:rsid w:val="00105E00"/>
    <w:rsid w:val="00111FFC"/>
    <w:rsid w:val="001135F6"/>
    <w:rsid w:val="00114151"/>
    <w:rsid w:val="001141DF"/>
    <w:rsid w:val="0013686C"/>
    <w:rsid w:val="001528C3"/>
    <w:rsid w:val="00157BD5"/>
    <w:rsid w:val="001825B2"/>
    <w:rsid w:val="00186EE0"/>
    <w:rsid w:val="001942F3"/>
    <w:rsid w:val="001A2340"/>
    <w:rsid w:val="001A3DEE"/>
    <w:rsid w:val="001A724C"/>
    <w:rsid w:val="001B7A2E"/>
    <w:rsid w:val="001D1288"/>
    <w:rsid w:val="001D6022"/>
    <w:rsid w:val="00226C48"/>
    <w:rsid w:val="00234148"/>
    <w:rsid w:val="0026159B"/>
    <w:rsid w:val="002643CC"/>
    <w:rsid w:val="00266FB5"/>
    <w:rsid w:val="002903AB"/>
    <w:rsid w:val="0029662F"/>
    <w:rsid w:val="002B1F20"/>
    <w:rsid w:val="002C2671"/>
    <w:rsid w:val="002C35CF"/>
    <w:rsid w:val="002C6742"/>
    <w:rsid w:val="002F7353"/>
    <w:rsid w:val="0030721C"/>
    <w:rsid w:val="00313BE2"/>
    <w:rsid w:val="003176AE"/>
    <w:rsid w:val="003440CD"/>
    <w:rsid w:val="003477F1"/>
    <w:rsid w:val="00357D02"/>
    <w:rsid w:val="00364CB6"/>
    <w:rsid w:val="003730E1"/>
    <w:rsid w:val="00375A32"/>
    <w:rsid w:val="00376354"/>
    <w:rsid w:val="00386D28"/>
    <w:rsid w:val="003A018A"/>
    <w:rsid w:val="003A64D4"/>
    <w:rsid w:val="003C0751"/>
    <w:rsid w:val="003D0AC5"/>
    <w:rsid w:val="003F2AEC"/>
    <w:rsid w:val="003F3A22"/>
    <w:rsid w:val="004130A2"/>
    <w:rsid w:val="00420D2D"/>
    <w:rsid w:val="004254FA"/>
    <w:rsid w:val="00431626"/>
    <w:rsid w:val="004369AF"/>
    <w:rsid w:val="00487457"/>
    <w:rsid w:val="00487A86"/>
    <w:rsid w:val="00491455"/>
    <w:rsid w:val="004A2C34"/>
    <w:rsid w:val="004C329E"/>
    <w:rsid w:val="004D023F"/>
    <w:rsid w:val="004D0EF8"/>
    <w:rsid w:val="004E76E9"/>
    <w:rsid w:val="004F119F"/>
    <w:rsid w:val="004F34E6"/>
    <w:rsid w:val="00515E2F"/>
    <w:rsid w:val="00520332"/>
    <w:rsid w:val="005217CF"/>
    <w:rsid w:val="0052564B"/>
    <w:rsid w:val="0053221F"/>
    <w:rsid w:val="005612B0"/>
    <w:rsid w:val="005675BE"/>
    <w:rsid w:val="0059779F"/>
    <w:rsid w:val="00597DEB"/>
    <w:rsid w:val="005B4679"/>
    <w:rsid w:val="005B5CDC"/>
    <w:rsid w:val="005D208C"/>
    <w:rsid w:val="005E1616"/>
    <w:rsid w:val="00630E2C"/>
    <w:rsid w:val="006427A4"/>
    <w:rsid w:val="00644681"/>
    <w:rsid w:val="006502EE"/>
    <w:rsid w:val="00663556"/>
    <w:rsid w:val="006669F5"/>
    <w:rsid w:val="00682D86"/>
    <w:rsid w:val="006864B0"/>
    <w:rsid w:val="006C4924"/>
    <w:rsid w:val="006C5BEC"/>
    <w:rsid w:val="006E7C9B"/>
    <w:rsid w:val="00710F98"/>
    <w:rsid w:val="00716F99"/>
    <w:rsid w:val="007364AD"/>
    <w:rsid w:val="0073655D"/>
    <w:rsid w:val="00740E42"/>
    <w:rsid w:val="007532FA"/>
    <w:rsid w:val="00760303"/>
    <w:rsid w:val="0076169D"/>
    <w:rsid w:val="007706F0"/>
    <w:rsid w:val="0078696B"/>
    <w:rsid w:val="00786C35"/>
    <w:rsid w:val="007B6610"/>
    <w:rsid w:val="007C0525"/>
    <w:rsid w:val="007C1BEC"/>
    <w:rsid w:val="007E0554"/>
    <w:rsid w:val="00806D95"/>
    <w:rsid w:val="00815CC6"/>
    <w:rsid w:val="008231C8"/>
    <w:rsid w:val="00834C7C"/>
    <w:rsid w:val="00837EA6"/>
    <w:rsid w:val="00847A98"/>
    <w:rsid w:val="00851667"/>
    <w:rsid w:val="00890029"/>
    <w:rsid w:val="008C4DF8"/>
    <w:rsid w:val="008C6289"/>
    <w:rsid w:val="008E22B4"/>
    <w:rsid w:val="008E4E85"/>
    <w:rsid w:val="00914200"/>
    <w:rsid w:val="009152B2"/>
    <w:rsid w:val="00915E9E"/>
    <w:rsid w:val="009209EA"/>
    <w:rsid w:val="00921C84"/>
    <w:rsid w:val="0092496E"/>
    <w:rsid w:val="0092736A"/>
    <w:rsid w:val="009309C5"/>
    <w:rsid w:val="009340E4"/>
    <w:rsid w:val="00951B70"/>
    <w:rsid w:val="00960B9C"/>
    <w:rsid w:val="00976033"/>
    <w:rsid w:val="00976FC3"/>
    <w:rsid w:val="0098510B"/>
    <w:rsid w:val="0099035F"/>
    <w:rsid w:val="009D7A2A"/>
    <w:rsid w:val="009E1153"/>
    <w:rsid w:val="009E3D6F"/>
    <w:rsid w:val="009F407E"/>
    <w:rsid w:val="00A00AF6"/>
    <w:rsid w:val="00A021C9"/>
    <w:rsid w:val="00A14A21"/>
    <w:rsid w:val="00A16648"/>
    <w:rsid w:val="00A20490"/>
    <w:rsid w:val="00A23ECD"/>
    <w:rsid w:val="00A326EB"/>
    <w:rsid w:val="00A32BC0"/>
    <w:rsid w:val="00A36FE1"/>
    <w:rsid w:val="00A45D19"/>
    <w:rsid w:val="00A5221D"/>
    <w:rsid w:val="00A63E4D"/>
    <w:rsid w:val="00A7288D"/>
    <w:rsid w:val="00A9498C"/>
    <w:rsid w:val="00A96F50"/>
    <w:rsid w:val="00AA6475"/>
    <w:rsid w:val="00AA6FF6"/>
    <w:rsid w:val="00AB496C"/>
    <w:rsid w:val="00AC1773"/>
    <w:rsid w:val="00AD20F2"/>
    <w:rsid w:val="00AF19BA"/>
    <w:rsid w:val="00B01C1A"/>
    <w:rsid w:val="00B1486D"/>
    <w:rsid w:val="00B155C1"/>
    <w:rsid w:val="00B33609"/>
    <w:rsid w:val="00B42EB4"/>
    <w:rsid w:val="00B47938"/>
    <w:rsid w:val="00B61361"/>
    <w:rsid w:val="00B61D0C"/>
    <w:rsid w:val="00B66494"/>
    <w:rsid w:val="00BA18A6"/>
    <w:rsid w:val="00BB75AB"/>
    <w:rsid w:val="00BC4D4E"/>
    <w:rsid w:val="00BE186E"/>
    <w:rsid w:val="00BF178B"/>
    <w:rsid w:val="00C175D1"/>
    <w:rsid w:val="00C201D8"/>
    <w:rsid w:val="00C23E8F"/>
    <w:rsid w:val="00C4007E"/>
    <w:rsid w:val="00C7061F"/>
    <w:rsid w:val="00C72775"/>
    <w:rsid w:val="00C86601"/>
    <w:rsid w:val="00CA41E1"/>
    <w:rsid w:val="00CA574E"/>
    <w:rsid w:val="00CB07BB"/>
    <w:rsid w:val="00CB4846"/>
    <w:rsid w:val="00CB6560"/>
    <w:rsid w:val="00CC555F"/>
    <w:rsid w:val="00CD2173"/>
    <w:rsid w:val="00D15AA6"/>
    <w:rsid w:val="00D15CC6"/>
    <w:rsid w:val="00D213F6"/>
    <w:rsid w:val="00D21983"/>
    <w:rsid w:val="00D329B2"/>
    <w:rsid w:val="00D32D97"/>
    <w:rsid w:val="00D47E80"/>
    <w:rsid w:val="00D53CF5"/>
    <w:rsid w:val="00D544EC"/>
    <w:rsid w:val="00D65F79"/>
    <w:rsid w:val="00D70C95"/>
    <w:rsid w:val="00D76B90"/>
    <w:rsid w:val="00D85A66"/>
    <w:rsid w:val="00D93B89"/>
    <w:rsid w:val="00DA2675"/>
    <w:rsid w:val="00DA62D1"/>
    <w:rsid w:val="00DA7BEB"/>
    <w:rsid w:val="00DB19DA"/>
    <w:rsid w:val="00DC1A88"/>
    <w:rsid w:val="00DD0464"/>
    <w:rsid w:val="00DD4891"/>
    <w:rsid w:val="00DE12BA"/>
    <w:rsid w:val="00DF6BCC"/>
    <w:rsid w:val="00E05F90"/>
    <w:rsid w:val="00E21878"/>
    <w:rsid w:val="00E42DAD"/>
    <w:rsid w:val="00E53DA1"/>
    <w:rsid w:val="00E56EAA"/>
    <w:rsid w:val="00E5722E"/>
    <w:rsid w:val="00E65706"/>
    <w:rsid w:val="00E82E78"/>
    <w:rsid w:val="00E86B1B"/>
    <w:rsid w:val="00E86BCE"/>
    <w:rsid w:val="00E94AB3"/>
    <w:rsid w:val="00EB292E"/>
    <w:rsid w:val="00EB4C94"/>
    <w:rsid w:val="00EC2C11"/>
    <w:rsid w:val="00EF7B7C"/>
    <w:rsid w:val="00F00259"/>
    <w:rsid w:val="00F5006B"/>
    <w:rsid w:val="00F540F0"/>
    <w:rsid w:val="00F54AFD"/>
    <w:rsid w:val="00F54FF7"/>
    <w:rsid w:val="00F614A9"/>
    <w:rsid w:val="00F64A61"/>
    <w:rsid w:val="00F7231F"/>
    <w:rsid w:val="00F773F2"/>
    <w:rsid w:val="00F84771"/>
    <w:rsid w:val="00FA6486"/>
    <w:rsid w:val="00FA7F00"/>
    <w:rsid w:val="00FB3313"/>
    <w:rsid w:val="00FC531A"/>
    <w:rsid w:val="00FC54B5"/>
    <w:rsid w:val="00FE610D"/>
    <w:rsid w:val="00FF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C5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66FB5"/>
    <w:pPr>
      <w:ind w:left="708"/>
    </w:pPr>
  </w:style>
  <w:style w:type="paragraph" w:styleId="a5">
    <w:name w:val="Balloon Text"/>
    <w:basedOn w:val="a"/>
    <w:link w:val="a6"/>
    <w:uiPriority w:val="99"/>
    <w:semiHidden/>
    <w:rsid w:val="006502EE"/>
    <w:rPr>
      <w:sz w:val="2"/>
      <w:szCs w:val="2"/>
      <w:lang w:val="uk-UA" w:eastAsia="uk-UA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C1BEC"/>
    <w:rPr>
      <w:sz w:val="2"/>
      <w:szCs w:val="2"/>
    </w:rPr>
  </w:style>
  <w:style w:type="paragraph" w:styleId="a7">
    <w:name w:val="No Spacing"/>
    <w:uiPriority w:val="99"/>
    <w:qFormat/>
    <w:rsid w:val="00027C7E"/>
    <w:rPr>
      <w:rFonts w:ascii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823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231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5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>Microsoft Corporation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Microsoft Office</dc:creator>
  <cp:lastModifiedBy>KOVALENKO</cp:lastModifiedBy>
  <cp:revision>3</cp:revision>
  <cp:lastPrinted>2022-09-02T11:34:00Z</cp:lastPrinted>
  <dcterms:created xsi:type="dcterms:W3CDTF">2022-09-05T06:30:00Z</dcterms:created>
  <dcterms:modified xsi:type="dcterms:W3CDTF">2022-09-13T13:04:00Z</dcterms:modified>
</cp:coreProperties>
</file>