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66" w:rsidRDefault="00AC5826" w:rsidP="00FA5B7A">
      <w:pPr>
        <w:jc w:val="center"/>
        <w:rPr>
          <w:rFonts w:ascii="Times New Roman" w:hAnsi="Times New Roman"/>
          <w:sz w:val="24"/>
          <w:szCs w:val="28"/>
          <w:lang w:val="uk-UA"/>
        </w:rPr>
      </w:pPr>
      <w:r w:rsidRPr="00AC5826"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35D" w:rsidRPr="006C3D16" w:rsidRDefault="0054735D">
      <w:pPr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F38EF">
        <w:rPr>
          <w:rFonts w:ascii="Times New Roman" w:hAnsi="Times New Roman"/>
          <w:sz w:val="24"/>
          <w:szCs w:val="24"/>
          <w:lang w:val="uk-UA"/>
        </w:rPr>
        <w:t>20.10.2022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14D1B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38EF">
        <w:rPr>
          <w:rFonts w:ascii="Times New Roman" w:hAnsi="Times New Roman"/>
          <w:sz w:val="24"/>
          <w:szCs w:val="24"/>
          <w:lang w:val="uk-UA"/>
        </w:rPr>
        <w:t>303</w:t>
      </w:r>
    </w:p>
    <w:p w:rsidR="00283C6A" w:rsidRPr="006C3D16" w:rsidRDefault="00283C6A">
      <w:pPr>
        <w:rPr>
          <w:rFonts w:ascii="Times New Roman" w:hAnsi="Times New Roman"/>
          <w:sz w:val="24"/>
          <w:szCs w:val="24"/>
          <w:lang w:val="uk-UA"/>
        </w:rPr>
      </w:pPr>
    </w:p>
    <w:p w:rsidR="006E1807" w:rsidRPr="00DA1CD6" w:rsidRDefault="0054735D" w:rsidP="00D36CED">
      <w:pP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DA1CD6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D36CED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встановлення </w:t>
      </w:r>
      <w:r w:rsidR="006E1807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обсягів </w:t>
      </w:r>
    </w:p>
    <w:p w:rsidR="00D549DE" w:rsidRPr="00DA1CD6" w:rsidRDefault="006E1807" w:rsidP="00D36CED">
      <w:pP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споживання теплової енергії</w:t>
      </w:r>
      <w:r w:rsidR="00D36CED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 </w:t>
      </w:r>
      <w:r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(</w:t>
      </w:r>
      <w:proofErr w:type="spellStart"/>
      <w:r w:rsidR="00D36CED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Гкал</w:t>
      </w:r>
      <w:proofErr w:type="spellEnd"/>
      <w:r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)</w:t>
      </w:r>
      <w:r w:rsidR="00D36CED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 </w:t>
      </w:r>
      <w:r w:rsidR="00D57129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br/>
      </w:r>
      <w:r w:rsidR="00D36CED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для закладів міста, які </w:t>
      </w:r>
    </w:p>
    <w:p w:rsidR="00D549DE" w:rsidRPr="00DA1CD6" w:rsidRDefault="00D36CED" w:rsidP="00D36CED">
      <w:pP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опалюються котельнями з </w:t>
      </w:r>
    </w:p>
    <w:p w:rsidR="00D36CED" w:rsidRPr="00DA1CD6" w:rsidRDefault="00D36CED" w:rsidP="00D36CED">
      <w:pPr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використанням альтернативних </w:t>
      </w:r>
      <w:r w:rsidR="00282F7B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br/>
      </w:r>
      <w:r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джерел на 20</w:t>
      </w:r>
      <w:r w:rsidR="00741807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2</w:t>
      </w:r>
      <w:r w:rsidR="00D549DE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3</w:t>
      </w:r>
      <w:r w:rsidR="00741807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 </w:t>
      </w:r>
      <w:r w:rsidR="00BF2611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бюджетний </w:t>
      </w:r>
      <w:r w:rsidR="00741807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р</w:t>
      </w:r>
      <w:r w:rsidR="00BF2611" w:rsidRPr="00DA1CD6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ік</w:t>
      </w:r>
    </w:p>
    <w:p w:rsidR="0054735D" w:rsidRPr="006C3D16" w:rsidRDefault="0054735D" w:rsidP="00D36CED">
      <w:pPr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 w:rsidP="00D80296">
      <w:pPr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3C66B0" w:rsidRPr="006C3D16">
        <w:rPr>
          <w:rFonts w:ascii="Times New Roman" w:hAnsi="Times New Roman"/>
          <w:sz w:val="24"/>
          <w:szCs w:val="24"/>
          <w:lang w:val="uk-UA"/>
        </w:rPr>
        <w:t xml:space="preserve">пункту 1 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частини а статті 32 Закону України </w:t>
      </w:r>
      <w:r w:rsidR="00FE784D">
        <w:rPr>
          <w:rFonts w:ascii="Times New Roman" w:hAnsi="Times New Roman"/>
          <w:sz w:val="24"/>
          <w:szCs w:val="24"/>
          <w:lang w:val="uk-UA"/>
        </w:rPr>
        <w:t>«</w:t>
      </w:r>
      <w:r w:rsidRPr="006C3D16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FE784D">
        <w:rPr>
          <w:rFonts w:ascii="Times New Roman" w:hAnsi="Times New Roman"/>
          <w:sz w:val="24"/>
          <w:szCs w:val="24"/>
          <w:lang w:val="uk-UA"/>
        </w:rPr>
        <w:t>»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B47CF">
        <w:rPr>
          <w:rFonts w:ascii="Times New Roman" w:hAnsi="Times New Roman"/>
          <w:sz w:val="24"/>
          <w:szCs w:val="24"/>
          <w:lang w:val="uk-UA"/>
        </w:rPr>
        <w:t xml:space="preserve">статті 20 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Закону України </w:t>
      </w:r>
      <w:r w:rsidR="00FE784D">
        <w:rPr>
          <w:rFonts w:ascii="Times New Roman" w:hAnsi="Times New Roman"/>
          <w:sz w:val="24"/>
          <w:szCs w:val="24"/>
          <w:lang w:val="uk-UA"/>
        </w:rPr>
        <w:t>«</w:t>
      </w:r>
      <w:r w:rsidRPr="006C3D16">
        <w:rPr>
          <w:rFonts w:ascii="Times New Roman" w:hAnsi="Times New Roman"/>
          <w:sz w:val="24"/>
          <w:szCs w:val="24"/>
          <w:lang w:val="uk-UA"/>
        </w:rPr>
        <w:t>Про теплопостачання</w:t>
      </w:r>
      <w:r w:rsidR="00FE784D">
        <w:rPr>
          <w:rFonts w:ascii="Times New Roman" w:hAnsi="Times New Roman"/>
          <w:sz w:val="24"/>
          <w:szCs w:val="24"/>
          <w:lang w:val="uk-UA"/>
        </w:rPr>
        <w:t>»</w:t>
      </w:r>
      <w:r w:rsidR="00D549DE">
        <w:rPr>
          <w:rFonts w:ascii="Times New Roman" w:hAnsi="Times New Roman"/>
          <w:sz w:val="24"/>
          <w:szCs w:val="24"/>
          <w:lang w:val="uk-UA"/>
        </w:rPr>
        <w:t>,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з метою підвищення якості теплопостачання об'єктів бюджетної сфери</w:t>
      </w:r>
      <w:r w:rsidR="00CB47CF">
        <w:rPr>
          <w:rFonts w:ascii="Times New Roman" w:hAnsi="Times New Roman"/>
          <w:sz w:val="24"/>
          <w:szCs w:val="24"/>
          <w:lang w:val="uk-UA"/>
        </w:rPr>
        <w:t>,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виконавчий комітет Канівської міської ради</w:t>
      </w: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DA1CD6" w:rsidRDefault="0054735D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A1CD6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53E27" w:rsidRPr="006C3D16" w:rsidRDefault="00753E2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A547D" w:rsidRPr="006E1807" w:rsidRDefault="00F61F02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E1807">
        <w:rPr>
          <w:rFonts w:ascii="Times New Roman" w:hAnsi="Times New Roman"/>
          <w:color w:val="000000"/>
          <w:sz w:val="24"/>
          <w:szCs w:val="24"/>
          <w:lang w:val="uk-UA"/>
        </w:rPr>
        <w:t>Встановити</w:t>
      </w:r>
      <w:r w:rsidR="00BF2611" w:rsidRPr="006E180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6E1807" w:rsidRPr="006E180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обсяг споживання теплової енергії (</w:t>
      </w:r>
      <w:proofErr w:type="spellStart"/>
      <w:r w:rsidR="006E1807" w:rsidRPr="006E180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Гкал</w:t>
      </w:r>
      <w:proofErr w:type="spellEnd"/>
      <w:r w:rsidR="006E1807" w:rsidRPr="006E180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 xml:space="preserve">) </w:t>
      </w:r>
      <w:r w:rsidRPr="006E1807">
        <w:rPr>
          <w:rFonts w:ascii="Times New Roman" w:hAnsi="Times New Roman"/>
          <w:color w:val="000000"/>
          <w:sz w:val="24"/>
          <w:szCs w:val="24"/>
          <w:lang w:val="uk-UA"/>
        </w:rPr>
        <w:t xml:space="preserve">в межах: </w:t>
      </w:r>
    </w:p>
    <w:p w:rsidR="007A547D" w:rsidRDefault="007A547D" w:rsidP="007A547D">
      <w:pPr>
        <w:ind w:left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загальноосвітня школа l-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lll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ст. ім. Т.Г.Шевченка </w:t>
      </w:r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– 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55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A547D" w:rsidRDefault="007A547D" w:rsidP="007A547D">
      <w:pPr>
        <w:ind w:left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загальноосвітня школа l-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lll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ст. </w:t>
      </w:r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№3 – 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65</w:t>
      </w:r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A547D" w:rsidRDefault="00F61F02" w:rsidP="007A547D">
      <w:pPr>
        <w:ind w:left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ДНЗ «Сонечко» - 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5</w:t>
      </w:r>
      <w:r w:rsidR="007A547D">
        <w:rPr>
          <w:rFonts w:ascii="Times New Roman" w:hAnsi="Times New Roman"/>
          <w:color w:val="000000"/>
          <w:sz w:val="24"/>
          <w:szCs w:val="24"/>
          <w:lang w:val="uk-UA"/>
        </w:rPr>
        <w:t xml:space="preserve">00 </w:t>
      </w:r>
      <w:proofErr w:type="spellStart"/>
      <w:r w:rsidR="007A547D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="007A547D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7A547D" w:rsidRDefault="007A547D" w:rsidP="007A547D">
      <w:pPr>
        <w:ind w:left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>адміністративна будівля</w:t>
      </w:r>
      <w:r w:rsidR="00F61F02" w:rsidRPr="006C3D16">
        <w:rPr>
          <w:rFonts w:ascii="Times New Roman" w:hAnsi="Times New Roman"/>
          <w:color w:val="000000"/>
          <w:spacing w:val="-2"/>
          <w:sz w:val="24"/>
          <w:szCs w:val="24"/>
          <w:lang w:val="uk-UA"/>
        </w:rPr>
        <w:t xml:space="preserve"> гімназії ім. І. Франка</w:t>
      </w:r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– 1</w:t>
      </w:r>
      <w:r w:rsidR="00DD7327" w:rsidRPr="006C3D16">
        <w:rPr>
          <w:rFonts w:ascii="Times New Roman" w:hAnsi="Times New Roman"/>
          <w:color w:val="000000"/>
          <w:sz w:val="24"/>
          <w:szCs w:val="24"/>
          <w:lang w:val="uk-UA"/>
        </w:rPr>
        <w:t>0</w:t>
      </w:r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0 </w:t>
      </w:r>
      <w:proofErr w:type="spellStart"/>
      <w:r w:rsidR="00F61F02"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F61F02" w:rsidRPr="006C3D16" w:rsidRDefault="00F61F02" w:rsidP="007A547D">
      <w:pPr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КП</w:t>
      </w:r>
      <w:proofErr w:type="spellEnd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«Міський стадіон» (в тому числі ДЮСШ) – 1</w:t>
      </w:r>
      <w:r w:rsidR="00E55888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="00741807" w:rsidRPr="006C3D16">
        <w:rPr>
          <w:rFonts w:ascii="Times New Roman" w:hAnsi="Times New Roman"/>
          <w:color w:val="000000"/>
          <w:sz w:val="24"/>
          <w:szCs w:val="24"/>
          <w:lang w:val="uk-UA"/>
        </w:rPr>
        <w:t>0</w:t>
      </w:r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6C3D16">
        <w:rPr>
          <w:rFonts w:ascii="Times New Roman" w:hAnsi="Times New Roman"/>
          <w:color w:val="000000"/>
          <w:sz w:val="24"/>
          <w:szCs w:val="24"/>
          <w:lang w:val="uk-UA"/>
        </w:rPr>
        <w:t>Гкал</w:t>
      </w:r>
      <w:proofErr w:type="spellEnd"/>
      <w:r w:rsidR="007A547D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DD7327" w:rsidRPr="006C3D16" w:rsidRDefault="00F61F02" w:rsidP="00DD7327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Відділу освіти виконавчого комітету Канівської міської ради (</w:t>
      </w:r>
      <w:proofErr w:type="spellStart"/>
      <w:r w:rsidRPr="006C3D16">
        <w:rPr>
          <w:rFonts w:ascii="Times New Roman" w:hAnsi="Times New Roman"/>
          <w:sz w:val="24"/>
          <w:szCs w:val="24"/>
          <w:lang w:val="uk-UA"/>
        </w:rPr>
        <w:t>Голда</w:t>
      </w:r>
      <w:proofErr w:type="spellEnd"/>
      <w:r w:rsidRPr="006C3D16">
        <w:rPr>
          <w:rFonts w:ascii="Times New Roman" w:hAnsi="Times New Roman"/>
          <w:sz w:val="24"/>
          <w:szCs w:val="24"/>
          <w:lang w:val="uk-UA"/>
        </w:rPr>
        <w:t xml:space="preserve"> Н.А.)</w:t>
      </w:r>
      <w:r w:rsidR="00DD7327"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D73F2" w:rsidRPr="006C3D16">
        <w:rPr>
          <w:rFonts w:ascii="Times New Roman" w:hAnsi="Times New Roman"/>
          <w:sz w:val="24"/>
          <w:szCs w:val="24"/>
          <w:lang w:val="uk-UA"/>
        </w:rPr>
        <w:t>Канівській загальноо</w:t>
      </w:r>
      <w:r w:rsidR="006E1807">
        <w:rPr>
          <w:rFonts w:ascii="Times New Roman" w:hAnsi="Times New Roman"/>
          <w:sz w:val="24"/>
          <w:szCs w:val="24"/>
          <w:lang w:val="uk-UA"/>
        </w:rPr>
        <w:t>світній школі І-ІІІ ступенів №3 (Чорна В.І.)</w:t>
      </w:r>
      <w:r w:rsidR="00FE784D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FE784D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FE784D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6C3D16">
        <w:rPr>
          <w:rFonts w:ascii="Times New Roman" w:hAnsi="Times New Roman"/>
          <w:sz w:val="24"/>
          <w:szCs w:val="24"/>
          <w:lang w:val="uk-UA"/>
        </w:rPr>
        <w:t>Міський стадіон</w:t>
      </w:r>
      <w:r w:rsidR="00FE784D">
        <w:rPr>
          <w:rFonts w:ascii="Times New Roman" w:hAnsi="Times New Roman"/>
          <w:sz w:val="24"/>
          <w:szCs w:val="24"/>
          <w:lang w:val="uk-UA"/>
        </w:rPr>
        <w:t>»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6C3D16">
        <w:rPr>
          <w:rFonts w:ascii="Times New Roman" w:hAnsi="Times New Roman"/>
          <w:sz w:val="24"/>
          <w:szCs w:val="24"/>
          <w:lang w:val="uk-UA"/>
        </w:rPr>
        <w:t>Гура</w:t>
      </w:r>
      <w:proofErr w:type="spellEnd"/>
      <w:r w:rsidRPr="006C3D16">
        <w:rPr>
          <w:rFonts w:ascii="Times New Roman" w:hAnsi="Times New Roman"/>
          <w:sz w:val="24"/>
          <w:szCs w:val="24"/>
          <w:lang w:val="uk-UA"/>
        </w:rPr>
        <w:t xml:space="preserve"> С.І.) розпочати процедуру тендерних закупівель </w:t>
      </w:r>
      <w:r w:rsidR="00B26C13" w:rsidRPr="006C3D16">
        <w:rPr>
          <w:rFonts w:ascii="Times New Roman" w:hAnsi="Times New Roman"/>
          <w:sz w:val="24"/>
          <w:szCs w:val="24"/>
          <w:lang w:val="uk-UA"/>
        </w:rPr>
        <w:t>для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 придбання </w:t>
      </w:r>
      <w:r w:rsidR="00B26C13" w:rsidRPr="006C3D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теплової енергії (теплоносія)</w:t>
      </w:r>
      <w:r w:rsidR="00B26C13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3D16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F2611" w:rsidRPr="006C3D16">
        <w:rPr>
          <w:rFonts w:ascii="Times New Roman" w:hAnsi="Times New Roman"/>
          <w:sz w:val="24"/>
          <w:szCs w:val="24"/>
          <w:lang w:val="uk-UA"/>
        </w:rPr>
        <w:t>202</w:t>
      </w:r>
      <w:r w:rsidR="00E55888">
        <w:rPr>
          <w:rFonts w:ascii="Times New Roman" w:hAnsi="Times New Roman"/>
          <w:sz w:val="24"/>
          <w:szCs w:val="24"/>
          <w:lang w:val="uk-UA"/>
        </w:rPr>
        <w:t>3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 xml:space="preserve"> бюджетний</w:t>
      </w:r>
      <w:r w:rsidR="00BF2611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C3D16">
        <w:rPr>
          <w:rFonts w:ascii="Times New Roman" w:hAnsi="Times New Roman"/>
          <w:sz w:val="24"/>
          <w:szCs w:val="24"/>
          <w:lang w:val="uk-UA"/>
        </w:rPr>
        <w:t>рік.</w:t>
      </w:r>
    </w:p>
    <w:p w:rsidR="0054735D" w:rsidRPr="006C3D16" w:rsidRDefault="0054735D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>заступника міського голови Москаленко Г.М.</w:t>
      </w: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C66B0" w:rsidRPr="006C3D16" w:rsidRDefault="003C66B0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CF53CE" w:rsidRPr="006C3D16" w:rsidRDefault="00CF53C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CF53CE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К</w:t>
      </w:r>
      <w:r w:rsidR="0054735D" w:rsidRPr="006C3D16">
        <w:rPr>
          <w:rFonts w:ascii="Times New Roman" w:hAnsi="Times New Roman"/>
          <w:sz w:val="24"/>
          <w:szCs w:val="24"/>
          <w:lang w:val="uk-UA"/>
        </w:rPr>
        <w:t>еруюч</w:t>
      </w:r>
      <w:r w:rsidRPr="006C3D16">
        <w:rPr>
          <w:rFonts w:ascii="Times New Roman" w:hAnsi="Times New Roman"/>
          <w:sz w:val="24"/>
          <w:szCs w:val="24"/>
          <w:lang w:val="uk-UA"/>
        </w:rPr>
        <w:t>ий</w:t>
      </w:r>
      <w:r w:rsidR="0054735D" w:rsidRPr="006C3D16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114442" w:rsidRPr="006C3D16" w:rsidRDefault="00114442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35D" w:rsidRPr="006C3D16" w:rsidRDefault="0054735D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7366FC" w:rsidRPr="006C3D16" w:rsidRDefault="007366F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EA9" w:rsidRPr="006C3D16" w:rsidRDefault="007366FC" w:rsidP="00E55888">
      <w:pPr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Галина МОСКАЛЕНКО</w:t>
      </w:r>
    </w:p>
    <w:p w:rsidR="007366FC" w:rsidRPr="006C3D16" w:rsidRDefault="007366FC" w:rsidP="00E55888">
      <w:pPr>
        <w:widowControl w:val="0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 xml:space="preserve">Начальник відділу освіти 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Надія ГОЛДА</w:t>
      </w:r>
    </w:p>
    <w:p w:rsidR="007366FC" w:rsidRPr="006C3D16" w:rsidRDefault="00E55888" w:rsidP="00E55888">
      <w:pPr>
        <w:widowControl w:val="0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 xml:space="preserve">ачальник фінансового управління 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Галина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КАРПУШЕНКО</w:t>
      </w:r>
    </w:p>
    <w:p w:rsidR="00E55888" w:rsidRDefault="00E55888" w:rsidP="007366FC">
      <w:pPr>
        <w:widowControl w:val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н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 xml:space="preserve"> відділу з питань </w:t>
      </w:r>
      <w:r>
        <w:rPr>
          <w:rFonts w:ascii="Times New Roman" w:hAnsi="Times New Roman"/>
          <w:sz w:val="24"/>
          <w:szCs w:val="24"/>
          <w:lang w:val="uk-UA"/>
        </w:rPr>
        <w:t>ЖКГ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7366FC" w:rsidRPr="006C3D16" w:rsidRDefault="00E55888" w:rsidP="00E55888">
      <w:pPr>
        <w:widowControl w:val="0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інфраструктури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Дмитро БАЛАН</w:t>
      </w:r>
      <w:r w:rsidR="007366FC" w:rsidRPr="006C3D1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35D" w:rsidRPr="006C3D16" w:rsidRDefault="007366FC" w:rsidP="00E55888">
      <w:pPr>
        <w:widowControl w:val="0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6C3D16">
        <w:rPr>
          <w:rFonts w:ascii="Times New Roman" w:hAnsi="Times New Roman"/>
          <w:sz w:val="24"/>
          <w:szCs w:val="24"/>
          <w:lang w:val="uk-UA"/>
        </w:rPr>
        <w:t>Начальника юридичного відділу</w:t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</w:r>
      <w:r w:rsidRPr="006C3D16">
        <w:rPr>
          <w:rFonts w:ascii="Times New Roman" w:hAnsi="Times New Roman"/>
          <w:sz w:val="24"/>
          <w:szCs w:val="24"/>
          <w:lang w:val="uk-UA"/>
        </w:rPr>
        <w:tab/>
        <w:t>Наталія ЛІСОВА</w:t>
      </w:r>
    </w:p>
    <w:sectPr w:rsidR="0054735D" w:rsidRPr="006C3D16" w:rsidSect="006C3D16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43B"/>
    <w:multiLevelType w:val="hybridMultilevel"/>
    <w:tmpl w:val="40D81A00"/>
    <w:lvl w:ilvl="0" w:tplc="7FA2091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EF5D52"/>
    <w:multiLevelType w:val="singleLevel"/>
    <w:tmpl w:val="59EF5D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420"/>
  <w:drawingGridHorizontalSpacing w:val="100"/>
  <w:drawingGridVerticalSpacing w:val="156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66"/>
    <w:rsid w:val="00006077"/>
    <w:rsid w:val="00025BDB"/>
    <w:rsid w:val="0004496F"/>
    <w:rsid w:val="00052BC7"/>
    <w:rsid w:val="00092267"/>
    <w:rsid w:val="00092F42"/>
    <w:rsid w:val="000B0373"/>
    <w:rsid w:val="000B1FC7"/>
    <w:rsid w:val="000F64DC"/>
    <w:rsid w:val="000F7544"/>
    <w:rsid w:val="00106216"/>
    <w:rsid w:val="00114442"/>
    <w:rsid w:val="001A3264"/>
    <w:rsid w:val="001D4DDD"/>
    <w:rsid w:val="00205266"/>
    <w:rsid w:val="00262CE5"/>
    <w:rsid w:val="00282F7B"/>
    <w:rsid w:val="00283C6A"/>
    <w:rsid w:val="002A29B8"/>
    <w:rsid w:val="002E0982"/>
    <w:rsid w:val="00325378"/>
    <w:rsid w:val="00377B98"/>
    <w:rsid w:val="003C66B0"/>
    <w:rsid w:val="00451A0B"/>
    <w:rsid w:val="00497941"/>
    <w:rsid w:val="004F72F4"/>
    <w:rsid w:val="0054735D"/>
    <w:rsid w:val="00563564"/>
    <w:rsid w:val="0058020F"/>
    <w:rsid w:val="005D3369"/>
    <w:rsid w:val="00603C5A"/>
    <w:rsid w:val="00641C65"/>
    <w:rsid w:val="00665270"/>
    <w:rsid w:val="006A2B0F"/>
    <w:rsid w:val="006C3D16"/>
    <w:rsid w:val="006E1807"/>
    <w:rsid w:val="00707CA2"/>
    <w:rsid w:val="00714D1B"/>
    <w:rsid w:val="0072155D"/>
    <w:rsid w:val="007366FC"/>
    <w:rsid w:val="00741807"/>
    <w:rsid w:val="00753E27"/>
    <w:rsid w:val="00782BF3"/>
    <w:rsid w:val="007A547D"/>
    <w:rsid w:val="007B1C69"/>
    <w:rsid w:val="00832EA9"/>
    <w:rsid w:val="008465D3"/>
    <w:rsid w:val="0086745B"/>
    <w:rsid w:val="008C1BE6"/>
    <w:rsid w:val="008C364E"/>
    <w:rsid w:val="009762C0"/>
    <w:rsid w:val="00977CC6"/>
    <w:rsid w:val="009833FB"/>
    <w:rsid w:val="009A69C3"/>
    <w:rsid w:val="00A44425"/>
    <w:rsid w:val="00A47E98"/>
    <w:rsid w:val="00AA1FE3"/>
    <w:rsid w:val="00AB5F05"/>
    <w:rsid w:val="00AC5826"/>
    <w:rsid w:val="00AD1A9B"/>
    <w:rsid w:val="00AD73F2"/>
    <w:rsid w:val="00B10E2B"/>
    <w:rsid w:val="00B26C13"/>
    <w:rsid w:val="00B36672"/>
    <w:rsid w:val="00BF2611"/>
    <w:rsid w:val="00BF38EF"/>
    <w:rsid w:val="00C049F6"/>
    <w:rsid w:val="00CB47CF"/>
    <w:rsid w:val="00CE3872"/>
    <w:rsid w:val="00CE4924"/>
    <w:rsid w:val="00CF53CE"/>
    <w:rsid w:val="00D36CED"/>
    <w:rsid w:val="00D54445"/>
    <w:rsid w:val="00D549DE"/>
    <w:rsid w:val="00D57129"/>
    <w:rsid w:val="00D80296"/>
    <w:rsid w:val="00D87FF2"/>
    <w:rsid w:val="00DA1CD6"/>
    <w:rsid w:val="00DD7327"/>
    <w:rsid w:val="00E12E5D"/>
    <w:rsid w:val="00E17C31"/>
    <w:rsid w:val="00E55888"/>
    <w:rsid w:val="00E64D70"/>
    <w:rsid w:val="00E771C1"/>
    <w:rsid w:val="00E9340C"/>
    <w:rsid w:val="00EB2FE4"/>
    <w:rsid w:val="00EF12D4"/>
    <w:rsid w:val="00F61F02"/>
    <w:rsid w:val="00F658ED"/>
    <w:rsid w:val="00F72696"/>
    <w:rsid w:val="00F90FCB"/>
    <w:rsid w:val="00FA5B7A"/>
    <w:rsid w:val="00FB7D88"/>
    <w:rsid w:val="00FD0EEF"/>
    <w:rsid w:val="00FE784D"/>
    <w:rsid w:val="00FF093D"/>
    <w:rsid w:val="08745C73"/>
    <w:rsid w:val="0FF760D0"/>
    <w:rsid w:val="12DE784B"/>
    <w:rsid w:val="151D679F"/>
    <w:rsid w:val="195C01D8"/>
    <w:rsid w:val="1DAC6F0F"/>
    <w:rsid w:val="42E774A3"/>
    <w:rsid w:val="45301EC5"/>
    <w:rsid w:val="45D3192C"/>
    <w:rsid w:val="4B724908"/>
    <w:rsid w:val="55037F49"/>
    <w:rsid w:val="551337A9"/>
    <w:rsid w:val="5CE525CA"/>
    <w:rsid w:val="5D7432FA"/>
    <w:rsid w:val="61F73CD9"/>
    <w:rsid w:val="63A47BC6"/>
    <w:rsid w:val="67553D73"/>
    <w:rsid w:val="680D45E9"/>
    <w:rsid w:val="6D406048"/>
    <w:rsid w:val="7D5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D88"/>
    <w:rPr>
      <w:rFonts w:ascii="Calibri" w:hAnsi="Calibr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7D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83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833FB"/>
    <w:rPr>
      <w:rFonts w:ascii="Tahoma" w:hAnsi="Tahoma" w:cs="Tahoma"/>
      <w:sz w:val="16"/>
      <w:szCs w:val="16"/>
      <w:lang w:val="en-US" w:eastAsia="zh-CN"/>
    </w:rPr>
  </w:style>
  <w:style w:type="paragraph" w:styleId="a6">
    <w:name w:val="List Paragraph"/>
    <w:basedOn w:val="a"/>
    <w:uiPriority w:val="34"/>
    <w:qFormat/>
    <w:rsid w:val="00F61F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4</cp:revision>
  <cp:lastPrinted>2022-10-18T10:27:00Z</cp:lastPrinted>
  <dcterms:created xsi:type="dcterms:W3CDTF">2022-10-18T11:55:00Z</dcterms:created>
  <dcterms:modified xsi:type="dcterms:W3CDTF">2023-03-16T08:03:00Z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