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7CE" w:rsidRDefault="00532FE9" w:rsidP="00D72873">
      <w:pPr>
        <w:pStyle w:val="a5"/>
        <w:rPr>
          <w:noProof/>
          <w:lang w:eastAsia="uk-UA"/>
        </w:rPr>
      </w:pPr>
      <w:r w:rsidRPr="00532FE9">
        <w:rPr>
          <w:noProof/>
          <w:sz w:val="24"/>
          <w:szCs w:val="24"/>
          <w:lang w:val="ru-RU" w:eastAsia="uk-UA"/>
        </w:rPr>
        <w:pict>
          <v:rect id="_x0000_s1026" style="position:absolute;margin-left:0;margin-top:0;width:467.7pt;height:144.25pt;rotation:-360;z-index:1;mso-width-percent:1000;mso-position-horizontal:left;mso-position-horizontal-relative:margin;mso-position-vertical:top;mso-position-vertical-relative:margin;mso-width-percent:1000;mso-width-relative:margin;mso-height-relative:margin" o:allowincell="f" filled="f" fillcolor="#4f81bd" stroked="f">
            <v:imagedata embosscolor="shadow add(51)"/>
            <v:shadow type="emboss" color="lineOrFill darken(153)" color2="shadow add(102)" offset="1pt,1pt"/>
            <v:textbox style="mso-next-textbox:#_x0000_s1026" inset="0,0,18pt,0">
              <w:txbxContent>
                <w:p w:rsidR="000A07CE" w:rsidRDefault="00532FE9" w:rsidP="000A07CE">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зультат пошуку зображень за запитом тризуб україни для документів" style="width:65.25pt;height:58.5pt">
                        <v:imagedata r:id="rId5" r:href="rId6"/>
                      </v:shape>
                    </w:pict>
                  </w:r>
                </w:p>
                <w:p w:rsidR="000A07CE" w:rsidRPr="00D02D06" w:rsidRDefault="000A07CE" w:rsidP="000A07CE">
                  <w:pPr>
                    <w:spacing w:line="240" w:lineRule="auto"/>
                    <w:jc w:val="center"/>
                    <w:rPr>
                      <w:rFonts w:ascii="Times New Roman" w:hAnsi="Times New Roman"/>
                      <w:b/>
                      <w:iCs/>
                      <w:sz w:val="28"/>
                      <w:szCs w:val="28"/>
                      <w:lang w:val="ru-RU"/>
                    </w:rPr>
                  </w:pPr>
                  <w:r w:rsidRPr="00D02D06">
                    <w:rPr>
                      <w:rFonts w:ascii="Times New Roman" w:hAnsi="Times New Roman"/>
                      <w:b/>
                      <w:iCs/>
                      <w:sz w:val="28"/>
                      <w:szCs w:val="28"/>
                      <w:lang w:val="ru-RU"/>
                    </w:rPr>
                    <w:t>КАНІВСЬКА МІСЬКА РАДА</w:t>
                  </w:r>
                </w:p>
                <w:p w:rsidR="000A07CE" w:rsidRPr="00D02D06" w:rsidRDefault="000A07CE" w:rsidP="000A07CE">
                  <w:pPr>
                    <w:spacing w:line="240" w:lineRule="auto"/>
                    <w:jc w:val="center"/>
                    <w:rPr>
                      <w:rFonts w:ascii="Times New Roman" w:hAnsi="Times New Roman"/>
                      <w:b/>
                      <w:iCs/>
                      <w:sz w:val="28"/>
                      <w:szCs w:val="28"/>
                      <w:lang w:val="ru-RU"/>
                    </w:rPr>
                  </w:pPr>
                  <w:r w:rsidRPr="00D02D06">
                    <w:rPr>
                      <w:rFonts w:ascii="Times New Roman" w:hAnsi="Times New Roman"/>
                      <w:b/>
                      <w:iCs/>
                      <w:sz w:val="28"/>
                      <w:szCs w:val="28"/>
                      <w:lang w:val="ru-RU"/>
                    </w:rPr>
                    <w:t>ВИКОНАВЧИЙ КОМІТЕТ</w:t>
                  </w:r>
                </w:p>
                <w:p w:rsidR="000A07CE" w:rsidRPr="00D02D06" w:rsidRDefault="000A07CE" w:rsidP="000A07CE">
                  <w:pPr>
                    <w:spacing w:line="240" w:lineRule="auto"/>
                    <w:jc w:val="center"/>
                    <w:rPr>
                      <w:rFonts w:ascii="Times New Roman" w:hAnsi="Times New Roman"/>
                      <w:b/>
                      <w:iCs/>
                      <w:color w:val="4F81BD"/>
                      <w:sz w:val="28"/>
                      <w:szCs w:val="28"/>
                      <w:lang w:val="ru-RU"/>
                    </w:rPr>
                  </w:pPr>
                  <w:proofErr w:type="gramStart"/>
                  <w:r w:rsidRPr="00D02D06">
                    <w:rPr>
                      <w:rFonts w:ascii="Times New Roman" w:hAnsi="Times New Roman"/>
                      <w:b/>
                      <w:iCs/>
                      <w:sz w:val="28"/>
                      <w:szCs w:val="28"/>
                      <w:lang w:val="ru-RU"/>
                    </w:rPr>
                    <w:t>Р</w:t>
                  </w:r>
                  <w:proofErr w:type="gramEnd"/>
                  <w:r w:rsidRPr="00D02D06">
                    <w:rPr>
                      <w:rFonts w:ascii="Times New Roman" w:hAnsi="Times New Roman"/>
                      <w:b/>
                      <w:iCs/>
                      <w:sz w:val="28"/>
                      <w:szCs w:val="28"/>
                      <w:lang w:val="ru-RU"/>
                    </w:rPr>
                    <w:t>ІШЕННЯ</w:t>
                  </w:r>
                </w:p>
              </w:txbxContent>
            </v:textbox>
            <w10:wrap type="square" anchorx="margin" anchory="margin"/>
          </v:rect>
        </w:pict>
      </w:r>
      <w:r w:rsidR="005D635F">
        <w:rPr>
          <w:noProof/>
          <w:lang w:eastAsia="uk-UA"/>
        </w:rPr>
        <w:t xml:space="preserve"> </w:t>
      </w:r>
    </w:p>
    <w:p w:rsidR="00D72873" w:rsidRPr="00D02D06" w:rsidRDefault="00D72873" w:rsidP="00D72873">
      <w:pPr>
        <w:pStyle w:val="a5"/>
        <w:rPr>
          <w:rFonts w:ascii="Times New Roman" w:hAnsi="Times New Roman"/>
          <w:sz w:val="24"/>
          <w:szCs w:val="24"/>
        </w:rPr>
      </w:pPr>
      <w:r w:rsidRPr="00D02D06">
        <w:rPr>
          <w:rFonts w:ascii="Times New Roman" w:hAnsi="Times New Roman"/>
          <w:sz w:val="24"/>
          <w:szCs w:val="24"/>
        </w:rPr>
        <w:t xml:space="preserve">від   </w:t>
      </w:r>
      <w:r w:rsidR="000A07CE" w:rsidRPr="00D02D06">
        <w:rPr>
          <w:rFonts w:ascii="Times New Roman" w:hAnsi="Times New Roman"/>
          <w:sz w:val="24"/>
          <w:szCs w:val="24"/>
          <w:lang w:val="ru-RU"/>
        </w:rPr>
        <w:t>2</w:t>
      </w:r>
      <w:r w:rsidR="00DE061B">
        <w:rPr>
          <w:rFonts w:ascii="Times New Roman" w:hAnsi="Times New Roman"/>
          <w:sz w:val="24"/>
          <w:szCs w:val="24"/>
          <w:lang w:val="ru-RU"/>
        </w:rPr>
        <w:t>1</w:t>
      </w:r>
      <w:r w:rsidR="00054954" w:rsidRPr="00D02D06">
        <w:rPr>
          <w:rFonts w:ascii="Times New Roman" w:hAnsi="Times New Roman"/>
          <w:sz w:val="24"/>
          <w:szCs w:val="24"/>
          <w:lang w:val="ru-RU"/>
        </w:rPr>
        <w:t>.0</w:t>
      </w:r>
      <w:r w:rsidR="000E59B1">
        <w:rPr>
          <w:rFonts w:ascii="Times New Roman" w:hAnsi="Times New Roman"/>
          <w:sz w:val="24"/>
          <w:szCs w:val="24"/>
          <w:lang w:val="ru-RU"/>
        </w:rPr>
        <w:t>9</w:t>
      </w:r>
      <w:r w:rsidR="00054954" w:rsidRPr="00D02D06">
        <w:rPr>
          <w:rFonts w:ascii="Times New Roman" w:hAnsi="Times New Roman"/>
          <w:sz w:val="24"/>
          <w:szCs w:val="24"/>
          <w:lang w:val="ru-RU"/>
        </w:rPr>
        <w:t>.</w:t>
      </w:r>
      <w:r w:rsidRPr="00D02D06">
        <w:rPr>
          <w:rFonts w:ascii="Times New Roman" w:hAnsi="Times New Roman"/>
          <w:sz w:val="24"/>
          <w:szCs w:val="24"/>
        </w:rPr>
        <w:t>202</w:t>
      </w:r>
      <w:r w:rsidR="00DE061B">
        <w:rPr>
          <w:rFonts w:ascii="Times New Roman" w:hAnsi="Times New Roman"/>
          <w:sz w:val="24"/>
          <w:szCs w:val="24"/>
        </w:rPr>
        <w:t>2</w:t>
      </w:r>
      <w:r w:rsidRPr="00D02D06">
        <w:rPr>
          <w:rFonts w:ascii="Times New Roman" w:hAnsi="Times New Roman"/>
          <w:sz w:val="24"/>
          <w:szCs w:val="24"/>
        </w:rPr>
        <w:t xml:space="preserve">    № </w:t>
      </w:r>
      <w:r w:rsidR="009C19EC">
        <w:rPr>
          <w:rFonts w:ascii="Times New Roman" w:hAnsi="Times New Roman"/>
          <w:sz w:val="24"/>
          <w:szCs w:val="24"/>
        </w:rPr>
        <w:t>273</w:t>
      </w:r>
    </w:p>
    <w:p w:rsidR="00D72873" w:rsidRPr="00D02D06" w:rsidRDefault="00D72873" w:rsidP="00D72873">
      <w:pPr>
        <w:pStyle w:val="a5"/>
        <w:rPr>
          <w:rFonts w:ascii="Times New Roman" w:hAnsi="Times New Roman"/>
          <w:sz w:val="24"/>
          <w:szCs w:val="24"/>
        </w:rPr>
      </w:pPr>
      <w:bookmarkStart w:id="0" w:name="_GoBack"/>
      <w:bookmarkEnd w:id="0"/>
    </w:p>
    <w:p w:rsidR="002A5483" w:rsidRDefault="00316405" w:rsidP="00D72873">
      <w:pPr>
        <w:pStyle w:val="a5"/>
        <w:rPr>
          <w:rFonts w:ascii="Times New Roman" w:hAnsi="Times New Roman"/>
          <w:sz w:val="24"/>
          <w:szCs w:val="24"/>
          <w:lang w:val="ru-RU"/>
        </w:rPr>
      </w:pPr>
      <w:r w:rsidRPr="00D02D06">
        <w:rPr>
          <w:rFonts w:ascii="Times New Roman" w:hAnsi="Times New Roman"/>
          <w:sz w:val="24"/>
          <w:szCs w:val="24"/>
          <w:lang w:val="ru-RU"/>
        </w:rPr>
        <w:t xml:space="preserve">Про </w:t>
      </w:r>
      <w:proofErr w:type="spellStart"/>
      <w:r w:rsidRPr="00D02D06">
        <w:rPr>
          <w:rFonts w:ascii="Times New Roman" w:hAnsi="Times New Roman"/>
          <w:sz w:val="24"/>
          <w:szCs w:val="24"/>
          <w:lang w:val="ru-RU"/>
        </w:rPr>
        <w:t>затвердження</w:t>
      </w:r>
      <w:proofErr w:type="spellEnd"/>
      <w:r w:rsidRPr="00D02D06">
        <w:rPr>
          <w:rFonts w:ascii="Times New Roman" w:hAnsi="Times New Roman"/>
          <w:sz w:val="24"/>
          <w:szCs w:val="24"/>
          <w:lang w:val="ru-RU"/>
        </w:rPr>
        <w:t xml:space="preserve"> </w:t>
      </w:r>
      <w:proofErr w:type="spellStart"/>
      <w:r w:rsidRPr="00D02D06">
        <w:rPr>
          <w:rFonts w:ascii="Times New Roman" w:hAnsi="Times New Roman"/>
          <w:sz w:val="24"/>
          <w:szCs w:val="24"/>
          <w:lang w:val="ru-RU"/>
        </w:rPr>
        <w:t>інформац</w:t>
      </w:r>
      <w:r w:rsidR="00DE061B">
        <w:rPr>
          <w:rFonts w:ascii="Times New Roman" w:hAnsi="Times New Roman"/>
          <w:sz w:val="24"/>
          <w:szCs w:val="24"/>
          <w:lang w:val="ru-RU"/>
        </w:rPr>
        <w:t>ійної</w:t>
      </w:r>
      <w:proofErr w:type="spellEnd"/>
      <w:r w:rsidRPr="00D02D06">
        <w:rPr>
          <w:rFonts w:ascii="Times New Roman" w:hAnsi="Times New Roman"/>
          <w:sz w:val="24"/>
          <w:szCs w:val="24"/>
          <w:lang w:val="ru-RU"/>
        </w:rPr>
        <w:t xml:space="preserve"> </w:t>
      </w:r>
      <w:r w:rsidR="002A5483">
        <w:rPr>
          <w:rFonts w:ascii="Times New Roman" w:hAnsi="Times New Roman"/>
          <w:sz w:val="24"/>
          <w:szCs w:val="24"/>
          <w:lang w:val="ru-RU"/>
        </w:rPr>
        <w:t xml:space="preserve">та </w:t>
      </w:r>
      <w:proofErr w:type="spellStart"/>
      <w:r w:rsidR="002A5483">
        <w:rPr>
          <w:rFonts w:ascii="Times New Roman" w:hAnsi="Times New Roman"/>
          <w:sz w:val="24"/>
          <w:szCs w:val="24"/>
          <w:lang w:val="ru-RU"/>
        </w:rPr>
        <w:t>технологічної</w:t>
      </w:r>
      <w:proofErr w:type="spellEnd"/>
      <w:r w:rsidR="002A5483">
        <w:rPr>
          <w:rFonts w:ascii="Times New Roman" w:hAnsi="Times New Roman"/>
          <w:sz w:val="24"/>
          <w:szCs w:val="24"/>
          <w:lang w:val="ru-RU"/>
        </w:rPr>
        <w:t xml:space="preserve"> </w:t>
      </w:r>
    </w:p>
    <w:p w:rsidR="00316405" w:rsidRPr="00D02D06" w:rsidRDefault="002A5483" w:rsidP="00D72873">
      <w:pPr>
        <w:pStyle w:val="a5"/>
        <w:rPr>
          <w:rFonts w:ascii="Times New Roman" w:hAnsi="Times New Roman"/>
          <w:sz w:val="24"/>
          <w:szCs w:val="24"/>
          <w:lang w:val="ru-RU"/>
        </w:rPr>
      </w:pPr>
      <w:proofErr w:type="spellStart"/>
      <w:r>
        <w:rPr>
          <w:rFonts w:ascii="Times New Roman" w:hAnsi="Times New Roman"/>
          <w:sz w:val="24"/>
          <w:szCs w:val="24"/>
          <w:lang w:val="ru-RU"/>
        </w:rPr>
        <w:t>к</w:t>
      </w:r>
      <w:r w:rsidR="00316405" w:rsidRPr="00D02D06">
        <w:rPr>
          <w:rFonts w:ascii="Times New Roman" w:hAnsi="Times New Roman"/>
          <w:sz w:val="24"/>
          <w:szCs w:val="24"/>
          <w:lang w:val="ru-RU"/>
        </w:rPr>
        <w:t>артк</w:t>
      </w:r>
      <w:r w:rsidR="00DE061B">
        <w:rPr>
          <w:rFonts w:ascii="Times New Roman" w:hAnsi="Times New Roman"/>
          <w:sz w:val="24"/>
          <w:szCs w:val="24"/>
          <w:lang w:val="ru-RU"/>
        </w:rPr>
        <w:t>и</w:t>
      </w:r>
      <w:proofErr w:type="spellEnd"/>
      <w:r>
        <w:rPr>
          <w:rFonts w:ascii="Times New Roman" w:hAnsi="Times New Roman"/>
          <w:sz w:val="24"/>
          <w:szCs w:val="24"/>
          <w:lang w:val="ru-RU"/>
        </w:rPr>
        <w:t xml:space="preserve"> </w:t>
      </w:r>
      <w:proofErr w:type="spellStart"/>
      <w:r w:rsidR="00DE061B">
        <w:rPr>
          <w:rFonts w:ascii="Times New Roman" w:hAnsi="Times New Roman"/>
          <w:sz w:val="24"/>
          <w:szCs w:val="24"/>
          <w:lang w:val="ru-RU"/>
        </w:rPr>
        <w:t>а</w:t>
      </w:r>
      <w:r w:rsidR="00316405" w:rsidRPr="00D02D06">
        <w:rPr>
          <w:rFonts w:ascii="Times New Roman" w:hAnsi="Times New Roman"/>
          <w:sz w:val="24"/>
          <w:szCs w:val="24"/>
          <w:lang w:val="ru-RU"/>
        </w:rPr>
        <w:t>дміністративн</w:t>
      </w:r>
      <w:r w:rsidR="00DE061B">
        <w:rPr>
          <w:rFonts w:ascii="Times New Roman" w:hAnsi="Times New Roman"/>
          <w:sz w:val="24"/>
          <w:szCs w:val="24"/>
          <w:lang w:val="ru-RU"/>
        </w:rPr>
        <w:t>ої</w:t>
      </w:r>
      <w:proofErr w:type="spellEnd"/>
      <w:r w:rsidR="00DE061B">
        <w:rPr>
          <w:rFonts w:ascii="Times New Roman" w:hAnsi="Times New Roman"/>
          <w:sz w:val="24"/>
          <w:szCs w:val="24"/>
          <w:lang w:val="ru-RU"/>
        </w:rPr>
        <w:t xml:space="preserve"> </w:t>
      </w:r>
      <w:r w:rsidR="00316405" w:rsidRPr="00D02D06">
        <w:rPr>
          <w:rFonts w:ascii="Times New Roman" w:hAnsi="Times New Roman"/>
          <w:sz w:val="24"/>
          <w:szCs w:val="24"/>
          <w:lang w:val="ru-RU"/>
        </w:rPr>
        <w:t xml:space="preserve"> </w:t>
      </w:r>
      <w:proofErr w:type="spellStart"/>
      <w:r w:rsidR="00316405" w:rsidRPr="00D02D06">
        <w:rPr>
          <w:rFonts w:ascii="Times New Roman" w:hAnsi="Times New Roman"/>
          <w:sz w:val="24"/>
          <w:szCs w:val="24"/>
          <w:lang w:val="ru-RU"/>
        </w:rPr>
        <w:t>послуг</w:t>
      </w:r>
      <w:r w:rsidR="00DE061B">
        <w:rPr>
          <w:rFonts w:ascii="Times New Roman" w:hAnsi="Times New Roman"/>
          <w:sz w:val="24"/>
          <w:szCs w:val="24"/>
          <w:lang w:val="ru-RU"/>
        </w:rPr>
        <w:t>и</w:t>
      </w:r>
      <w:proofErr w:type="spellEnd"/>
      <w:r w:rsidR="00316405" w:rsidRPr="00D02D06">
        <w:rPr>
          <w:rFonts w:ascii="Times New Roman" w:hAnsi="Times New Roman"/>
          <w:sz w:val="24"/>
          <w:szCs w:val="24"/>
          <w:lang w:val="ru-RU"/>
        </w:rPr>
        <w:t>, як</w:t>
      </w:r>
      <w:r w:rsidR="00DE061B">
        <w:rPr>
          <w:rFonts w:ascii="Times New Roman" w:hAnsi="Times New Roman"/>
          <w:sz w:val="24"/>
          <w:szCs w:val="24"/>
          <w:lang w:val="ru-RU"/>
        </w:rPr>
        <w:t>а</w:t>
      </w:r>
      <w:r w:rsidR="00316405" w:rsidRPr="00D02D06">
        <w:rPr>
          <w:rFonts w:ascii="Times New Roman" w:hAnsi="Times New Roman"/>
          <w:sz w:val="24"/>
          <w:szCs w:val="24"/>
          <w:lang w:val="ru-RU"/>
        </w:rPr>
        <w:t xml:space="preserve"> </w:t>
      </w:r>
      <w:proofErr w:type="spellStart"/>
      <w:r w:rsidR="00316405" w:rsidRPr="00D02D06">
        <w:rPr>
          <w:rFonts w:ascii="Times New Roman" w:hAnsi="Times New Roman"/>
          <w:sz w:val="24"/>
          <w:szCs w:val="24"/>
          <w:lang w:val="ru-RU"/>
        </w:rPr>
        <w:t>нада</w:t>
      </w:r>
      <w:r w:rsidR="00DE061B">
        <w:rPr>
          <w:rFonts w:ascii="Times New Roman" w:hAnsi="Times New Roman"/>
          <w:sz w:val="24"/>
          <w:szCs w:val="24"/>
          <w:lang w:val="ru-RU"/>
        </w:rPr>
        <w:t>є</w:t>
      </w:r>
      <w:r w:rsidR="00316405" w:rsidRPr="00D02D06">
        <w:rPr>
          <w:rFonts w:ascii="Times New Roman" w:hAnsi="Times New Roman"/>
          <w:sz w:val="24"/>
          <w:szCs w:val="24"/>
          <w:lang w:val="ru-RU"/>
        </w:rPr>
        <w:t>ться</w:t>
      </w:r>
      <w:proofErr w:type="spellEnd"/>
    </w:p>
    <w:p w:rsidR="00316405" w:rsidRPr="00D02D06" w:rsidRDefault="00316405" w:rsidP="00D72873">
      <w:pPr>
        <w:pStyle w:val="a5"/>
        <w:rPr>
          <w:rFonts w:ascii="Times New Roman" w:hAnsi="Times New Roman"/>
          <w:sz w:val="24"/>
          <w:szCs w:val="24"/>
          <w:lang w:val="ru-RU"/>
        </w:rPr>
      </w:pPr>
      <w:r w:rsidRPr="00D02D06">
        <w:rPr>
          <w:rFonts w:ascii="Times New Roman" w:hAnsi="Times New Roman"/>
          <w:sz w:val="24"/>
          <w:szCs w:val="24"/>
          <w:lang w:val="ru-RU"/>
        </w:rPr>
        <w:t xml:space="preserve">УСЗН </w:t>
      </w:r>
      <w:proofErr w:type="spellStart"/>
      <w:r w:rsidRPr="00D02D06">
        <w:rPr>
          <w:rFonts w:ascii="Times New Roman" w:hAnsi="Times New Roman"/>
          <w:sz w:val="24"/>
          <w:szCs w:val="24"/>
          <w:lang w:val="ru-RU"/>
        </w:rPr>
        <w:t>виконавчого</w:t>
      </w:r>
      <w:proofErr w:type="spellEnd"/>
      <w:r w:rsidRPr="00D02D06">
        <w:rPr>
          <w:rFonts w:ascii="Times New Roman" w:hAnsi="Times New Roman"/>
          <w:sz w:val="24"/>
          <w:szCs w:val="24"/>
          <w:lang w:val="ru-RU"/>
        </w:rPr>
        <w:t xml:space="preserve"> </w:t>
      </w:r>
      <w:proofErr w:type="spellStart"/>
      <w:r w:rsidRPr="00D02D06">
        <w:rPr>
          <w:rFonts w:ascii="Times New Roman" w:hAnsi="Times New Roman"/>
          <w:sz w:val="24"/>
          <w:szCs w:val="24"/>
          <w:lang w:val="ru-RU"/>
        </w:rPr>
        <w:t>комітету</w:t>
      </w:r>
      <w:proofErr w:type="spellEnd"/>
      <w:r w:rsidRPr="00D02D06">
        <w:rPr>
          <w:rFonts w:ascii="Times New Roman" w:hAnsi="Times New Roman"/>
          <w:sz w:val="24"/>
          <w:szCs w:val="24"/>
          <w:lang w:val="ru-RU"/>
        </w:rPr>
        <w:t xml:space="preserve"> </w:t>
      </w:r>
      <w:proofErr w:type="spellStart"/>
      <w:r w:rsidRPr="00D02D06">
        <w:rPr>
          <w:rFonts w:ascii="Times New Roman" w:hAnsi="Times New Roman"/>
          <w:sz w:val="24"/>
          <w:szCs w:val="24"/>
          <w:lang w:val="ru-RU"/>
        </w:rPr>
        <w:t>Канівської</w:t>
      </w:r>
      <w:proofErr w:type="spellEnd"/>
      <w:r w:rsidRPr="00D02D06">
        <w:rPr>
          <w:rFonts w:ascii="Times New Roman" w:hAnsi="Times New Roman"/>
          <w:sz w:val="24"/>
          <w:szCs w:val="24"/>
          <w:lang w:val="ru-RU"/>
        </w:rPr>
        <w:t xml:space="preserve"> </w:t>
      </w:r>
    </w:p>
    <w:p w:rsidR="00DE061B" w:rsidRDefault="00316405" w:rsidP="00D72873">
      <w:pPr>
        <w:pStyle w:val="a5"/>
        <w:rPr>
          <w:rFonts w:ascii="Times New Roman" w:hAnsi="Times New Roman"/>
          <w:sz w:val="24"/>
          <w:szCs w:val="24"/>
          <w:lang w:val="ru-RU"/>
        </w:rPr>
      </w:pPr>
      <w:proofErr w:type="spellStart"/>
      <w:proofErr w:type="gramStart"/>
      <w:r w:rsidRPr="00D02D06">
        <w:rPr>
          <w:rFonts w:ascii="Times New Roman" w:hAnsi="Times New Roman"/>
          <w:sz w:val="24"/>
          <w:szCs w:val="24"/>
          <w:lang w:val="ru-RU"/>
        </w:rPr>
        <w:t>м</w:t>
      </w:r>
      <w:proofErr w:type="gramEnd"/>
      <w:r w:rsidRPr="00D02D06">
        <w:rPr>
          <w:rFonts w:ascii="Times New Roman" w:hAnsi="Times New Roman"/>
          <w:sz w:val="24"/>
          <w:szCs w:val="24"/>
          <w:lang w:val="ru-RU"/>
        </w:rPr>
        <w:t>іської</w:t>
      </w:r>
      <w:proofErr w:type="spellEnd"/>
      <w:r w:rsidRPr="00D02D06">
        <w:rPr>
          <w:rFonts w:ascii="Times New Roman" w:hAnsi="Times New Roman"/>
          <w:sz w:val="24"/>
          <w:szCs w:val="24"/>
          <w:lang w:val="ru-RU"/>
        </w:rPr>
        <w:t xml:space="preserve"> ради </w:t>
      </w:r>
      <w:r w:rsidR="00DE061B">
        <w:rPr>
          <w:rFonts w:ascii="Times New Roman" w:hAnsi="Times New Roman"/>
          <w:sz w:val="24"/>
          <w:szCs w:val="24"/>
          <w:lang w:val="ru-RU"/>
        </w:rPr>
        <w:t xml:space="preserve"> </w:t>
      </w:r>
      <w:r w:rsidRPr="00D02D06">
        <w:rPr>
          <w:rFonts w:ascii="Times New Roman" w:hAnsi="Times New Roman"/>
          <w:sz w:val="24"/>
          <w:szCs w:val="24"/>
          <w:lang w:val="ru-RU"/>
        </w:rPr>
        <w:t>через</w:t>
      </w:r>
      <w:r w:rsidR="00DE061B">
        <w:rPr>
          <w:rFonts w:ascii="Times New Roman" w:hAnsi="Times New Roman"/>
          <w:sz w:val="24"/>
          <w:szCs w:val="24"/>
          <w:lang w:val="ru-RU"/>
        </w:rPr>
        <w:t xml:space="preserve"> </w:t>
      </w:r>
      <w:proofErr w:type="spellStart"/>
      <w:r w:rsidRPr="00D02D06">
        <w:rPr>
          <w:rFonts w:ascii="Times New Roman" w:hAnsi="Times New Roman"/>
          <w:sz w:val="24"/>
          <w:szCs w:val="24"/>
          <w:lang w:val="ru-RU"/>
        </w:rPr>
        <w:t>управління</w:t>
      </w:r>
      <w:proofErr w:type="spellEnd"/>
    </w:p>
    <w:p w:rsidR="00316405" w:rsidRPr="00D02D06" w:rsidRDefault="00316405" w:rsidP="00D72873">
      <w:pPr>
        <w:pStyle w:val="a5"/>
        <w:rPr>
          <w:rFonts w:ascii="Times New Roman" w:hAnsi="Times New Roman"/>
          <w:sz w:val="24"/>
          <w:szCs w:val="24"/>
          <w:lang w:val="ru-RU"/>
        </w:rPr>
      </w:pPr>
      <w:r w:rsidRPr="00D02D06">
        <w:rPr>
          <w:rFonts w:ascii="Times New Roman" w:hAnsi="Times New Roman"/>
          <w:sz w:val="24"/>
          <w:szCs w:val="24"/>
          <w:lang w:val="ru-RU"/>
        </w:rPr>
        <w:t xml:space="preserve"> «Центр </w:t>
      </w:r>
      <w:proofErr w:type="spellStart"/>
      <w:r w:rsidRPr="00D02D06">
        <w:rPr>
          <w:rFonts w:ascii="Times New Roman" w:hAnsi="Times New Roman"/>
          <w:sz w:val="24"/>
          <w:szCs w:val="24"/>
          <w:lang w:val="ru-RU"/>
        </w:rPr>
        <w:t>надання</w:t>
      </w:r>
      <w:proofErr w:type="spellEnd"/>
      <w:r w:rsidRPr="00D02D06">
        <w:rPr>
          <w:rFonts w:ascii="Times New Roman" w:hAnsi="Times New Roman"/>
          <w:sz w:val="24"/>
          <w:szCs w:val="24"/>
          <w:lang w:val="ru-RU"/>
        </w:rPr>
        <w:t xml:space="preserve"> </w:t>
      </w:r>
      <w:proofErr w:type="spellStart"/>
      <w:r w:rsidRPr="00D02D06">
        <w:rPr>
          <w:rFonts w:ascii="Times New Roman" w:hAnsi="Times New Roman"/>
          <w:sz w:val="24"/>
          <w:szCs w:val="24"/>
          <w:lang w:val="ru-RU"/>
        </w:rPr>
        <w:t>адміністративних</w:t>
      </w:r>
      <w:proofErr w:type="spellEnd"/>
      <w:r w:rsidRPr="00D02D06">
        <w:rPr>
          <w:rFonts w:ascii="Times New Roman" w:hAnsi="Times New Roman"/>
          <w:sz w:val="24"/>
          <w:szCs w:val="24"/>
          <w:lang w:val="ru-RU"/>
        </w:rPr>
        <w:t xml:space="preserve"> </w:t>
      </w:r>
      <w:proofErr w:type="spellStart"/>
      <w:r w:rsidRPr="00D02D06">
        <w:rPr>
          <w:rFonts w:ascii="Times New Roman" w:hAnsi="Times New Roman"/>
          <w:sz w:val="24"/>
          <w:szCs w:val="24"/>
          <w:lang w:val="ru-RU"/>
        </w:rPr>
        <w:t>послуг</w:t>
      </w:r>
      <w:proofErr w:type="spellEnd"/>
      <w:r w:rsidRPr="00D02D06">
        <w:rPr>
          <w:rFonts w:ascii="Times New Roman" w:hAnsi="Times New Roman"/>
          <w:sz w:val="24"/>
          <w:szCs w:val="24"/>
          <w:lang w:val="ru-RU"/>
        </w:rPr>
        <w:t>»</w:t>
      </w:r>
    </w:p>
    <w:p w:rsidR="00D72873" w:rsidRPr="00D02D06" w:rsidRDefault="00316405" w:rsidP="00D72873">
      <w:pPr>
        <w:pStyle w:val="a5"/>
        <w:rPr>
          <w:rFonts w:ascii="Times New Roman" w:hAnsi="Times New Roman"/>
          <w:sz w:val="24"/>
          <w:szCs w:val="24"/>
          <w:lang w:val="ru-RU"/>
        </w:rPr>
      </w:pPr>
      <w:proofErr w:type="spellStart"/>
      <w:r w:rsidRPr="00D02D06">
        <w:rPr>
          <w:rFonts w:ascii="Times New Roman" w:hAnsi="Times New Roman"/>
          <w:sz w:val="24"/>
          <w:szCs w:val="24"/>
          <w:lang w:val="ru-RU"/>
        </w:rPr>
        <w:t>виконавчого</w:t>
      </w:r>
      <w:proofErr w:type="spellEnd"/>
      <w:r w:rsidRPr="00D02D06">
        <w:rPr>
          <w:rFonts w:ascii="Times New Roman" w:hAnsi="Times New Roman"/>
          <w:sz w:val="24"/>
          <w:szCs w:val="24"/>
          <w:lang w:val="ru-RU"/>
        </w:rPr>
        <w:t xml:space="preserve"> </w:t>
      </w:r>
      <w:proofErr w:type="spellStart"/>
      <w:r w:rsidRPr="00D02D06">
        <w:rPr>
          <w:rFonts w:ascii="Times New Roman" w:hAnsi="Times New Roman"/>
          <w:sz w:val="24"/>
          <w:szCs w:val="24"/>
          <w:lang w:val="ru-RU"/>
        </w:rPr>
        <w:t>комітету</w:t>
      </w:r>
      <w:proofErr w:type="spellEnd"/>
      <w:r w:rsidRPr="00D02D06">
        <w:rPr>
          <w:rFonts w:ascii="Times New Roman" w:hAnsi="Times New Roman"/>
          <w:sz w:val="24"/>
          <w:szCs w:val="24"/>
          <w:lang w:val="ru-RU"/>
        </w:rPr>
        <w:t xml:space="preserve"> </w:t>
      </w:r>
      <w:proofErr w:type="spellStart"/>
      <w:r w:rsidRPr="00D02D06">
        <w:rPr>
          <w:rFonts w:ascii="Times New Roman" w:hAnsi="Times New Roman"/>
          <w:sz w:val="24"/>
          <w:szCs w:val="24"/>
          <w:lang w:val="ru-RU"/>
        </w:rPr>
        <w:t>Канівської</w:t>
      </w:r>
      <w:proofErr w:type="spellEnd"/>
      <w:r w:rsidRPr="00D02D06">
        <w:rPr>
          <w:rFonts w:ascii="Times New Roman" w:hAnsi="Times New Roman"/>
          <w:sz w:val="24"/>
          <w:szCs w:val="24"/>
          <w:lang w:val="ru-RU"/>
        </w:rPr>
        <w:t xml:space="preserve"> </w:t>
      </w:r>
      <w:proofErr w:type="spellStart"/>
      <w:r w:rsidRPr="00D02D06">
        <w:rPr>
          <w:rFonts w:ascii="Times New Roman" w:hAnsi="Times New Roman"/>
          <w:sz w:val="24"/>
          <w:szCs w:val="24"/>
          <w:lang w:val="ru-RU"/>
        </w:rPr>
        <w:t>міської</w:t>
      </w:r>
      <w:proofErr w:type="spellEnd"/>
      <w:r w:rsidRPr="00D02D06">
        <w:rPr>
          <w:rFonts w:ascii="Times New Roman" w:hAnsi="Times New Roman"/>
          <w:sz w:val="24"/>
          <w:szCs w:val="24"/>
          <w:lang w:val="ru-RU"/>
        </w:rPr>
        <w:t xml:space="preserve"> </w:t>
      </w:r>
      <w:proofErr w:type="gramStart"/>
      <w:r w:rsidRPr="00D02D06">
        <w:rPr>
          <w:rFonts w:ascii="Times New Roman" w:hAnsi="Times New Roman"/>
          <w:sz w:val="24"/>
          <w:szCs w:val="24"/>
          <w:lang w:val="ru-RU"/>
        </w:rPr>
        <w:t>ради</w:t>
      </w:r>
      <w:proofErr w:type="gramEnd"/>
      <w:r w:rsidRPr="00D02D06">
        <w:rPr>
          <w:rFonts w:ascii="Times New Roman" w:hAnsi="Times New Roman"/>
          <w:sz w:val="24"/>
          <w:szCs w:val="24"/>
          <w:lang w:val="ru-RU"/>
        </w:rPr>
        <w:t xml:space="preserve"> </w:t>
      </w:r>
    </w:p>
    <w:p w:rsidR="00D02D06" w:rsidRDefault="00D02D06" w:rsidP="00C50C22">
      <w:pPr>
        <w:pStyle w:val="a5"/>
        <w:jc w:val="both"/>
        <w:rPr>
          <w:rFonts w:ascii="Times New Roman" w:hAnsi="Times New Roman"/>
          <w:sz w:val="24"/>
          <w:szCs w:val="24"/>
        </w:rPr>
      </w:pPr>
    </w:p>
    <w:p w:rsidR="00DE061B" w:rsidRDefault="00316405" w:rsidP="00C50C22">
      <w:pPr>
        <w:pStyle w:val="a5"/>
        <w:jc w:val="both"/>
        <w:rPr>
          <w:rFonts w:ascii="Times New Roman" w:hAnsi="Times New Roman"/>
          <w:sz w:val="24"/>
          <w:szCs w:val="24"/>
        </w:rPr>
      </w:pPr>
      <w:r w:rsidRPr="00D02D06">
        <w:rPr>
          <w:rFonts w:ascii="Times New Roman" w:hAnsi="Times New Roman"/>
          <w:sz w:val="24"/>
          <w:szCs w:val="24"/>
        </w:rPr>
        <w:tab/>
      </w:r>
    </w:p>
    <w:p w:rsidR="00054954" w:rsidRPr="00D02D06" w:rsidRDefault="00316405" w:rsidP="00DE061B">
      <w:pPr>
        <w:pStyle w:val="a5"/>
        <w:ind w:firstLine="708"/>
        <w:jc w:val="both"/>
        <w:rPr>
          <w:rFonts w:ascii="Times New Roman" w:hAnsi="Times New Roman"/>
          <w:sz w:val="24"/>
          <w:szCs w:val="24"/>
        </w:rPr>
      </w:pPr>
      <w:r w:rsidRPr="00D02D06">
        <w:rPr>
          <w:rFonts w:ascii="Times New Roman" w:hAnsi="Times New Roman"/>
          <w:sz w:val="24"/>
          <w:szCs w:val="24"/>
        </w:rPr>
        <w:t xml:space="preserve">Відповідно до статті 40 Закону України «Про м місцеве самоврядування в Україні» від 21.05.1997 №280/97-ВР із змінами і доповненням, пунктів 6,7 статті 12 Закону України «Про адміністративні послуги», </w:t>
      </w:r>
      <w:r w:rsidR="00C50C22" w:rsidRPr="00D02D06">
        <w:rPr>
          <w:rFonts w:ascii="Times New Roman" w:hAnsi="Times New Roman"/>
          <w:sz w:val="24"/>
          <w:szCs w:val="24"/>
        </w:rPr>
        <w:t xml:space="preserve">з метою </w:t>
      </w:r>
      <w:r w:rsidR="002A5483">
        <w:rPr>
          <w:rFonts w:ascii="Times New Roman" w:hAnsi="Times New Roman"/>
          <w:sz w:val="24"/>
          <w:szCs w:val="24"/>
        </w:rPr>
        <w:t>соціального захисту вразливих категорій мешканців Канівської громади та внутрішньо переміщених  осіб</w:t>
      </w:r>
      <w:r w:rsidR="00C50C22" w:rsidRPr="00D02D06">
        <w:rPr>
          <w:rFonts w:ascii="Times New Roman" w:hAnsi="Times New Roman"/>
          <w:sz w:val="24"/>
          <w:szCs w:val="24"/>
        </w:rPr>
        <w:t>, виконавчий комітет</w:t>
      </w:r>
    </w:p>
    <w:p w:rsidR="00D02D06" w:rsidRDefault="00C50C22" w:rsidP="00D02D06">
      <w:pPr>
        <w:pStyle w:val="a5"/>
        <w:spacing w:line="480" w:lineRule="auto"/>
        <w:rPr>
          <w:rFonts w:ascii="Times New Roman" w:hAnsi="Times New Roman"/>
          <w:sz w:val="24"/>
          <w:szCs w:val="24"/>
        </w:rPr>
      </w:pPr>
      <w:r w:rsidRPr="00D02D06">
        <w:rPr>
          <w:rFonts w:ascii="Times New Roman" w:hAnsi="Times New Roman"/>
          <w:sz w:val="24"/>
          <w:szCs w:val="24"/>
        </w:rPr>
        <w:t>ВИРІШИВ:</w:t>
      </w:r>
    </w:p>
    <w:p w:rsidR="00C50C22" w:rsidRPr="00D02D06" w:rsidRDefault="00C50C22" w:rsidP="00D02D06">
      <w:pPr>
        <w:pStyle w:val="a5"/>
        <w:numPr>
          <w:ilvl w:val="0"/>
          <w:numId w:val="1"/>
        </w:numPr>
        <w:rPr>
          <w:rFonts w:ascii="Times New Roman" w:hAnsi="Times New Roman"/>
          <w:sz w:val="24"/>
          <w:szCs w:val="24"/>
        </w:rPr>
      </w:pPr>
      <w:r w:rsidRPr="00D02D06">
        <w:rPr>
          <w:rFonts w:ascii="Times New Roman" w:hAnsi="Times New Roman"/>
          <w:sz w:val="24"/>
          <w:szCs w:val="24"/>
        </w:rPr>
        <w:t>Затвердити інформаційн</w:t>
      </w:r>
      <w:r w:rsidR="00DE061B">
        <w:rPr>
          <w:rFonts w:ascii="Times New Roman" w:hAnsi="Times New Roman"/>
          <w:sz w:val="24"/>
          <w:szCs w:val="24"/>
        </w:rPr>
        <w:t xml:space="preserve">у </w:t>
      </w:r>
      <w:r w:rsidRPr="00D02D06">
        <w:rPr>
          <w:rFonts w:ascii="Times New Roman" w:hAnsi="Times New Roman"/>
          <w:sz w:val="24"/>
          <w:szCs w:val="24"/>
        </w:rPr>
        <w:t xml:space="preserve"> </w:t>
      </w:r>
      <w:r w:rsidR="002A5483">
        <w:rPr>
          <w:rFonts w:ascii="Times New Roman" w:hAnsi="Times New Roman"/>
          <w:sz w:val="24"/>
          <w:szCs w:val="24"/>
        </w:rPr>
        <w:t xml:space="preserve">та технологічну </w:t>
      </w:r>
      <w:r w:rsidRPr="00D02D06">
        <w:rPr>
          <w:rFonts w:ascii="Times New Roman" w:hAnsi="Times New Roman"/>
          <w:sz w:val="24"/>
          <w:szCs w:val="24"/>
        </w:rPr>
        <w:t>карт</w:t>
      </w:r>
      <w:r w:rsidR="000E59B1">
        <w:rPr>
          <w:rFonts w:ascii="Times New Roman" w:hAnsi="Times New Roman"/>
          <w:sz w:val="24"/>
          <w:szCs w:val="24"/>
        </w:rPr>
        <w:t>к</w:t>
      </w:r>
      <w:r w:rsidR="00DE061B">
        <w:rPr>
          <w:rFonts w:ascii="Times New Roman" w:hAnsi="Times New Roman"/>
          <w:sz w:val="24"/>
          <w:szCs w:val="24"/>
        </w:rPr>
        <w:t xml:space="preserve">у   </w:t>
      </w:r>
      <w:r w:rsidRPr="00D02D06">
        <w:rPr>
          <w:rFonts w:ascii="Times New Roman" w:hAnsi="Times New Roman"/>
          <w:sz w:val="24"/>
          <w:szCs w:val="24"/>
        </w:rPr>
        <w:t xml:space="preserve"> </w:t>
      </w:r>
      <w:r w:rsidR="00DE061B">
        <w:rPr>
          <w:rFonts w:ascii="Times New Roman" w:hAnsi="Times New Roman"/>
          <w:sz w:val="24"/>
          <w:szCs w:val="24"/>
        </w:rPr>
        <w:t xml:space="preserve">щодо </w:t>
      </w:r>
      <w:r w:rsidRPr="00D02D06">
        <w:rPr>
          <w:rFonts w:ascii="Times New Roman" w:hAnsi="Times New Roman"/>
          <w:sz w:val="24"/>
          <w:szCs w:val="24"/>
        </w:rPr>
        <w:t xml:space="preserve"> наданн</w:t>
      </w:r>
      <w:r w:rsidR="00DE061B">
        <w:rPr>
          <w:rFonts w:ascii="Times New Roman" w:hAnsi="Times New Roman"/>
          <w:sz w:val="24"/>
          <w:szCs w:val="24"/>
        </w:rPr>
        <w:t>я</w:t>
      </w:r>
      <w:r w:rsidRPr="00D02D06">
        <w:rPr>
          <w:rFonts w:ascii="Times New Roman" w:hAnsi="Times New Roman"/>
          <w:sz w:val="24"/>
          <w:szCs w:val="24"/>
        </w:rPr>
        <w:t xml:space="preserve"> </w:t>
      </w:r>
      <w:r w:rsidR="00DE061B">
        <w:rPr>
          <w:rFonts w:ascii="Times New Roman" w:hAnsi="Times New Roman"/>
          <w:sz w:val="24"/>
          <w:szCs w:val="24"/>
        </w:rPr>
        <w:t xml:space="preserve">    </w:t>
      </w:r>
      <w:r w:rsidRPr="00D02D06">
        <w:rPr>
          <w:rFonts w:ascii="Times New Roman" w:hAnsi="Times New Roman"/>
          <w:sz w:val="24"/>
          <w:szCs w:val="24"/>
        </w:rPr>
        <w:t>адміністративн</w:t>
      </w:r>
      <w:r w:rsidR="00DE061B">
        <w:rPr>
          <w:rFonts w:ascii="Times New Roman" w:hAnsi="Times New Roman"/>
          <w:sz w:val="24"/>
          <w:szCs w:val="24"/>
        </w:rPr>
        <w:t>ої</w:t>
      </w:r>
      <w:r w:rsidRPr="00D02D06">
        <w:rPr>
          <w:rFonts w:ascii="Times New Roman" w:hAnsi="Times New Roman"/>
          <w:sz w:val="24"/>
          <w:szCs w:val="24"/>
        </w:rPr>
        <w:t xml:space="preserve"> </w:t>
      </w:r>
      <w:r w:rsidR="00DE061B">
        <w:rPr>
          <w:rFonts w:ascii="Times New Roman" w:hAnsi="Times New Roman"/>
          <w:sz w:val="24"/>
          <w:szCs w:val="24"/>
        </w:rPr>
        <w:t xml:space="preserve">    </w:t>
      </w:r>
      <w:r w:rsidRPr="00D02D06">
        <w:rPr>
          <w:rFonts w:ascii="Times New Roman" w:hAnsi="Times New Roman"/>
          <w:sz w:val="24"/>
          <w:szCs w:val="24"/>
        </w:rPr>
        <w:t>послуг</w:t>
      </w:r>
      <w:r w:rsidR="00DE061B">
        <w:rPr>
          <w:rFonts w:ascii="Times New Roman" w:hAnsi="Times New Roman"/>
          <w:sz w:val="24"/>
          <w:szCs w:val="24"/>
        </w:rPr>
        <w:t>и      09-34/01435</w:t>
      </w:r>
      <w:r w:rsidRPr="00D02D06">
        <w:rPr>
          <w:rFonts w:ascii="Times New Roman" w:hAnsi="Times New Roman"/>
          <w:sz w:val="24"/>
          <w:szCs w:val="24"/>
        </w:rPr>
        <w:t>, як</w:t>
      </w:r>
      <w:r w:rsidR="00DE061B">
        <w:rPr>
          <w:rFonts w:ascii="Times New Roman" w:hAnsi="Times New Roman"/>
          <w:sz w:val="24"/>
          <w:szCs w:val="24"/>
        </w:rPr>
        <w:t>а</w:t>
      </w:r>
      <w:r w:rsidRPr="00D02D06">
        <w:rPr>
          <w:rFonts w:ascii="Times New Roman" w:hAnsi="Times New Roman"/>
          <w:sz w:val="24"/>
          <w:szCs w:val="24"/>
        </w:rPr>
        <w:t xml:space="preserve"> нада</w:t>
      </w:r>
      <w:r w:rsidR="00DE061B">
        <w:rPr>
          <w:rFonts w:ascii="Times New Roman" w:hAnsi="Times New Roman"/>
          <w:sz w:val="24"/>
          <w:szCs w:val="24"/>
        </w:rPr>
        <w:t>є</w:t>
      </w:r>
      <w:r w:rsidRPr="00D02D06">
        <w:rPr>
          <w:rFonts w:ascii="Times New Roman" w:hAnsi="Times New Roman"/>
          <w:sz w:val="24"/>
          <w:szCs w:val="24"/>
        </w:rPr>
        <w:t xml:space="preserve">ться Управлінням соціального захисту населення виконавчого комітету Канівської міської ради через управління «Центр надання адміністративних послуг» виконавчого комітету Канівської міської ради </w:t>
      </w:r>
      <w:r w:rsidR="00DE061B">
        <w:rPr>
          <w:rFonts w:ascii="Times New Roman" w:hAnsi="Times New Roman"/>
          <w:sz w:val="24"/>
          <w:szCs w:val="24"/>
        </w:rPr>
        <w:t xml:space="preserve">  </w:t>
      </w:r>
      <w:r w:rsidR="00D02D06" w:rsidRPr="00D02D06">
        <w:rPr>
          <w:rFonts w:ascii="Times New Roman" w:hAnsi="Times New Roman"/>
          <w:sz w:val="24"/>
          <w:szCs w:val="24"/>
        </w:rPr>
        <w:t>згідно з додатк</w:t>
      </w:r>
      <w:r w:rsidR="002A5483">
        <w:rPr>
          <w:rFonts w:ascii="Times New Roman" w:hAnsi="Times New Roman"/>
          <w:sz w:val="24"/>
          <w:szCs w:val="24"/>
        </w:rPr>
        <w:t>а</w:t>
      </w:r>
      <w:r w:rsidR="00DE061B">
        <w:rPr>
          <w:rFonts w:ascii="Times New Roman" w:hAnsi="Times New Roman"/>
          <w:sz w:val="24"/>
          <w:szCs w:val="24"/>
        </w:rPr>
        <w:t>м</w:t>
      </w:r>
      <w:r w:rsidR="002A5483">
        <w:rPr>
          <w:rFonts w:ascii="Times New Roman" w:hAnsi="Times New Roman"/>
          <w:sz w:val="24"/>
          <w:szCs w:val="24"/>
        </w:rPr>
        <w:t>и 1,2</w:t>
      </w:r>
      <w:r w:rsidR="00D02D06" w:rsidRPr="00D02D06">
        <w:rPr>
          <w:rFonts w:ascii="Times New Roman" w:hAnsi="Times New Roman"/>
          <w:sz w:val="24"/>
          <w:szCs w:val="24"/>
        </w:rPr>
        <w:t>.</w:t>
      </w:r>
    </w:p>
    <w:p w:rsidR="00D02D06" w:rsidRPr="00D02D06" w:rsidRDefault="00DE061B" w:rsidP="00D02D06">
      <w:pPr>
        <w:pStyle w:val="a5"/>
        <w:numPr>
          <w:ilvl w:val="0"/>
          <w:numId w:val="1"/>
        </w:numPr>
        <w:jc w:val="both"/>
        <w:rPr>
          <w:rFonts w:ascii="Times New Roman" w:hAnsi="Times New Roman"/>
          <w:sz w:val="24"/>
          <w:szCs w:val="24"/>
        </w:rPr>
      </w:pPr>
      <w:r>
        <w:rPr>
          <w:rFonts w:ascii="Times New Roman" w:hAnsi="Times New Roman"/>
          <w:sz w:val="24"/>
          <w:szCs w:val="24"/>
        </w:rPr>
        <w:t>Додат</w:t>
      </w:r>
      <w:r w:rsidR="002A5483">
        <w:rPr>
          <w:rFonts w:ascii="Times New Roman" w:hAnsi="Times New Roman"/>
          <w:sz w:val="24"/>
          <w:szCs w:val="24"/>
        </w:rPr>
        <w:t>ки</w:t>
      </w:r>
      <w:r>
        <w:rPr>
          <w:rFonts w:ascii="Times New Roman" w:hAnsi="Times New Roman"/>
          <w:sz w:val="24"/>
          <w:szCs w:val="24"/>
        </w:rPr>
        <w:t xml:space="preserve"> 1</w:t>
      </w:r>
      <w:r w:rsidR="002A5483">
        <w:rPr>
          <w:rFonts w:ascii="Times New Roman" w:hAnsi="Times New Roman"/>
          <w:sz w:val="24"/>
          <w:szCs w:val="24"/>
        </w:rPr>
        <w:t xml:space="preserve">, 2 </w:t>
      </w:r>
      <w:r>
        <w:rPr>
          <w:rFonts w:ascii="Times New Roman" w:hAnsi="Times New Roman"/>
          <w:sz w:val="24"/>
          <w:szCs w:val="24"/>
        </w:rPr>
        <w:t xml:space="preserve"> до р</w:t>
      </w:r>
      <w:r w:rsidR="00D02D06" w:rsidRPr="00D02D06">
        <w:rPr>
          <w:rFonts w:ascii="Times New Roman" w:hAnsi="Times New Roman"/>
          <w:sz w:val="24"/>
          <w:szCs w:val="24"/>
        </w:rPr>
        <w:t xml:space="preserve">ішення виконавчого комітету Канівської міської ради від </w:t>
      </w:r>
      <w:r w:rsidR="002A5483">
        <w:rPr>
          <w:rFonts w:ascii="Times New Roman" w:hAnsi="Times New Roman"/>
          <w:sz w:val="24"/>
          <w:szCs w:val="24"/>
        </w:rPr>
        <w:t>1</w:t>
      </w:r>
      <w:r w:rsidR="00D02D06" w:rsidRPr="00D02D06">
        <w:rPr>
          <w:rFonts w:ascii="Times New Roman" w:hAnsi="Times New Roman"/>
          <w:sz w:val="24"/>
          <w:szCs w:val="24"/>
        </w:rPr>
        <w:t>5.02.202</w:t>
      </w:r>
      <w:r w:rsidR="002A5483">
        <w:rPr>
          <w:rFonts w:ascii="Times New Roman" w:hAnsi="Times New Roman"/>
          <w:sz w:val="24"/>
          <w:szCs w:val="24"/>
        </w:rPr>
        <w:t>2</w:t>
      </w:r>
      <w:r w:rsidR="00D02D06" w:rsidRPr="00D02D06">
        <w:rPr>
          <w:rFonts w:ascii="Times New Roman" w:hAnsi="Times New Roman"/>
          <w:sz w:val="24"/>
          <w:szCs w:val="24"/>
        </w:rPr>
        <w:t xml:space="preserve"> №</w:t>
      </w:r>
      <w:r w:rsidR="002A5483">
        <w:rPr>
          <w:rFonts w:ascii="Times New Roman" w:hAnsi="Times New Roman"/>
          <w:sz w:val="24"/>
          <w:szCs w:val="24"/>
        </w:rPr>
        <w:t xml:space="preserve">47 </w:t>
      </w:r>
      <w:r w:rsidR="00D02D06" w:rsidRPr="00D02D06">
        <w:rPr>
          <w:rFonts w:ascii="Times New Roman" w:hAnsi="Times New Roman"/>
          <w:sz w:val="24"/>
          <w:szCs w:val="24"/>
        </w:rPr>
        <w:t xml:space="preserve"> виконавчого комітету Канівської міської ради «Про затвердження інформаційних та технологічних карток адміністративних послуг, які надаються УСЗН виконавчого комітету Канівської  міської ради Черкаської області через відділ  «Центр надання адміністративних послуг» виконавчого комітету Канівської міської ради» в</w:t>
      </w:r>
      <w:r w:rsidR="002A5483">
        <w:rPr>
          <w:rFonts w:ascii="Times New Roman" w:hAnsi="Times New Roman"/>
          <w:sz w:val="24"/>
          <w:szCs w:val="24"/>
        </w:rPr>
        <w:t>изн</w:t>
      </w:r>
      <w:r w:rsidR="00D02D06" w:rsidRPr="00D02D06">
        <w:rPr>
          <w:rFonts w:ascii="Times New Roman" w:hAnsi="Times New Roman"/>
          <w:sz w:val="24"/>
          <w:szCs w:val="24"/>
        </w:rPr>
        <w:t>ати таким, що втрати</w:t>
      </w:r>
      <w:r w:rsidR="002A5483">
        <w:rPr>
          <w:rFonts w:ascii="Times New Roman" w:hAnsi="Times New Roman"/>
          <w:sz w:val="24"/>
          <w:szCs w:val="24"/>
        </w:rPr>
        <w:t>в</w:t>
      </w:r>
      <w:r w:rsidR="00D02D06" w:rsidRPr="00D02D06">
        <w:rPr>
          <w:rFonts w:ascii="Times New Roman" w:hAnsi="Times New Roman"/>
          <w:sz w:val="24"/>
          <w:szCs w:val="24"/>
        </w:rPr>
        <w:t xml:space="preserve"> чинність.</w:t>
      </w:r>
    </w:p>
    <w:p w:rsidR="00D02D06" w:rsidRDefault="00D02D06" w:rsidP="00D02D06">
      <w:pPr>
        <w:pStyle w:val="a5"/>
        <w:numPr>
          <w:ilvl w:val="0"/>
          <w:numId w:val="1"/>
        </w:numPr>
        <w:jc w:val="both"/>
        <w:rPr>
          <w:rFonts w:ascii="Times New Roman" w:hAnsi="Times New Roman"/>
          <w:sz w:val="24"/>
          <w:szCs w:val="24"/>
        </w:rPr>
      </w:pPr>
      <w:r w:rsidRPr="00D02D06">
        <w:rPr>
          <w:rFonts w:ascii="Times New Roman" w:hAnsi="Times New Roman"/>
          <w:sz w:val="24"/>
          <w:szCs w:val="24"/>
        </w:rPr>
        <w:t xml:space="preserve">Контроль </w:t>
      </w:r>
      <w:r w:rsidR="005D635F">
        <w:rPr>
          <w:rFonts w:ascii="Times New Roman" w:hAnsi="Times New Roman"/>
          <w:sz w:val="24"/>
          <w:szCs w:val="24"/>
        </w:rPr>
        <w:t xml:space="preserve">    </w:t>
      </w:r>
      <w:r w:rsidRPr="00D02D06">
        <w:rPr>
          <w:rFonts w:ascii="Times New Roman" w:hAnsi="Times New Roman"/>
          <w:sz w:val="24"/>
          <w:szCs w:val="24"/>
        </w:rPr>
        <w:t xml:space="preserve">за виконанням </w:t>
      </w:r>
      <w:r w:rsidR="005D635F">
        <w:rPr>
          <w:rFonts w:ascii="Times New Roman" w:hAnsi="Times New Roman"/>
          <w:sz w:val="24"/>
          <w:szCs w:val="24"/>
        </w:rPr>
        <w:t xml:space="preserve"> </w:t>
      </w:r>
      <w:r w:rsidRPr="00D02D06">
        <w:rPr>
          <w:rFonts w:ascii="Times New Roman" w:hAnsi="Times New Roman"/>
          <w:sz w:val="24"/>
          <w:szCs w:val="24"/>
        </w:rPr>
        <w:t xml:space="preserve">даного рішення покласти на керуючого справами </w:t>
      </w:r>
      <w:proofErr w:type="spellStart"/>
      <w:r w:rsidRPr="00D02D06">
        <w:rPr>
          <w:rFonts w:ascii="Times New Roman" w:hAnsi="Times New Roman"/>
          <w:sz w:val="24"/>
          <w:szCs w:val="24"/>
        </w:rPr>
        <w:t>Святелика</w:t>
      </w:r>
      <w:proofErr w:type="spellEnd"/>
      <w:r w:rsidRPr="00D02D06">
        <w:rPr>
          <w:rFonts w:ascii="Times New Roman" w:hAnsi="Times New Roman"/>
          <w:sz w:val="24"/>
          <w:szCs w:val="24"/>
        </w:rPr>
        <w:t xml:space="preserve"> В.І</w:t>
      </w:r>
      <w:r>
        <w:rPr>
          <w:rFonts w:ascii="Times New Roman" w:hAnsi="Times New Roman"/>
          <w:sz w:val="24"/>
          <w:szCs w:val="24"/>
        </w:rPr>
        <w:t>.</w:t>
      </w:r>
      <w:r w:rsidR="005D635F">
        <w:rPr>
          <w:rFonts w:ascii="Times New Roman" w:hAnsi="Times New Roman"/>
          <w:sz w:val="24"/>
          <w:szCs w:val="24"/>
        </w:rPr>
        <w:t xml:space="preserve"> </w:t>
      </w:r>
    </w:p>
    <w:p w:rsidR="005D635F" w:rsidRDefault="005D635F" w:rsidP="00D02D06">
      <w:pPr>
        <w:pStyle w:val="a5"/>
        <w:ind w:left="360"/>
        <w:jc w:val="both"/>
        <w:rPr>
          <w:rFonts w:ascii="Times New Roman" w:hAnsi="Times New Roman"/>
          <w:sz w:val="24"/>
          <w:szCs w:val="24"/>
        </w:rPr>
      </w:pPr>
    </w:p>
    <w:p w:rsidR="00DE061B" w:rsidRDefault="00DE061B" w:rsidP="00D02D06">
      <w:pPr>
        <w:pStyle w:val="a5"/>
        <w:ind w:left="360"/>
        <w:jc w:val="both"/>
        <w:rPr>
          <w:rFonts w:ascii="Times New Roman" w:hAnsi="Times New Roman"/>
          <w:sz w:val="24"/>
          <w:szCs w:val="24"/>
        </w:rPr>
      </w:pPr>
    </w:p>
    <w:p w:rsidR="00DE061B" w:rsidRDefault="00DE061B" w:rsidP="00D02D06">
      <w:pPr>
        <w:pStyle w:val="a5"/>
        <w:ind w:left="360"/>
        <w:jc w:val="both"/>
        <w:rPr>
          <w:rFonts w:ascii="Times New Roman" w:hAnsi="Times New Roman"/>
          <w:sz w:val="24"/>
          <w:szCs w:val="24"/>
        </w:rPr>
      </w:pPr>
    </w:p>
    <w:p w:rsidR="00D02D06" w:rsidRDefault="00D02D06" w:rsidP="00D02D06">
      <w:pPr>
        <w:pStyle w:val="a5"/>
        <w:ind w:left="360"/>
        <w:jc w:val="both"/>
        <w:rPr>
          <w:rFonts w:ascii="Times New Roman" w:hAnsi="Times New Roman"/>
          <w:sz w:val="24"/>
          <w:szCs w:val="24"/>
        </w:rPr>
      </w:pPr>
      <w:r>
        <w:rPr>
          <w:rFonts w:ascii="Times New Roman" w:hAnsi="Times New Roman"/>
          <w:sz w:val="24"/>
          <w:szCs w:val="24"/>
        </w:rPr>
        <w:t xml:space="preserve">Міський голова                                                                               </w:t>
      </w:r>
      <w:r w:rsidR="00E37E04">
        <w:rPr>
          <w:rFonts w:ascii="Times New Roman" w:hAnsi="Times New Roman"/>
          <w:sz w:val="24"/>
          <w:szCs w:val="24"/>
        </w:rPr>
        <w:t>Ігор РЕНЬКАС</w:t>
      </w:r>
    </w:p>
    <w:p w:rsidR="00E37E04" w:rsidRDefault="00E37E04" w:rsidP="00D02D06">
      <w:pPr>
        <w:pStyle w:val="a5"/>
        <w:ind w:left="360"/>
        <w:jc w:val="both"/>
        <w:rPr>
          <w:rFonts w:ascii="Times New Roman" w:hAnsi="Times New Roman"/>
          <w:sz w:val="24"/>
          <w:szCs w:val="24"/>
        </w:rPr>
      </w:pPr>
      <w:r>
        <w:rPr>
          <w:rFonts w:ascii="Times New Roman" w:hAnsi="Times New Roman"/>
          <w:sz w:val="24"/>
          <w:szCs w:val="24"/>
        </w:rPr>
        <w:t>Керуючий справами                                                                       Володимир СВЯТЕЛИК</w:t>
      </w:r>
    </w:p>
    <w:p w:rsidR="007500D0" w:rsidRDefault="007500D0" w:rsidP="00D02D06">
      <w:pPr>
        <w:pStyle w:val="a5"/>
        <w:ind w:left="360"/>
        <w:jc w:val="both"/>
        <w:rPr>
          <w:rFonts w:ascii="Times New Roman" w:hAnsi="Times New Roman"/>
          <w:sz w:val="24"/>
          <w:szCs w:val="24"/>
        </w:rPr>
      </w:pPr>
    </w:p>
    <w:p w:rsidR="00E37E04" w:rsidRDefault="00E37E04" w:rsidP="00D02D06">
      <w:pPr>
        <w:pStyle w:val="a5"/>
        <w:ind w:left="360"/>
        <w:jc w:val="both"/>
        <w:rPr>
          <w:rFonts w:ascii="Times New Roman" w:hAnsi="Times New Roman"/>
          <w:sz w:val="24"/>
          <w:szCs w:val="24"/>
        </w:rPr>
      </w:pPr>
      <w:r>
        <w:rPr>
          <w:rFonts w:ascii="Times New Roman" w:hAnsi="Times New Roman"/>
          <w:sz w:val="24"/>
          <w:szCs w:val="24"/>
        </w:rPr>
        <w:t>ПОГОДЖЕНО:</w:t>
      </w:r>
    </w:p>
    <w:p w:rsidR="00E37E04" w:rsidRDefault="00E37E04" w:rsidP="00D02D06">
      <w:pPr>
        <w:pStyle w:val="a5"/>
        <w:ind w:left="360"/>
        <w:jc w:val="both"/>
        <w:rPr>
          <w:rFonts w:ascii="Times New Roman" w:hAnsi="Times New Roman"/>
          <w:sz w:val="24"/>
          <w:szCs w:val="24"/>
        </w:rPr>
      </w:pPr>
      <w:r>
        <w:rPr>
          <w:rFonts w:ascii="Times New Roman" w:hAnsi="Times New Roman"/>
          <w:sz w:val="24"/>
          <w:szCs w:val="24"/>
        </w:rPr>
        <w:t>Начальник юридичного                                                                 Наталія ЛІСОВА</w:t>
      </w:r>
    </w:p>
    <w:p w:rsidR="00E37E04" w:rsidRDefault="00E37E04" w:rsidP="00D02D06">
      <w:pPr>
        <w:pStyle w:val="a5"/>
        <w:ind w:left="360"/>
        <w:jc w:val="both"/>
        <w:rPr>
          <w:rFonts w:ascii="Times New Roman" w:hAnsi="Times New Roman"/>
          <w:sz w:val="24"/>
          <w:szCs w:val="24"/>
        </w:rPr>
      </w:pPr>
      <w:r>
        <w:rPr>
          <w:rFonts w:ascii="Times New Roman" w:hAnsi="Times New Roman"/>
          <w:sz w:val="24"/>
          <w:szCs w:val="24"/>
        </w:rPr>
        <w:t>Начальник УСЗН                                                                            Анатолій Пилипенко</w:t>
      </w:r>
    </w:p>
    <w:p w:rsidR="00E37E04" w:rsidRPr="00D02D06" w:rsidRDefault="00E37E04" w:rsidP="00D02D06">
      <w:pPr>
        <w:pStyle w:val="a5"/>
        <w:ind w:left="360"/>
        <w:jc w:val="both"/>
        <w:rPr>
          <w:rFonts w:ascii="Times New Roman" w:hAnsi="Times New Roman"/>
          <w:sz w:val="24"/>
          <w:szCs w:val="24"/>
        </w:rPr>
      </w:pPr>
      <w:r>
        <w:rPr>
          <w:rFonts w:ascii="Times New Roman" w:hAnsi="Times New Roman"/>
          <w:sz w:val="24"/>
          <w:szCs w:val="24"/>
        </w:rPr>
        <w:t>Начальник управління «ЦНАП»                                                  Наталія МАТІНОВА</w:t>
      </w:r>
    </w:p>
    <w:sectPr w:rsidR="00E37E04" w:rsidRPr="00D02D06" w:rsidSect="00D72873">
      <w:pgSz w:w="11906" w:h="16838"/>
      <w:pgMar w:top="850" w:right="850" w:bottom="85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B26422"/>
    <w:multiLevelType w:val="hybridMultilevel"/>
    <w:tmpl w:val="5334461C"/>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72873"/>
    <w:rsid w:val="00054954"/>
    <w:rsid w:val="000A07CE"/>
    <w:rsid w:val="000E1C00"/>
    <w:rsid w:val="000E59B1"/>
    <w:rsid w:val="0010032F"/>
    <w:rsid w:val="00106F73"/>
    <w:rsid w:val="00116627"/>
    <w:rsid w:val="00140A1D"/>
    <w:rsid w:val="002A5483"/>
    <w:rsid w:val="00316405"/>
    <w:rsid w:val="003A4F27"/>
    <w:rsid w:val="003B33AA"/>
    <w:rsid w:val="003C6900"/>
    <w:rsid w:val="004A458C"/>
    <w:rsid w:val="004F5770"/>
    <w:rsid w:val="004F7D93"/>
    <w:rsid w:val="00532FE9"/>
    <w:rsid w:val="005D635F"/>
    <w:rsid w:val="007500D0"/>
    <w:rsid w:val="00872A53"/>
    <w:rsid w:val="00873925"/>
    <w:rsid w:val="009C19EC"/>
    <w:rsid w:val="00A17BD2"/>
    <w:rsid w:val="00A422CA"/>
    <w:rsid w:val="00B059A3"/>
    <w:rsid w:val="00BC3F21"/>
    <w:rsid w:val="00C14C1A"/>
    <w:rsid w:val="00C16EBB"/>
    <w:rsid w:val="00C50C22"/>
    <w:rsid w:val="00CD3E55"/>
    <w:rsid w:val="00D02D06"/>
    <w:rsid w:val="00D72873"/>
    <w:rsid w:val="00DE061B"/>
    <w:rsid w:val="00E37E04"/>
    <w:rsid w:val="00E9613C"/>
    <w:rsid w:val="00F66BCD"/>
  </w:rsids>
  <m:mathPr>
    <m:mathFont m:val="Cambria Math"/>
    <m:brkBin m:val="before"/>
    <m:brkBinSub m:val="--"/>
    <m:smallFrac/>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EBB"/>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7287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72873"/>
    <w:rPr>
      <w:rFonts w:ascii="Tahoma" w:hAnsi="Tahoma" w:cs="Tahoma"/>
      <w:sz w:val="16"/>
      <w:szCs w:val="16"/>
    </w:rPr>
  </w:style>
  <w:style w:type="paragraph" w:styleId="a5">
    <w:name w:val="No Spacing"/>
    <w:uiPriority w:val="1"/>
    <w:qFormat/>
    <w:rsid w:val="00D72873"/>
    <w:rPr>
      <w:sz w:val="22"/>
      <w:szCs w:val="22"/>
      <w:lang w:val="uk-UA" w:eastAsia="en-US"/>
    </w:rPr>
  </w:style>
  <w:style w:type="table" w:styleId="a6">
    <w:name w:val="Table Grid"/>
    <w:basedOn w:val="a1"/>
    <w:uiPriority w:val="59"/>
    <w:rsid w:val="0005495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s://kozsr.gov.ua/images/Gerb.jp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302</Words>
  <Characters>1724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KOVALENKO</cp:lastModifiedBy>
  <cp:revision>4</cp:revision>
  <dcterms:created xsi:type="dcterms:W3CDTF">2022-09-20T05:56:00Z</dcterms:created>
  <dcterms:modified xsi:type="dcterms:W3CDTF">2022-10-06T07:21:00Z</dcterms:modified>
</cp:coreProperties>
</file>