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B1E7" w14:textId="77777777" w:rsidR="00090D15" w:rsidRPr="00090D15" w:rsidRDefault="00090D15" w:rsidP="00090D15">
      <w:pPr>
        <w:jc w:val="center"/>
        <w:rPr>
          <w:rFonts w:ascii="Times New Roman" w:hAnsi="Times New Roman" w:cs="Times New Roman"/>
          <w:sz w:val="72"/>
          <w:szCs w:val="72"/>
        </w:rPr>
      </w:pPr>
      <w:r w:rsidRPr="00090D15">
        <w:rPr>
          <w:rFonts w:ascii="Times New Roman" w:hAnsi="Times New Roman" w:cs="Times New Roman"/>
          <w:sz w:val="72"/>
          <w:szCs w:val="72"/>
        </w:rPr>
        <w:t>Повідомлення</w:t>
      </w:r>
    </w:p>
    <w:p w14:paraId="4CE9BD1D" w14:textId="0BDFB4E2" w:rsidR="00090D15" w:rsidRPr="002B3FB3" w:rsidRDefault="00090D15" w:rsidP="00090D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Канів                                                                                         «</w:t>
      </w:r>
      <w:r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» жовтня 2023 року</w:t>
      </w:r>
    </w:p>
    <w:p w14:paraId="3E08E557" w14:textId="77777777" w:rsidR="00090D15" w:rsidRPr="00B33DC9" w:rsidRDefault="00090D15" w:rsidP="00BB7343">
      <w:pPr>
        <w:ind w:right="-376"/>
        <w:jc w:val="center"/>
        <w:rPr>
          <w:rFonts w:ascii="Times New Roman" w:hAnsi="Times New Roman" w:cs="Times New Roman"/>
          <w:sz w:val="40"/>
          <w:szCs w:val="40"/>
        </w:rPr>
      </w:pPr>
      <w:r w:rsidRPr="00B33DC9">
        <w:rPr>
          <w:rFonts w:ascii="Times New Roman" w:hAnsi="Times New Roman" w:cs="Times New Roman"/>
          <w:sz w:val="40"/>
          <w:szCs w:val="40"/>
        </w:rPr>
        <w:t>Співвласникам багатоквартирного будинку!</w:t>
      </w:r>
    </w:p>
    <w:p w14:paraId="76531258" w14:textId="77777777" w:rsidR="00090D15" w:rsidRPr="00D11605" w:rsidRDefault="00090D15" w:rsidP="00090D15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Доводимо до Вашого відому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D11605">
        <w:rPr>
          <w:rFonts w:ascii="Times New Roman" w:hAnsi="Times New Roman" w:cs="Times New Roman"/>
          <w:sz w:val="32"/>
          <w:szCs w:val="32"/>
        </w:rPr>
        <w:t xml:space="preserve"> що</w:t>
      </w:r>
    </w:p>
    <w:p w14:paraId="6BF3AEB4" w14:textId="6CC68A93" w:rsidR="00090D15" w:rsidRPr="00D11605" w:rsidRDefault="00090D15" w:rsidP="00090D1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30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жовтня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202</w:t>
      </w:r>
      <w:r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Pr="00D11605">
        <w:rPr>
          <w:rFonts w:ascii="Times New Roman" w:hAnsi="Times New Roman" w:cs="Times New Roman"/>
          <w:sz w:val="32"/>
          <w:szCs w:val="32"/>
        </w:rPr>
        <w:t xml:space="preserve"> о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годині.</w:t>
      </w:r>
    </w:p>
    <w:p w14:paraId="7E822F97" w14:textId="4E4CB41C" w:rsidR="00090D15" w:rsidRDefault="00090D15" w:rsidP="00B32A09">
      <w:pPr>
        <w:pStyle w:val="a3"/>
        <w:ind w:right="-376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32A09">
        <w:rPr>
          <w:rFonts w:ascii="Times New Roman" w:hAnsi="Times New Roman" w:cs="Times New Roman"/>
          <w:sz w:val="32"/>
          <w:szCs w:val="32"/>
        </w:rPr>
        <w:t xml:space="preserve">Відбудуться збори співвласників багатоквартирного будинку по вул. </w:t>
      </w:r>
      <w:r w:rsidRPr="00B32A09">
        <w:rPr>
          <w:rFonts w:ascii="Times New Roman" w:hAnsi="Times New Roman" w:cs="Times New Roman"/>
          <w:b/>
          <w:bCs/>
          <w:sz w:val="32"/>
          <w:szCs w:val="32"/>
        </w:rPr>
        <w:t xml:space="preserve">Енергетиків, </w:t>
      </w:r>
      <w:r w:rsidRPr="00B32A09">
        <w:rPr>
          <w:rFonts w:ascii="Times New Roman" w:hAnsi="Times New Roman" w:cs="Times New Roman"/>
          <w:b/>
          <w:bCs/>
          <w:sz w:val="32"/>
          <w:szCs w:val="32"/>
        </w:rPr>
        <w:t>149</w:t>
      </w:r>
      <w:r w:rsidRPr="00B32A09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14:paraId="07613605" w14:textId="77777777" w:rsidR="00B32A09" w:rsidRPr="00B32A09" w:rsidRDefault="00B32A09" w:rsidP="00B32A09">
      <w:pPr>
        <w:pStyle w:val="a3"/>
        <w:ind w:right="-376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368ABF7" w14:textId="77777777" w:rsidR="00090D15" w:rsidRPr="00D11605" w:rsidRDefault="00090D15" w:rsidP="00090D1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419A032A" w14:textId="77777777" w:rsidR="00090D15" w:rsidRPr="00D11605" w:rsidRDefault="00090D15" w:rsidP="00090D1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умов договору з управителем; (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к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ошторис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 проект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огов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р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-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одатк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и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1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3);</w:t>
      </w:r>
    </w:p>
    <w:p w14:paraId="4C783354" w14:textId="77777777" w:rsidR="00090D15" w:rsidRPr="00D11605" w:rsidRDefault="00090D15" w:rsidP="00090D1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2. О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shd w:val="clear" w:color="auto" w:fill="FFFFFF"/>
          <w:lang w:eastAsia="zh-CN" w:bidi="hi-IN"/>
        </w:rPr>
        <w:t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3A560BE3" w14:textId="77777777" w:rsidR="00090D15" w:rsidRPr="00D11605" w:rsidRDefault="00090D15" w:rsidP="00090D1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утриманню за рахунок співвласників. Додаток 2.</w:t>
      </w:r>
    </w:p>
    <w:p w14:paraId="7634485D" w14:textId="77777777" w:rsidR="00090D15" w:rsidRPr="00D11605" w:rsidRDefault="00090D15" w:rsidP="00090D1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 на Вашу адресу</w:t>
      </w:r>
    </w:p>
    <w:p w14:paraId="4EC8FFEF" w14:textId="77777777" w:rsidR="00090D15" w:rsidRPr="00D11605" w:rsidRDefault="00090D15" w:rsidP="00090D15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1</w:t>
      </w:r>
      <w:r w:rsidRPr="00D11605">
        <w:rPr>
          <w:rFonts w:ascii="Times New Roman" w:hAnsi="Times New Roman" w:cs="Times New Roman"/>
          <w:sz w:val="32"/>
          <w:szCs w:val="32"/>
        </w:rPr>
        <w:t xml:space="preserve"> К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Pr="00D11605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  <w:r>
        <w:rPr>
          <w:rFonts w:ascii="Times New Roman" w:hAnsi="Times New Roman" w:cs="Times New Roman"/>
          <w:i/>
          <w:iCs/>
          <w:sz w:val="32"/>
          <w:szCs w:val="32"/>
          <w:lang w:eastAsia="zh-CN"/>
        </w:rPr>
        <w:t>;</w:t>
      </w:r>
    </w:p>
    <w:p w14:paraId="100F6040" w14:textId="6FFCC8D1" w:rsidR="00090D15" w:rsidRPr="00D11605" w:rsidRDefault="00090D15" w:rsidP="00090D1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 xml:space="preserve">Додаток 2 Схема території, що підлягає прибиранню по вулиці 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Енергетиків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,</w:t>
      </w:r>
      <w:r w:rsidR="00BB7343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149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;</w:t>
      </w:r>
    </w:p>
    <w:p w14:paraId="38EC245C" w14:textId="77777777" w:rsidR="00090D15" w:rsidRPr="00D11605" w:rsidRDefault="00090D15" w:rsidP="00090D15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3 Проект договору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  <w:r>
        <w:rPr>
          <w:rFonts w:ascii="Times New Roman" w:hAnsi="Times New Roman" w:cs="Times New Roman"/>
          <w:i/>
          <w:iCs/>
          <w:sz w:val="32"/>
          <w:szCs w:val="32"/>
        </w:rPr>
        <w:t>.</w:t>
      </w:r>
    </w:p>
    <w:p w14:paraId="48324235" w14:textId="77777777" w:rsidR="00090D15" w:rsidRPr="00B33DC9" w:rsidRDefault="00090D15" w:rsidP="00090D15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З ДОДАТКОМ 1,2,3 Ви можете ознайомитися на інформаційному стенді біля будинку. </w:t>
      </w:r>
    </w:p>
    <w:p w14:paraId="4B22BFFF" w14:textId="117911C7" w:rsidR="00090D15" w:rsidRPr="00B33DC9" w:rsidRDefault="00090D15" w:rsidP="00090D15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З економічним обґрунтуванням, проектом договору та додатками Ви можете ознайомитися на сайті Канівської міської Ради в розділі ТАРИФИ (за шляхом МУНІЦИПАЛЬНИЙ РОЗВИТОК – ЖИТЛОВО-КОМУНАЛЬНЕ ГОСПОДАРСТВО – ТАРИФИ- багатоквартирний будинок по вул. 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Енергетиків,</w:t>
      </w:r>
      <w:r w:rsidR="00BB7343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14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9</w:t>
      </w: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).</w:t>
      </w:r>
    </w:p>
    <w:p w14:paraId="0F2C8430" w14:textId="77777777" w:rsidR="00090D15" w:rsidRDefault="00090D15" w:rsidP="00090D1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</w:pPr>
    </w:p>
    <w:p w14:paraId="4707C9E3" w14:textId="77777777" w:rsidR="00B32A09" w:rsidRPr="00B33DC9" w:rsidRDefault="00B32A09" w:rsidP="00090D1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</w:pPr>
    </w:p>
    <w:p w14:paraId="39D7E427" w14:textId="77777777" w:rsidR="00090D15" w:rsidRPr="00D11605" w:rsidRDefault="00090D15" w:rsidP="00090D1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З повагою,</w:t>
      </w:r>
    </w:p>
    <w:p w14:paraId="2A588748" w14:textId="77777777" w:rsidR="00090D15" w:rsidRDefault="00090D15" w:rsidP="00090D15">
      <w:pPr>
        <w:widowControl w:val="0"/>
        <w:suppressAutoHyphens/>
        <w:spacing w:after="0" w:line="240" w:lineRule="auto"/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  <w:t>Адміністрація КП «ЖЕК»</w:t>
      </w:r>
    </w:p>
    <w:p w14:paraId="0B466F67" w14:textId="0F2B9B22" w:rsidR="00DA40E0" w:rsidRDefault="00341DAF">
      <w:r w:rsidRPr="00341DAF">
        <w:lastRenderedPageBreak/>
        <w:drawing>
          <wp:inline distT="0" distB="0" distL="0" distR="0" wp14:anchorId="4B1B7091" wp14:editId="5B1DFD7B">
            <wp:extent cx="5394960" cy="9157335"/>
            <wp:effectExtent l="0" t="0" r="0" b="5715"/>
            <wp:docPr id="160167862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915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40E0" w:rsidSect="00BB7343">
      <w:pgSz w:w="12240" w:h="15840"/>
      <w:pgMar w:top="426" w:right="56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D15"/>
    <w:rsid w:val="00090D15"/>
    <w:rsid w:val="00341DAF"/>
    <w:rsid w:val="0050487A"/>
    <w:rsid w:val="00714FF6"/>
    <w:rsid w:val="00947818"/>
    <w:rsid w:val="009A07A9"/>
    <w:rsid w:val="00B32A09"/>
    <w:rsid w:val="00BB7343"/>
    <w:rsid w:val="00CF4776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8BBB7"/>
  <w15:chartTrackingRefBased/>
  <w15:docId w15:val="{4CEF287E-083E-40E2-B215-EBC1683C7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D15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0D15"/>
    <w:pPr>
      <w:spacing w:after="0" w:line="240" w:lineRule="auto"/>
    </w:pPr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cp:lastPrinted>2023-10-18T11:23:00Z</cp:lastPrinted>
  <dcterms:created xsi:type="dcterms:W3CDTF">2023-10-18T09:50:00Z</dcterms:created>
  <dcterms:modified xsi:type="dcterms:W3CDTF">2023-10-18T13:01:00Z</dcterms:modified>
</cp:coreProperties>
</file>