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04061" w14:textId="77777777" w:rsidR="005B1A16" w:rsidRDefault="005B1A16" w:rsidP="005B1A16">
      <w:pPr>
        <w:jc w:val="center"/>
        <w:rPr>
          <w:rFonts w:ascii="Times New Roman" w:hAnsi="Times New Roman" w:cs="Times New Roman"/>
          <w:sz w:val="72"/>
          <w:szCs w:val="72"/>
        </w:rPr>
      </w:pPr>
      <w:r w:rsidRPr="00B33DC9">
        <w:rPr>
          <w:rFonts w:ascii="Times New Roman" w:hAnsi="Times New Roman" w:cs="Times New Roman"/>
          <w:sz w:val="72"/>
          <w:szCs w:val="72"/>
        </w:rPr>
        <w:t>Повідомлення</w:t>
      </w:r>
    </w:p>
    <w:p w14:paraId="5EA28F5F" w14:textId="036A2964" w:rsidR="005B1A16" w:rsidRPr="00E22405" w:rsidRDefault="005B1A16" w:rsidP="005B1A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Канів                                                                                           19 жовтня 2023 року</w:t>
      </w:r>
    </w:p>
    <w:p w14:paraId="1D6309F4" w14:textId="77777777" w:rsidR="005B1A16" w:rsidRPr="00B33DC9" w:rsidRDefault="005B1A16" w:rsidP="005B1A16">
      <w:pPr>
        <w:jc w:val="center"/>
        <w:rPr>
          <w:rFonts w:ascii="Times New Roman" w:hAnsi="Times New Roman" w:cs="Times New Roman"/>
          <w:sz w:val="40"/>
          <w:szCs w:val="40"/>
        </w:rPr>
      </w:pPr>
      <w:r w:rsidRPr="00B33DC9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7B819254" w14:textId="77777777" w:rsidR="005B1A16" w:rsidRPr="00D11605" w:rsidRDefault="005B1A16" w:rsidP="005B1A1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11605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34D7A5AA" w14:textId="02827E4F" w:rsidR="005B1A16" w:rsidRPr="00D11605" w:rsidRDefault="005B1A16" w:rsidP="005B1A1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30 жовтня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>
        <w:rPr>
          <w:rFonts w:ascii="Times New Roman" w:hAnsi="Times New Roman" w:cs="Times New Roman"/>
          <w:b/>
          <w:bCs/>
          <w:sz w:val="32"/>
          <w:szCs w:val="32"/>
        </w:rPr>
        <w:t>_</w:t>
      </w:r>
      <w:r w:rsidR="001559DC">
        <w:rPr>
          <w:rFonts w:ascii="Times New Roman" w:hAnsi="Times New Roman" w:cs="Times New Roman"/>
          <w:b/>
          <w:bCs/>
          <w:sz w:val="32"/>
          <w:szCs w:val="32"/>
        </w:rPr>
        <w:t xml:space="preserve">17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годині.</w:t>
      </w:r>
    </w:p>
    <w:p w14:paraId="4FFB3C0E" w14:textId="77777777" w:rsidR="005B1A16" w:rsidRPr="00B33DC9" w:rsidRDefault="005B1A16" w:rsidP="005B1A1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3DC9">
        <w:rPr>
          <w:rFonts w:ascii="Times New Roman" w:hAnsi="Times New Roman" w:cs="Times New Roman"/>
          <w:sz w:val="28"/>
          <w:szCs w:val="28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28"/>
          <w:szCs w:val="28"/>
        </w:rPr>
        <w:t>Енергетиків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99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43BC1FF" w14:textId="77777777" w:rsidR="005B1A16" w:rsidRPr="00D11605" w:rsidRDefault="005B1A16" w:rsidP="005B1A1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338E3678" w14:textId="1B22A24D" w:rsidR="005B1A16" w:rsidRPr="00D11605" w:rsidRDefault="005B1A16" w:rsidP="005B1A1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проект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</w:t>
      </w:r>
      <w:r w:rsidR="001559DC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р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1,3);</w:t>
      </w:r>
    </w:p>
    <w:p w14:paraId="71CC638C" w14:textId="77777777" w:rsidR="005B1A16" w:rsidRPr="00D11605" w:rsidRDefault="005B1A16" w:rsidP="005B1A1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4913D66A" w14:textId="77777777" w:rsidR="005B1A16" w:rsidRPr="00D11605" w:rsidRDefault="005B1A16" w:rsidP="005B1A1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1915715C" w14:textId="77777777" w:rsidR="005B1A16" w:rsidRPr="00FF348F" w:rsidRDefault="005B1A16" w:rsidP="005B1A1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внутрішньобудинкових систем газопостачання</w:t>
      </w:r>
    </w:p>
    <w:p w14:paraId="66AA8985" w14:textId="77777777" w:rsidR="005B1A16" w:rsidRPr="00D11605" w:rsidRDefault="005B1A16" w:rsidP="005B1A1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376AAEE0" w14:textId="77777777" w:rsidR="005B1A16" w:rsidRPr="00D11605" w:rsidRDefault="005B1A16" w:rsidP="005B1A16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>
        <w:rPr>
          <w:rFonts w:ascii="Times New Roman" w:hAnsi="Times New Roman" w:cs="Times New Roman"/>
          <w:i/>
          <w:iCs/>
          <w:sz w:val="32"/>
          <w:szCs w:val="32"/>
          <w:lang w:eastAsia="zh-CN"/>
        </w:rPr>
        <w:t>;</w:t>
      </w:r>
    </w:p>
    <w:p w14:paraId="12C38F02" w14:textId="77777777" w:rsidR="005B1A16" w:rsidRPr="00D11605" w:rsidRDefault="005B1A16" w:rsidP="005B1A1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Енергетиків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99;</w:t>
      </w:r>
    </w:p>
    <w:p w14:paraId="73520C13" w14:textId="77777777" w:rsidR="005B1A16" w:rsidRPr="00D11605" w:rsidRDefault="005B1A16" w:rsidP="005B1A16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  <w:r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14:paraId="2DA638A1" w14:textId="77777777" w:rsidR="005B1A16" w:rsidRDefault="005B1A16" w:rsidP="005B1A16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5CD7388D" w14:textId="77777777" w:rsidR="005B1A16" w:rsidRPr="00B33DC9" w:rsidRDefault="005B1A16" w:rsidP="005B1A16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47A15EAD" w14:textId="77777777" w:rsidR="005B1A16" w:rsidRPr="00B33DC9" w:rsidRDefault="005B1A16" w:rsidP="005B1A16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</w:p>
    <w:p w14:paraId="14B9EA71" w14:textId="77777777" w:rsidR="005B1A16" w:rsidRPr="00B33DC9" w:rsidRDefault="005B1A16" w:rsidP="005B1A1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3B63B17D" w14:textId="77777777" w:rsidR="005B1A16" w:rsidRPr="00D11605" w:rsidRDefault="005B1A16" w:rsidP="005B1A1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529A27C0" w14:textId="2BCEDCB5" w:rsidR="00DA40E0" w:rsidRDefault="005B1A16" w:rsidP="005B1A1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Ініціативна група співвласників будинку по вул.Енергетиків,99</w:t>
      </w:r>
    </w:p>
    <w:sectPr w:rsidR="00DA40E0" w:rsidSect="005B1A16">
      <w:pgSz w:w="12240" w:h="15840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A16"/>
    <w:rsid w:val="001559DC"/>
    <w:rsid w:val="002920DE"/>
    <w:rsid w:val="005B1A16"/>
    <w:rsid w:val="00947818"/>
    <w:rsid w:val="009A07A9"/>
    <w:rsid w:val="00CF4776"/>
    <w:rsid w:val="00DA40E0"/>
    <w:rsid w:val="00D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8D06"/>
  <w15:chartTrackingRefBased/>
  <w15:docId w15:val="{C2B6C1D1-E1F4-4E28-B18F-21528AA2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A16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1A16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2023-10-19T12:01:00Z</cp:lastPrinted>
  <dcterms:created xsi:type="dcterms:W3CDTF">2023-10-19T11:52:00Z</dcterms:created>
  <dcterms:modified xsi:type="dcterms:W3CDTF">2023-10-30T13:47:00Z</dcterms:modified>
</cp:coreProperties>
</file>