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D40" w:rsidRPr="008E0896" w:rsidRDefault="00134D40" w:rsidP="00F84EDA">
      <w:pPr>
        <w:tabs>
          <w:tab w:val="left" w:pos="3306"/>
        </w:tabs>
        <w:spacing w:after="0"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34D40" w:rsidRPr="008E0896" w:rsidRDefault="00134D40" w:rsidP="00F84EDA">
      <w:pPr>
        <w:tabs>
          <w:tab w:val="left" w:pos="3306"/>
        </w:tabs>
        <w:spacing w:after="0"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pPr w:leftFromText="180" w:rightFromText="180" w:vertAnchor="text" w:horzAnchor="page" w:tblpX="6160" w:tblpY="-337"/>
        <w:tblW w:w="0" w:type="auto"/>
        <w:tblLook w:val="00A0"/>
      </w:tblPr>
      <w:tblGrid>
        <w:gridCol w:w="5320"/>
      </w:tblGrid>
      <w:tr w:rsidR="00134D40" w:rsidRPr="00A12BD0">
        <w:trPr>
          <w:trHeight w:val="1697"/>
        </w:trPr>
        <w:tc>
          <w:tcPr>
            <w:tcW w:w="5320" w:type="dxa"/>
          </w:tcPr>
          <w:p w:rsidR="00134D40" w:rsidRPr="00BF0E0E" w:rsidRDefault="00134D40" w:rsidP="00BD53E8">
            <w:pPr>
              <w:spacing w:before="100" w:beforeAutospacing="1" w:after="100" w:afterAutospacing="1" w:line="160" w:lineRule="atLeast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                                                                     </w:t>
            </w:r>
            <w:r w:rsidRPr="00BF0E0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ДОДАТОК </w:t>
            </w:r>
          </w:p>
          <w:p w:rsidR="00134D40" w:rsidRDefault="00134D40" w:rsidP="00BD53E8">
            <w:pPr>
              <w:spacing w:before="100" w:beforeAutospacing="1" w:after="100" w:afterAutospacing="1" w:line="160" w:lineRule="atLeast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BF0E0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                         </w:t>
            </w:r>
            <w:r w:rsidRPr="00BF0E0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 до рішення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виконавчого комітету </w:t>
            </w:r>
          </w:p>
          <w:p w:rsidR="00134D40" w:rsidRPr="00BF0E0E" w:rsidRDefault="00134D40" w:rsidP="00BD53E8">
            <w:pPr>
              <w:spacing w:before="100" w:beforeAutospacing="1" w:after="100" w:afterAutospacing="1" w:line="160" w:lineRule="atLeast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                                                 Канівської міської ради</w:t>
            </w:r>
          </w:p>
          <w:p w:rsidR="00134D40" w:rsidRPr="00BF0E0E" w:rsidRDefault="00134D40" w:rsidP="00BD53E8">
            <w:pPr>
              <w:spacing w:before="100" w:beforeAutospacing="1" w:after="100" w:afterAutospacing="1" w:line="160" w:lineRule="atLeast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BF0E0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                                       </w:t>
            </w:r>
            <w:r w:rsidRPr="00BF0E0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 від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               </w:t>
            </w:r>
            <w:r w:rsidR="00A12BD0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                </w:t>
            </w:r>
            <w:r w:rsidRPr="00BF0E0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 </w:t>
            </w:r>
          </w:p>
          <w:p w:rsidR="00134D40" w:rsidRPr="002803D2" w:rsidRDefault="00134D40" w:rsidP="00BD53E8">
            <w:pPr>
              <w:spacing w:before="100" w:beforeAutospacing="1" w:after="100" w:afterAutospacing="1" w:line="160" w:lineRule="atLeast"/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</w:tr>
      <w:tr w:rsidR="00134D40" w:rsidRPr="00A12BD0">
        <w:trPr>
          <w:trHeight w:val="174"/>
        </w:trPr>
        <w:tc>
          <w:tcPr>
            <w:tcW w:w="5320" w:type="dxa"/>
          </w:tcPr>
          <w:p w:rsidR="00134D40" w:rsidRPr="002803D2" w:rsidRDefault="00134D40" w:rsidP="00AD5C76">
            <w:pPr>
              <w:spacing w:before="100" w:beforeAutospacing="1" w:after="100" w:afterAutospacing="1" w:line="160" w:lineRule="atLeast"/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</w:tr>
      <w:tr w:rsidR="00134D40" w:rsidRPr="00AD5C76">
        <w:trPr>
          <w:trHeight w:val="183"/>
        </w:trPr>
        <w:tc>
          <w:tcPr>
            <w:tcW w:w="5320" w:type="dxa"/>
          </w:tcPr>
          <w:p w:rsidR="00134D40" w:rsidRPr="00AD5C76" w:rsidRDefault="00134D40" w:rsidP="00AD5C76">
            <w:pPr>
              <w:spacing w:before="100" w:beforeAutospacing="1" w:after="100" w:afterAutospacing="1" w:line="160" w:lineRule="atLeast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AD5C76"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</w:p>
        </w:tc>
      </w:tr>
      <w:tr w:rsidR="00134D40" w:rsidRPr="00AD5C76">
        <w:trPr>
          <w:trHeight w:val="183"/>
        </w:trPr>
        <w:tc>
          <w:tcPr>
            <w:tcW w:w="5320" w:type="dxa"/>
          </w:tcPr>
          <w:p w:rsidR="00134D40" w:rsidRPr="00AD5C76" w:rsidRDefault="00134D40" w:rsidP="00410F6E">
            <w:pPr>
              <w:spacing w:before="100" w:beforeAutospacing="1" w:after="100" w:afterAutospacing="1" w:line="160" w:lineRule="atLeast"/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</w:tr>
    </w:tbl>
    <w:p w:rsidR="00134D40" w:rsidRPr="00AD5C76" w:rsidRDefault="00134D40" w:rsidP="00D61EAD">
      <w:pPr>
        <w:spacing w:before="100" w:beforeAutospacing="1" w:after="100" w:afterAutospacing="1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  <w:lang w:val="uk-UA"/>
        </w:rPr>
      </w:pPr>
      <w:r w:rsidRPr="00AD5C7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                                                           </w:t>
      </w:r>
    </w:p>
    <w:p w:rsidR="00134D40" w:rsidRPr="00AD5C76" w:rsidRDefault="00134D40" w:rsidP="00D61EAD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8"/>
          <w:lang w:val="uk-UA"/>
        </w:rPr>
      </w:pPr>
    </w:p>
    <w:p w:rsidR="00134D40" w:rsidRPr="00AD5C76" w:rsidRDefault="00134D40" w:rsidP="00D61EAD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</w:pPr>
    </w:p>
    <w:p w:rsidR="00134D40" w:rsidRPr="00AD5C76" w:rsidRDefault="00134D40" w:rsidP="00D61EAD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</w:pPr>
    </w:p>
    <w:p w:rsidR="00134D40" w:rsidRPr="00AD5C76" w:rsidRDefault="00134D40" w:rsidP="00D61EAD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</w:pPr>
    </w:p>
    <w:p w:rsidR="00134D40" w:rsidRPr="00AD5C76" w:rsidRDefault="00134D40" w:rsidP="00D61EAD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</w:pPr>
    </w:p>
    <w:p w:rsidR="00134D40" w:rsidRPr="00AD5C76" w:rsidRDefault="00134D40" w:rsidP="00D61EAD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</w:pPr>
    </w:p>
    <w:p w:rsidR="00134D40" w:rsidRDefault="00134D40" w:rsidP="00F84E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34D40" w:rsidRDefault="00134D40" w:rsidP="00F84E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34D40" w:rsidRDefault="00134D40" w:rsidP="00F84E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34D40" w:rsidRDefault="00134D40" w:rsidP="00F84E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34D40" w:rsidRPr="00D61EAD" w:rsidRDefault="00134D40" w:rsidP="00F84E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34D40" w:rsidRPr="00AD5C76" w:rsidRDefault="00134D40" w:rsidP="00F84E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</w:pPr>
      <w:r w:rsidRPr="00AD5C76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>ПРОГРАМА</w:t>
      </w:r>
    </w:p>
    <w:p w:rsidR="00134D40" w:rsidRPr="00AD5C76" w:rsidRDefault="00134D40" w:rsidP="00F8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AD5C76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відшкодування різниці в тарифах на послуги з </w:t>
      </w:r>
      <w:r w:rsidRPr="00AD5C76">
        <w:rPr>
          <w:sz w:val="24"/>
          <w:szCs w:val="24"/>
        </w:rPr>
        <w:t xml:space="preserve"> </w:t>
      </w:r>
      <w:proofErr w:type="spellStart"/>
      <w:r w:rsidRPr="00AD5C76">
        <w:rPr>
          <w:rFonts w:ascii="Times New Roman" w:hAnsi="Times New Roman" w:cs="Times New Roman"/>
          <w:b/>
          <w:bCs/>
          <w:sz w:val="32"/>
          <w:szCs w:val="32"/>
        </w:rPr>
        <w:t>централізован</w:t>
      </w:r>
      <w:r w:rsidRPr="00AD5C76">
        <w:rPr>
          <w:rFonts w:ascii="Times New Roman" w:hAnsi="Times New Roman" w:cs="Times New Roman"/>
          <w:b/>
          <w:bCs/>
          <w:sz w:val="32"/>
          <w:szCs w:val="32"/>
          <w:lang w:val="uk-UA"/>
        </w:rPr>
        <w:t>ого</w:t>
      </w:r>
      <w:proofErr w:type="spellEnd"/>
      <w:r w:rsidRPr="00AD5C76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 w:rsidRPr="00AD5C76">
        <w:rPr>
          <w:rFonts w:ascii="Times New Roman" w:hAnsi="Times New Roman" w:cs="Times New Roman"/>
          <w:b/>
          <w:bCs/>
          <w:sz w:val="32"/>
          <w:szCs w:val="32"/>
        </w:rPr>
        <w:t>водопостачання</w:t>
      </w:r>
      <w:proofErr w:type="spellEnd"/>
      <w:r w:rsidRPr="00AD5C76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та</w:t>
      </w:r>
      <w:r w:rsidRPr="00AD5C76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 w:rsidRPr="00AD5C76">
        <w:rPr>
          <w:rFonts w:ascii="Times New Roman" w:hAnsi="Times New Roman" w:cs="Times New Roman"/>
          <w:b/>
          <w:bCs/>
          <w:sz w:val="32"/>
          <w:szCs w:val="32"/>
        </w:rPr>
        <w:t>централізован</w:t>
      </w:r>
      <w:r w:rsidRPr="00AD5C76">
        <w:rPr>
          <w:rFonts w:ascii="Times New Roman" w:hAnsi="Times New Roman" w:cs="Times New Roman"/>
          <w:b/>
          <w:bCs/>
          <w:sz w:val="32"/>
          <w:szCs w:val="32"/>
          <w:lang w:val="uk-UA"/>
        </w:rPr>
        <w:t>ого</w:t>
      </w:r>
      <w:proofErr w:type="spellEnd"/>
      <w:r w:rsidRPr="00AD5C76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 w:rsidRPr="00AD5C76">
        <w:rPr>
          <w:rFonts w:ascii="Times New Roman" w:hAnsi="Times New Roman" w:cs="Times New Roman"/>
          <w:b/>
          <w:bCs/>
          <w:sz w:val="32"/>
          <w:szCs w:val="32"/>
        </w:rPr>
        <w:t>водовідведення</w:t>
      </w:r>
      <w:proofErr w:type="spellEnd"/>
    </w:p>
    <w:p w:rsidR="00134D40" w:rsidRPr="00AD5C76" w:rsidRDefault="00134D40" w:rsidP="00F8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</w:pPr>
      <w:r w:rsidRPr="00AD5C76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в 202</w:t>
      </w:r>
      <w:r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>4</w:t>
      </w:r>
      <w:r w:rsidRPr="00AD5C76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році</w:t>
      </w:r>
    </w:p>
    <w:p w:rsidR="00134D40" w:rsidRDefault="00134D40" w:rsidP="00F8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34D40" w:rsidRDefault="00134D40" w:rsidP="00F8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34D40" w:rsidRDefault="00134D40" w:rsidP="00F8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34D40" w:rsidRDefault="00134D40" w:rsidP="00F8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34D40" w:rsidRDefault="00134D40" w:rsidP="00F8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34D40" w:rsidRDefault="00134D40" w:rsidP="00F8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34D40" w:rsidRDefault="00134D40" w:rsidP="00F8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34D40" w:rsidRDefault="00134D40" w:rsidP="00F8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34D40" w:rsidRDefault="00134D40" w:rsidP="00F8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34D40" w:rsidRDefault="00134D40" w:rsidP="00F8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34D40" w:rsidRDefault="00134D40" w:rsidP="00F8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34D40" w:rsidRDefault="00134D40" w:rsidP="00F8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34D40" w:rsidRDefault="00134D40" w:rsidP="00F8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34D40" w:rsidRDefault="00134D40" w:rsidP="00F8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34D40" w:rsidRPr="008E0896" w:rsidRDefault="00134D40" w:rsidP="00F8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34D40" w:rsidRPr="008E0896" w:rsidRDefault="00134D40" w:rsidP="00F84EDA">
      <w:pPr>
        <w:tabs>
          <w:tab w:val="left" w:pos="3418"/>
        </w:tabs>
        <w:spacing w:after="0" w:line="360" w:lineRule="auto"/>
        <w:jc w:val="right"/>
        <w:rPr>
          <w:rFonts w:ascii="Times New Roman" w:hAnsi="Times New Roman" w:cs="Times New Roman"/>
          <w:lang w:val="uk-UA"/>
        </w:rPr>
      </w:pPr>
    </w:p>
    <w:p w:rsidR="00134D40" w:rsidRPr="008E0896" w:rsidRDefault="00134D40" w:rsidP="00AD5C7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34D40" w:rsidRDefault="00134D40" w:rsidP="003446C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lang w:val="uk-UA" w:eastAsia="ar-SA"/>
        </w:rPr>
      </w:pPr>
    </w:p>
    <w:p w:rsidR="00134D40" w:rsidRDefault="00134D40" w:rsidP="003446C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lang w:val="uk-UA" w:eastAsia="ar-SA"/>
        </w:rPr>
      </w:pPr>
    </w:p>
    <w:p w:rsidR="00134D40" w:rsidRPr="00AD5C76" w:rsidRDefault="00134D40" w:rsidP="00AD5C7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lang w:val="uk-UA" w:eastAsia="ar-SA"/>
        </w:rPr>
      </w:pPr>
    </w:p>
    <w:p w:rsidR="00134D40" w:rsidRDefault="00134D40" w:rsidP="003446C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lang w:val="uk-UA" w:eastAsia="ar-SA"/>
        </w:rPr>
      </w:pPr>
    </w:p>
    <w:p w:rsidR="00134D40" w:rsidRDefault="00134D40" w:rsidP="003446C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lang w:val="uk-UA" w:eastAsia="ar-SA"/>
        </w:rPr>
      </w:pPr>
    </w:p>
    <w:p w:rsidR="00134D40" w:rsidRPr="008E0896" w:rsidRDefault="00134D40" w:rsidP="003446C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lang w:val="uk-UA" w:eastAsia="ar-SA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lang w:val="uk-UA" w:eastAsia="ar-SA"/>
        </w:rPr>
        <w:lastRenderedPageBreak/>
        <w:t xml:space="preserve"> 1. ПАСПОРТ ДО ПРОГРАМИ</w:t>
      </w:r>
    </w:p>
    <w:p w:rsidR="00134D40" w:rsidRPr="008E0896" w:rsidRDefault="00134D40" w:rsidP="00716E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7F381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</w:t>
      </w:r>
      <w:r w:rsidRPr="008E089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ідшкодування різниці в тарифах на послуги з </w:t>
      </w:r>
      <w:r>
        <w:t xml:space="preserve"> </w:t>
      </w:r>
      <w:proofErr w:type="spellStart"/>
      <w:r w:rsidRPr="00534526">
        <w:rPr>
          <w:rFonts w:ascii="Times New Roman" w:hAnsi="Times New Roman" w:cs="Times New Roman"/>
          <w:b/>
          <w:bCs/>
          <w:sz w:val="28"/>
          <w:szCs w:val="28"/>
        </w:rPr>
        <w:t>централізован</w:t>
      </w:r>
      <w:r w:rsidRPr="00534526">
        <w:rPr>
          <w:rFonts w:ascii="Times New Roman" w:hAnsi="Times New Roman" w:cs="Times New Roman"/>
          <w:b/>
          <w:bCs/>
          <w:sz w:val="28"/>
          <w:szCs w:val="28"/>
          <w:lang w:val="uk-UA"/>
        </w:rPr>
        <w:t>ого</w:t>
      </w:r>
      <w:proofErr w:type="spellEnd"/>
      <w:r w:rsidRPr="005345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34526">
        <w:rPr>
          <w:rFonts w:ascii="Times New Roman" w:hAnsi="Times New Roman" w:cs="Times New Roman"/>
          <w:b/>
          <w:bCs/>
          <w:sz w:val="28"/>
          <w:szCs w:val="28"/>
        </w:rPr>
        <w:t>водопостачання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та</w:t>
      </w:r>
      <w:r w:rsidRPr="005345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34526">
        <w:rPr>
          <w:rFonts w:ascii="Times New Roman" w:hAnsi="Times New Roman" w:cs="Times New Roman"/>
          <w:b/>
          <w:bCs/>
          <w:sz w:val="28"/>
          <w:szCs w:val="28"/>
        </w:rPr>
        <w:t>централізован</w:t>
      </w:r>
      <w:r w:rsidRPr="00534526">
        <w:rPr>
          <w:rFonts w:ascii="Times New Roman" w:hAnsi="Times New Roman" w:cs="Times New Roman"/>
          <w:b/>
          <w:bCs/>
          <w:sz w:val="28"/>
          <w:szCs w:val="28"/>
          <w:lang w:val="uk-UA"/>
        </w:rPr>
        <w:t>ого</w:t>
      </w:r>
      <w:proofErr w:type="spellEnd"/>
      <w:r w:rsidRPr="005345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34526">
        <w:rPr>
          <w:rFonts w:ascii="Times New Roman" w:hAnsi="Times New Roman" w:cs="Times New Roman"/>
          <w:b/>
          <w:bCs/>
          <w:sz w:val="28"/>
          <w:szCs w:val="28"/>
        </w:rPr>
        <w:t>водовідведення</w:t>
      </w:r>
      <w:proofErr w:type="spellEnd"/>
    </w:p>
    <w:p w:rsidR="00134D40" w:rsidRPr="008E0896" w:rsidRDefault="00134D40" w:rsidP="007F38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в 202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Pr="008E089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році</w:t>
      </w:r>
    </w:p>
    <w:p w:rsidR="00134D40" w:rsidRPr="008E0896" w:rsidRDefault="00134D40" w:rsidP="00DC46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(далі-Програма)</w:t>
      </w:r>
    </w:p>
    <w:p w:rsidR="00134D40" w:rsidRPr="008E0896" w:rsidRDefault="00134D40" w:rsidP="00DC460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A0"/>
      </w:tblPr>
      <w:tblGrid>
        <w:gridCol w:w="688"/>
        <w:gridCol w:w="5020"/>
        <w:gridCol w:w="4010"/>
      </w:tblGrid>
      <w:tr w:rsidR="00134D40" w:rsidRPr="00AD3E76" w:rsidTr="00A12BD0">
        <w:trPr>
          <w:trHeight w:hRule="exact" w:val="1206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D40" w:rsidRPr="008E0896" w:rsidRDefault="00134D40" w:rsidP="00AE71FE">
            <w:pPr>
              <w:shd w:val="clear" w:color="auto" w:fill="FFFFFF"/>
              <w:suppressAutoHyphens/>
              <w:spacing w:after="0" w:line="240" w:lineRule="auto"/>
              <w:ind w:left="110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1.</w:t>
            </w:r>
          </w:p>
        </w:tc>
        <w:tc>
          <w:tcPr>
            <w:tcW w:w="2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D40" w:rsidRPr="008E0896" w:rsidRDefault="00134D40" w:rsidP="00AE71FE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 w:eastAsia="ar-SA"/>
              </w:rPr>
              <w:t>Ініціатор розроблення Програми</w:t>
            </w:r>
          </w:p>
        </w:tc>
        <w:tc>
          <w:tcPr>
            <w:tcW w:w="2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D40" w:rsidRPr="008E0896" w:rsidRDefault="00134D40" w:rsidP="009C11EC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proofErr w:type="spellStart"/>
            <w:r w:rsidRPr="008E089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КП</w:t>
            </w:r>
            <w:proofErr w:type="spellEnd"/>
            <w:r w:rsidRPr="008E089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«Управління ВКГ»</w:t>
            </w:r>
            <w:r w:rsidR="00A12BD0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, виконавчий комітет Канівської міської ради</w:t>
            </w:r>
          </w:p>
        </w:tc>
      </w:tr>
      <w:tr w:rsidR="00134D40" w:rsidRPr="00355F4B">
        <w:trPr>
          <w:trHeight w:hRule="exact" w:val="4064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D40" w:rsidRPr="008E0896" w:rsidRDefault="00134D40" w:rsidP="00AE71FE">
            <w:pPr>
              <w:shd w:val="clear" w:color="auto" w:fill="FFFFFF"/>
              <w:suppressAutoHyphens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2.</w:t>
            </w:r>
          </w:p>
        </w:tc>
        <w:tc>
          <w:tcPr>
            <w:tcW w:w="2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D40" w:rsidRPr="008E0896" w:rsidRDefault="00134D40" w:rsidP="00AE71FE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 w:eastAsia="ar-SA"/>
              </w:rPr>
              <w:t>Дата , номер і назва розпорядчого документа про розроблення Програми</w:t>
            </w:r>
          </w:p>
        </w:tc>
        <w:tc>
          <w:tcPr>
            <w:tcW w:w="2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D40" w:rsidRDefault="00134D40" w:rsidP="007B1DA6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Закони України «Про місцеве самоврядування України», «Про ціни і ціноутворення», «Про </w:t>
            </w:r>
          </w:p>
          <w:p w:rsidR="00134D40" w:rsidRDefault="00134D40" w:rsidP="007B1DA6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засади державної регуляторної політики у сфері господарської діяльності», «Бюджетний кодекс України, Постанова Кабінету </w:t>
            </w:r>
          </w:p>
          <w:p w:rsidR="00134D40" w:rsidRPr="008E0896" w:rsidRDefault="00134D40" w:rsidP="007B1DA6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Міністрів України від 01.06.2011 №869 «Про забезпечення єдиного підходу до формування тарифів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житлово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– комунальні послуги»</w:t>
            </w:r>
          </w:p>
        </w:tc>
      </w:tr>
      <w:tr w:rsidR="00134D40" w:rsidRPr="007B1DA6">
        <w:trPr>
          <w:trHeight w:hRule="exact" w:val="1370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D40" w:rsidRPr="008E0896" w:rsidRDefault="00134D40" w:rsidP="00AE71FE">
            <w:pPr>
              <w:shd w:val="clear" w:color="auto" w:fill="FFFFFF"/>
              <w:suppressAutoHyphens/>
              <w:spacing w:after="0" w:line="240" w:lineRule="auto"/>
              <w:ind w:left="110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3.</w:t>
            </w:r>
          </w:p>
        </w:tc>
        <w:tc>
          <w:tcPr>
            <w:tcW w:w="2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D40" w:rsidRPr="008E0896" w:rsidRDefault="00134D40" w:rsidP="00AE71FE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 w:eastAsia="ar-SA"/>
              </w:rPr>
              <w:t>Розробник   Програми</w:t>
            </w:r>
          </w:p>
        </w:tc>
        <w:tc>
          <w:tcPr>
            <w:tcW w:w="2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D40" w:rsidRDefault="00134D40" w:rsidP="00AE71FE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proofErr w:type="spellStart"/>
            <w:r w:rsidRPr="008E089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КП</w:t>
            </w:r>
            <w:proofErr w:type="spellEnd"/>
            <w:r w:rsidRPr="008E089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«Управління ВКГ»</w:t>
            </w:r>
          </w:p>
          <w:p w:rsidR="00134D40" w:rsidRPr="008E0896" w:rsidRDefault="00134D40" w:rsidP="00AE71FE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 xml:space="preserve">Відділ з питань ЖКГ, інфраструктури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енергоефективності</w:t>
            </w:r>
            <w:proofErr w:type="spellEnd"/>
          </w:p>
        </w:tc>
      </w:tr>
      <w:tr w:rsidR="00134D40" w:rsidRPr="007B1DA6">
        <w:trPr>
          <w:trHeight w:hRule="exact" w:val="702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D40" w:rsidRPr="008E0896" w:rsidRDefault="00134D40" w:rsidP="00AE71FE">
            <w:pPr>
              <w:shd w:val="clear" w:color="auto" w:fill="FFFFFF"/>
              <w:suppressAutoHyphens/>
              <w:spacing w:after="0" w:line="240" w:lineRule="auto"/>
              <w:ind w:left="101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4.</w:t>
            </w:r>
          </w:p>
        </w:tc>
        <w:tc>
          <w:tcPr>
            <w:tcW w:w="2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D40" w:rsidRPr="008E0896" w:rsidRDefault="00134D40" w:rsidP="00AE71FE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 w:eastAsia="ar-SA"/>
              </w:rPr>
              <w:t>Головний розпорядник коштів</w:t>
            </w:r>
          </w:p>
        </w:tc>
        <w:tc>
          <w:tcPr>
            <w:tcW w:w="2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D40" w:rsidRPr="008E0896" w:rsidRDefault="00134D40" w:rsidP="00AE71FE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Виконавчий комітет Канівської  міської</w:t>
            </w:r>
            <w:r w:rsidRPr="008E089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 xml:space="preserve"> рад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и</w:t>
            </w:r>
          </w:p>
        </w:tc>
      </w:tr>
      <w:tr w:rsidR="00134D40" w:rsidRPr="00AD3E76">
        <w:trPr>
          <w:trHeight w:hRule="exact" w:val="199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D40" w:rsidRPr="008E0896" w:rsidRDefault="00134D40" w:rsidP="00AE71FE">
            <w:pPr>
              <w:shd w:val="clear" w:color="auto" w:fill="FFFFFF"/>
              <w:suppressAutoHyphens/>
              <w:spacing w:after="0" w:line="240" w:lineRule="auto"/>
              <w:ind w:left="125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  <w:lang w:val="uk-UA" w:eastAsia="ar-SA"/>
              </w:rPr>
              <w:t>5.</w:t>
            </w:r>
          </w:p>
        </w:tc>
        <w:tc>
          <w:tcPr>
            <w:tcW w:w="2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D40" w:rsidRPr="008E0896" w:rsidRDefault="00134D40" w:rsidP="00AE71FE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 w:eastAsia="ar-SA"/>
              </w:rPr>
              <w:t>Відповідальний виконавець Програми</w:t>
            </w:r>
          </w:p>
        </w:tc>
        <w:tc>
          <w:tcPr>
            <w:tcW w:w="2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D40" w:rsidRPr="008E0896" w:rsidRDefault="00134D40" w:rsidP="00AD5C76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proofErr w:type="spellStart"/>
            <w:r w:rsidRPr="008E089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КП</w:t>
            </w:r>
            <w:proofErr w:type="spellEnd"/>
            <w:r w:rsidRPr="008E089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«Управління ВКГ», Виконавчий комітет Канівської  міської</w:t>
            </w:r>
            <w:r w:rsidRPr="008E089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 xml:space="preserve"> рад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и, фінансове управління виконавчого комітету Канівської  міської</w:t>
            </w:r>
            <w:r w:rsidRPr="008E089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 xml:space="preserve"> рад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и</w:t>
            </w:r>
          </w:p>
        </w:tc>
      </w:tr>
      <w:tr w:rsidR="00134D40" w:rsidRPr="00AD3E76">
        <w:trPr>
          <w:trHeight w:val="1297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D40" w:rsidRPr="008E0896" w:rsidRDefault="00134D40" w:rsidP="00AE71FE">
            <w:pPr>
              <w:shd w:val="clear" w:color="auto" w:fill="FFFFFF"/>
              <w:suppressAutoHyphens/>
              <w:spacing w:after="0" w:line="240" w:lineRule="auto"/>
              <w:ind w:left="125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  <w:lang w:val="uk-UA" w:eastAsia="ar-SA"/>
              </w:rPr>
              <w:t>6.</w:t>
            </w:r>
          </w:p>
        </w:tc>
        <w:tc>
          <w:tcPr>
            <w:tcW w:w="2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D40" w:rsidRPr="008E0896" w:rsidRDefault="00134D40" w:rsidP="00AE71FE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 w:eastAsia="ar-SA"/>
              </w:rPr>
              <w:t>Учасники Програми</w:t>
            </w:r>
          </w:p>
        </w:tc>
        <w:tc>
          <w:tcPr>
            <w:tcW w:w="2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D40" w:rsidRPr="008E0896" w:rsidRDefault="00134D40" w:rsidP="0091215B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proofErr w:type="spellStart"/>
            <w:r w:rsidRPr="008E089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КП</w:t>
            </w:r>
            <w:proofErr w:type="spellEnd"/>
            <w:r w:rsidRPr="008E089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«Управління ВКГ», Виконавчий комітет Канівської  міської</w:t>
            </w:r>
            <w:r w:rsidRPr="008E089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 xml:space="preserve"> рад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и, фінансове управління виконавчого комітету Канівської  міської</w:t>
            </w:r>
            <w:r w:rsidRPr="008E089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 xml:space="preserve"> рад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 xml:space="preserve">и, Відділ з питань ЖКГ, інфраструктури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енергоефективності</w:t>
            </w:r>
            <w:proofErr w:type="spellEnd"/>
          </w:p>
        </w:tc>
      </w:tr>
      <w:tr w:rsidR="00134D40" w:rsidRPr="008E0896">
        <w:trPr>
          <w:trHeight w:hRule="exact" w:val="528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D40" w:rsidRPr="008E0896" w:rsidRDefault="00134D40" w:rsidP="00AE71FE">
            <w:pPr>
              <w:shd w:val="clear" w:color="auto" w:fill="FFFFFF"/>
              <w:suppressAutoHyphens/>
              <w:spacing w:after="0" w:line="240" w:lineRule="auto"/>
              <w:ind w:left="130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pacing w:val="-17"/>
                <w:sz w:val="28"/>
                <w:szCs w:val="28"/>
                <w:lang w:val="uk-UA" w:eastAsia="ar-SA"/>
              </w:rPr>
              <w:t>7.</w:t>
            </w:r>
          </w:p>
        </w:tc>
        <w:tc>
          <w:tcPr>
            <w:tcW w:w="2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D40" w:rsidRPr="008E0896" w:rsidRDefault="00134D40" w:rsidP="00AE71FE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 w:eastAsia="ar-SA"/>
              </w:rPr>
              <w:t>Терміни реалізації Програми</w:t>
            </w:r>
          </w:p>
        </w:tc>
        <w:tc>
          <w:tcPr>
            <w:tcW w:w="2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D40" w:rsidRPr="008E0896" w:rsidRDefault="00134D40" w:rsidP="00743811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31.12.</w:t>
            </w:r>
            <w:r w:rsidRPr="008E089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4</w:t>
            </w:r>
          </w:p>
        </w:tc>
      </w:tr>
      <w:tr w:rsidR="00134D40" w:rsidRPr="008E0896">
        <w:trPr>
          <w:trHeight w:hRule="exact" w:val="2057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D40" w:rsidRPr="008E0896" w:rsidRDefault="00134D40" w:rsidP="00AE71FE">
            <w:pPr>
              <w:shd w:val="clear" w:color="auto" w:fill="FFFFFF"/>
              <w:suppressAutoHyphens/>
              <w:spacing w:after="0" w:line="240" w:lineRule="auto"/>
              <w:ind w:left="158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lastRenderedPageBreak/>
              <w:t>8.</w:t>
            </w:r>
          </w:p>
        </w:tc>
        <w:tc>
          <w:tcPr>
            <w:tcW w:w="2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D40" w:rsidRPr="008E0896" w:rsidRDefault="00134D40" w:rsidP="00AE71FE">
            <w:pPr>
              <w:shd w:val="clear" w:color="auto" w:fill="FFFFFF"/>
              <w:suppressAutoHyphens/>
              <w:spacing w:after="0" w:line="240" w:lineRule="auto"/>
              <w:ind w:left="10" w:firstLine="14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uk-UA" w:eastAsia="ar-SA"/>
              </w:rPr>
              <w:t xml:space="preserve">Перелік     бюджетів,   які   беруть </w:t>
            </w:r>
            <w:r w:rsidRPr="008E0896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  <w:lang w:val="uk-UA" w:eastAsia="ar-SA"/>
              </w:rPr>
              <w:t xml:space="preserve">участь у виконанні Програми </w:t>
            </w:r>
          </w:p>
        </w:tc>
        <w:tc>
          <w:tcPr>
            <w:tcW w:w="2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D40" w:rsidRPr="008E0896" w:rsidRDefault="00134D40" w:rsidP="00C06F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Міський бюджет</w:t>
            </w:r>
            <w:r w:rsidRPr="008E089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 xml:space="preserve">, </w:t>
            </w:r>
          </w:p>
          <w:p w:rsidR="00134D40" w:rsidRPr="008E0896" w:rsidRDefault="00134D40" w:rsidP="00C06F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  <w:lang w:val="uk-UA" w:eastAsia="ru-RU"/>
              </w:rPr>
            </w:pPr>
            <w:r w:rsidRPr="008E0896">
              <w:rPr>
                <w:rFonts w:ascii="Times New Roman" w:hAnsi="Times New Roman" w:cs="Times New Roman"/>
                <w:spacing w:val="-1"/>
                <w:sz w:val="28"/>
                <w:szCs w:val="28"/>
                <w:lang w:val="uk-UA" w:eastAsia="ru-RU"/>
              </w:rPr>
              <w:t xml:space="preserve">інші джерела </w:t>
            </w:r>
          </w:p>
          <w:p w:rsidR="00134D40" w:rsidRPr="008E0896" w:rsidRDefault="00134D40" w:rsidP="00C06F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  <w:lang w:val="uk-UA" w:eastAsia="ru-RU"/>
              </w:rPr>
            </w:pPr>
            <w:r w:rsidRPr="008E0896">
              <w:rPr>
                <w:rFonts w:ascii="Times New Roman" w:hAnsi="Times New Roman" w:cs="Times New Roman"/>
                <w:spacing w:val="-1"/>
                <w:sz w:val="28"/>
                <w:szCs w:val="28"/>
                <w:lang w:val="uk-UA" w:eastAsia="ru-RU"/>
              </w:rPr>
              <w:t>не заборонені чинним законодавством України</w:t>
            </w:r>
          </w:p>
          <w:p w:rsidR="00134D40" w:rsidRPr="008E0896" w:rsidRDefault="00134D40" w:rsidP="00A462C7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</w:tr>
      <w:tr w:rsidR="00134D40" w:rsidRPr="008E0896">
        <w:trPr>
          <w:trHeight w:hRule="exact" w:val="106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D40" w:rsidRPr="008E0896" w:rsidRDefault="00134D40" w:rsidP="00AE71FE">
            <w:pPr>
              <w:shd w:val="clear" w:color="auto" w:fill="FFFFFF"/>
              <w:suppressAutoHyphens/>
              <w:spacing w:after="0" w:line="240" w:lineRule="auto"/>
              <w:ind w:left="154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9.</w:t>
            </w:r>
          </w:p>
        </w:tc>
        <w:tc>
          <w:tcPr>
            <w:tcW w:w="2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D40" w:rsidRPr="008E0896" w:rsidRDefault="00134D40" w:rsidP="00AE71FE">
            <w:pPr>
              <w:shd w:val="clear" w:color="auto" w:fill="FFFFFF"/>
              <w:suppressAutoHyphens/>
              <w:spacing w:after="0" w:line="240" w:lineRule="auto"/>
              <w:ind w:left="19" w:firstLine="24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uk-UA" w:eastAsia="ar-SA"/>
              </w:rPr>
              <w:t xml:space="preserve">Загальний       обсяг       фінансових       ресурсів, </w:t>
            </w:r>
            <w:r w:rsidRPr="008E089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необхідних для реалізації</w:t>
            </w:r>
          </w:p>
          <w:p w:rsidR="00134D40" w:rsidRPr="008E0896" w:rsidRDefault="00134D40" w:rsidP="00AE71FE">
            <w:pPr>
              <w:shd w:val="clear" w:color="auto" w:fill="FFFFFF"/>
              <w:suppressAutoHyphens/>
              <w:spacing w:after="0" w:line="240" w:lineRule="auto"/>
              <w:ind w:left="19" w:firstLine="24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Програми, грн.</w:t>
            </w:r>
          </w:p>
        </w:tc>
        <w:tc>
          <w:tcPr>
            <w:tcW w:w="2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D40" w:rsidRPr="008E0896" w:rsidRDefault="00554873" w:rsidP="00AE71FE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41327</w:t>
            </w:r>
            <w:r w:rsidR="00AD3E7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35</w:t>
            </w:r>
          </w:p>
        </w:tc>
      </w:tr>
      <w:tr w:rsidR="00134D40" w:rsidRPr="008E0896">
        <w:trPr>
          <w:trHeight w:hRule="exact" w:val="511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D40" w:rsidRPr="008E0896" w:rsidRDefault="00134D40" w:rsidP="00AE71FE">
            <w:pPr>
              <w:shd w:val="clear" w:color="auto" w:fill="FFFFFF"/>
              <w:suppressAutoHyphens/>
              <w:spacing w:after="0" w:line="240" w:lineRule="auto"/>
              <w:ind w:left="154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9.1</w:t>
            </w:r>
          </w:p>
        </w:tc>
        <w:tc>
          <w:tcPr>
            <w:tcW w:w="2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D40" w:rsidRPr="008E0896" w:rsidRDefault="00134D40" w:rsidP="00AE71FE">
            <w:pPr>
              <w:shd w:val="clear" w:color="auto" w:fill="FFFFFF"/>
              <w:suppressAutoHyphens/>
              <w:spacing w:after="0" w:line="240" w:lineRule="auto"/>
              <w:ind w:left="19" w:firstLine="24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uk-UA" w:eastAsia="ar-SA"/>
              </w:rPr>
              <w:t>В тому числі бюджетних  коштів, грн.</w:t>
            </w:r>
          </w:p>
          <w:p w:rsidR="00134D40" w:rsidRPr="008E0896" w:rsidRDefault="00134D40" w:rsidP="00AE71FE">
            <w:pPr>
              <w:shd w:val="clear" w:color="auto" w:fill="FFFFFF"/>
              <w:suppressAutoHyphens/>
              <w:spacing w:after="0" w:line="240" w:lineRule="auto"/>
              <w:ind w:left="19" w:firstLine="24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uk-UA" w:eastAsia="ar-SA"/>
              </w:rPr>
            </w:pPr>
          </w:p>
        </w:tc>
        <w:tc>
          <w:tcPr>
            <w:tcW w:w="2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D40" w:rsidRPr="008E0896" w:rsidRDefault="00554873" w:rsidP="00AE71FE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41327</w:t>
            </w:r>
            <w:r w:rsidR="00AD3E7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35</w:t>
            </w:r>
          </w:p>
        </w:tc>
      </w:tr>
      <w:tr w:rsidR="00134D40" w:rsidRPr="008E0896">
        <w:trPr>
          <w:trHeight w:hRule="exact" w:val="1074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D40" w:rsidRPr="008E0896" w:rsidRDefault="00134D40" w:rsidP="00AE71FE">
            <w:pPr>
              <w:shd w:val="clear" w:color="auto" w:fill="FFFFFF"/>
              <w:suppressAutoHyphens/>
              <w:spacing w:after="0" w:line="240" w:lineRule="auto"/>
              <w:ind w:left="154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</w:p>
        </w:tc>
        <w:tc>
          <w:tcPr>
            <w:tcW w:w="2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D40" w:rsidRPr="008E0896" w:rsidRDefault="00134D40" w:rsidP="002E340D">
            <w:pPr>
              <w:shd w:val="clear" w:color="auto" w:fill="FFFFFF"/>
              <w:suppressAutoHyphens/>
              <w:spacing w:after="0" w:line="240" w:lineRule="auto"/>
              <w:ind w:left="19" w:firstLine="24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uk-UA" w:eastAsia="ar-SA"/>
              </w:rPr>
              <w:t xml:space="preserve">З  них  коштів бюджет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uk-UA" w:eastAsia="ar-SA"/>
              </w:rPr>
              <w:t>Канівської міської ради</w:t>
            </w:r>
            <w:r w:rsidRPr="008E089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uk-UA" w:eastAsia="ar-SA"/>
              </w:rPr>
              <w:t>, грн.</w:t>
            </w:r>
          </w:p>
        </w:tc>
        <w:tc>
          <w:tcPr>
            <w:tcW w:w="2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D40" w:rsidRPr="008E0896" w:rsidRDefault="00554873" w:rsidP="00AE71FE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41327</w:t>
            </w:r>
            <w:r w:rsidR="00AD3E7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35</w:t>
            </w:r>
          </w:p>
        </w:tc>
      </w:tr>
      <w:tr w:rsidR="00134D40" w:rsidRPr="008E0896">
        <w:trPr>
          <w:trHeight w:hRule="exact" w:val="1043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D40" w:rsidRPr="008E0896" w:rsidRDefault="00134D40" w:rsidP="00AE71FE">
            <w:pPr>
              <w:shd w:val="clear" w:color="auto" w:fill="FFFFFF"/>
              <w:suppressAutoHyphens/>
              <w:spacing w:after="0" w:line="240" w:lineRule="auto"/>
              <w:ind w:left="91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10.</w:t>
            </w:r>
          </w:p>
        </w:tc>
        <w:tc>
          <w:tcPr>
            <w:tcW w:w="2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D40" w:rsidRPr="008E0896" w:rsidRDefault="00134D40" w:rsidP="00AE71FE">
            <w:pPr>
              <w:shd w:val="clear" w:color="auto" w:fill="FFFFFF"/>
              <w:suppressAutoHyphens/>
              <w:spacing w:after="0" w:line="240" w:lineRule="auto"/>
              <w:ind w:left="24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Основні джерела фінансування Програми</w:t>
            </w:r>
          </w:p>
        </w:tc>
        <w:tc>
          <w:tcPr>
            <w:tcW w:w="2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4D40" w:rsidRPr="008E0896" w:rsidRDefault="00134D40" w:rsidP="002E340D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Міський бюджет</w:t>
            </w:r>
          </w:p>
        </w:tc>
      </w:tr>
    </w:tbl>
    <w:p w:rsidR="00134D40" w:rsidRDefault="00134D40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134D40" w:rsidRPr="005B1BBD" w:rsidRDefault="00134D40" w:rsidP="0091215B">
      <w:pPr>
        <w:pStyle w:val="ad"/>
        <w:rPr>
          <w:b/>
          <w:bCs/>
          <w:sz w:val="28"/>
          <w:szCs w:val="28"/>
        </w:rPr>
      </w:pPr>
    </w:p>
    <w:p w:rsidR="00134D40" w:rsidRDefault="00134D40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134D40" w:rsidRDefault="00134D40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134D40" w:rsidRDefault="00134D40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134D40" w:rsidRDefault="00134D40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134D40" w:rsidRDefault="00134D40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134D40" w:rsidRDefault="00134D40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134D40" w:rsidRDefault="00134D40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134D40" w:rsidRDefault="00134D40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134D40" w:rsidRDefault="00134D40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134D40" w:rsidRDefault="00134D40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134D40" w:rsidRDefault="00134D40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134D40" w:rsidRDefault="00134D40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134D40" w:rsidRDefault="00134D40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134D40" w:rsidRDefault="00134D40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134D40" w:rsidRDefault="00134D40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134D40" w:rsidRDefault="00134D40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134D40" w:rsidRDefault="00134D40" w:rsidP="004802C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134D40" w:rsidRDefault="00134D40" w:rsidP="007E678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134D40" w:rsidRDefault="00134D40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134D40" w:rsidRDefault="00134D40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134D40" w:rsidRDefault="00134D40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134D40" w:rsidRDefault="00134D40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134D40" w:rsidRDefault="00134D40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134D40" w:rsidRDefault="00134D40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134D40" w:rsidRDefault="00134D40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134D40" w:rsidRDefault="00134D40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134D40" w:rsidRPr="008E0896" w:rsidRDefault="00134D40" w:rsidP="003446C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</w:pPr>
      <w:r w:rsidRPr="008E0896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lastRenderedPageBreak/>
        <w:t xml:space="preserve">2.  Визначення  проблеми на  розв’язання  якої спрямовані </w:t>
      </w:r>
    </w:p>
    <w:p w:rsidR="00134D40" w:rsidRDefault="00134D40" w:rsidP="00750C1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</w:pPr>
      <w:r w:rsidRPr="008E0896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>заходи  Програми</w:t>
      </w:r>
    </w:p>
    <w:p w:rsidR="00134D40" w:rsidRPr="00750C18" w:rsidRDefault="00134D40" w:rsidP="00750C1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</w:pPr>
    </w:p>
    <w:p w:rsidR="00134D40" w:rsidRPr="008E0896" w:rsidRDefault="00134D40" w:rsidP="0068280C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2BD0">
        <w:rPr>
          <w:rFonts w:ascii="Times New Roman" w:hAnsi="Times New Roman" w:cs="Times New Roman"/>
          <w:sz w:val="28"/>
          <w:szCs w:val="28"/>
          <w:lang w:val="uk-UA"/>
        </w:rPr>
        <w:t>Прийняття Програми зумовлено тим, що з метою зменшення фінансового навантаження на одержувачів послуг з централізованого водопостачання та централізованого водовідведення під час воєнного стану, Комунальним підприємством «Управління водопровідно-каналізаційного господарства» тарифи на 2024 рік для населення запропоновано встановити  у розмірі, нижче економічно обґрунтованих витрат, та залишити на рівні затверджених тарифів на 2023 рік. Але таке рішення призведе до отримання збитків та погіршення фінансового стану виробника та надавача послуг.</w:t>
      </w:r>
      <w:r w:rsidRPr="008E08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34D40" w:rsidRPr="008E0896" w:rsidRDefault="00A12BD0" w:rsidP="0068280C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</w:t>
      </w: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>статтею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134D40" w:rsidRPr="008E0896">
        <w:rPr>
          <w:rFonts w:ascii="Times New Roman" w:hAnsi="Times New Roman" w:cs="Times New Roman"/>
          <w:sz w:val="28"/>
          <w:szCs w:val="28"/>
        </w:rPr>
        <w:t xml:space="preserve">31 Закону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житлово-комунальні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» орган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встановлює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тарифи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житлово-комунальні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розмі</w:t>
      </w:r>
      <w:proofErr w:type="gramStart"/>
      <w:r w:rsidR="00134D40" w:rsidRPr="008E089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134D40" w:rsidRPr="008E0896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нижче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економічно-обґрунтованих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витрат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виробництво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органом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тарифів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житлово-комунальні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="00134D40" w:rsidRPr="008E089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134D40" w:rsidRPr="008E0896">
        <w:rPr>
          <w:rFonts w:ascii="Times New Roman" w:hAnsi="Times New Roman" w:cs="Times New Roman"/>
          <w:sz w:val="28"/>
          <w:szCs w:val="28"/>
        </w:rPr>
        <w:t>івні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унеможливлює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прибутку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, орган,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затвердив,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зобов’язаний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відшкодувати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бюджету,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виконавцю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різницю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встановленим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розміром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цін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тарифів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економічно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обґрунтованими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витратами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виробництво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D40" w:rsidRPr="008E0896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134D40" w:rsidRPr="008E089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34D40" w:rsidRPr="008E0896" w:rsidRDefault="00134D40" w:rsidP="003446C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В разі відсутності</w:t>
      </w: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 відшкодовування витрат   комунальних   підприємств  в   розмірі   різниці між фактичними витратами та нарахуваннями за надані послуги відповідно до діючих тарифів ставить під загрозу стабільність забезпечення населення житлово-комунальними послугами належної якості і може призвести до:</w:t>
      </w:r>
    </w:p>
    <w:p w:rsidR="00134D40" w:rsidRPr="008E0896" w:rsidRDefault="00134D40" w:rsidP="003446C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>- припинення або суттєвого обмеження надання цих послуг;</w:t>
      </w:r>
    </w:p>
    <w:p w:rsidR="00134D40" w:rsidRPr="008E0896" w:rsidRDefault="00134D40" w:rsidP="003446C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>- збільшення заборгованості за спожиту електроенергію і інші          матеріальні цінності;</w:t>
      </w:r>
    </w:p>
    <w:p w:rsidR="00134D40" w:rsidRPr="008E0896" w:rsidRDefault="00134D40" w:rsidP="003446C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>- виникнення  заборгованості із заробітної плати;</w:t>
      </w:r>
    </w:p>
    <w:p w:rsidR="00134D40" w:rsidRPr="008E0896" w:rsidRDefault="00134D40" w:rsidP="003446C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>- нарахування підприємствам штрафних санкцій і пені за несвоєчасні і неповні розрахунки за енергоносії та несвоєчасну оплату податкових зобов’язань.</w:t>
      </w:r>
    </w:p>
    <w:p w:rsidR="00134D40" w:rsidRPr="008E0896" w:rsidRDefault="00134D40" w:rsidP="003446C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>Таким чином, виділення коштів на відшкодування різниці в тарифах для населення є найбільш реальним джерелом забезпечення фінансової   діяльності  підприємств   в  період   встановлення  тарифів  в  розмірі  меншим  ніж  економічно  обґрунтований.</w:t>
      </w:r>
    </w:p>
    <w:p w:rsidR="00134D40" w:rsidRPr="008E0896" w:rsidRDefault="00A12BD0" w:rsidP="00344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Згідно </w:t>
      </w:r>
      <w:r w:rsidR="00134D40" w:rsidRPr="008E0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 статтею 15 Закону України «Про ціни і ціноутворення» Кабінет Міністрів України, органи виконавчої влади та органи місцевого самоврядування, які встановили державні регульовані ціни на товари в розмірі, </w:t>
      </w:r>
      <w:r w:rsidR="00134D40" w:rsidRPr="00A12BD0">
        <w:rPr>
          <w:rFonts w:ascii="Times New Roman" w:hAnsi="Times New Roman" w:cs="Times New Roman"/>
          <w:sz w:val="28"/>
          <w:szCs w:val="28"/>
          <w:lang w:val="uk-UA" w:eastAsia="ru-RU"/>
        </w:rPr>
        <w:t>нижчому від економічно обґрунтованого розміру, зобов’язані відшкодувати суб’єктам господарювання різницю між такими розмірами за рахунок коштів</w:t>
      </w:r>
      <w:r w:rsidR="00134D40" w:rsidRPr="00A12BD0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  <w:r w:rsidR="00134D40" w:rsidRPr="00A12BD0">
        <w:rPr>
          <w:rFonts w:ascii="Times New Roman" w:hAnsi="Times New Roman" w:cs="Times New Roman"/>
          <w:sz w:val="28"/>
          <w:szCs w:val="28"/>
          <w:lang w:val="uk-UA" w:eastAsia="ru-RU"/>
        </w:rPr>
        <w:t>відповідних бюджетів.</w:t>
      </w:r>
    </w:p>
    <w:p w:rsidR="00134D40" w:rsidRPr="008E0896" w:rsidRDefault="00A12BD0" w:rsidP="00344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Відповідно</w:t>
      </w:r>
      <w:r w:rsidR="00134D40" w:rsidRPr="008E0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до  статті 91 Бюджетного Кодексу та статті 61 Закону України «Про місцеве самоврядування в Україні» органи місцевого самоврядування мають право самостійно визначати напрями використання бюджетних коштів відповідно до законодавства України, в тому числі на фінансування інших програм, пов’язаних з виконанням  повноважень, затверджених  відповідною місцевою радою.</w:t>
      </w:r>
    </w:p>
    <w:p w:rsidR="00134D40" w:rsidRDefault="00134D40" w:rsidP="00344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>Враховуючи  зазначене, відшкодування різниці в тарифах на послуги централізованого в</w:t>
      </w:r>
      <w:r w:rsidR="00A12BD0">
        <w:rPr>
          <w:rFonts w:ascii="Times New Roman" w:hAnsi="Times New Roman" w:cs="Times New Roman"/>
          <w:sz w:val="28"/>
          <w:szCs w:val="28"/>
          <w:lang w:val="uk-UA" w:eastAsia="ru-RU"/>
        </w:rPr>
        <w:t>одопостачання та водовідведення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>для населення  можливе за рахунок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коштів бюджету Канівської міської ради</w:t>
      </w: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 умови прийняття  відповідної  Програми.</w:t>
      </w:r>
    </w:p>
    <w:p w:rsidR="00134D40" w:rsidRDefault="00134D40" w:rsidP="00344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Видатки на відшкодування втрат підприємства надавача послуг, що пов’язані із дією цін/тариф</w:t>
      </w:r>
      <w:r w:rsidR="00A12BD0">
        <w:rPr>
          <w:rFonts w:ascii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 на житлово-комунальні послуги, нижчі від розміру економічно  обґрунтованих витрат на їх виробництво, міська рада передбачає у бюджеті Канівської міської ради, які проводяться з </w:t>
      </w:r>
      <w:r w:rsidRPr="00A12BD0">
        <w:rPr>
          <w:rFonts w:ascii="Times New Roman" w:hAnsi="Times New Roman" w:cs="Times New Roman"/>
          <w:sz w:val="28"/>
          <w:szCs w:val="28"/>
          <w:lang w:val="uk-UA" w:eastAsia="ru-RU"/>
        </w:rPr>
        <w:t>Порядком розрахунків, обліку та відшкодування різниці в тарифах на централізоване водопостачання та централізоване водовідведення у випадку невідповідності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фактичної вартості послуг встановленим тарифом для населення.</w:t>
      </w:r>
    </w:p>
    <w:p w:rsidR="00134D40" w:rsidRDefault="00134D40" w:rsidP="00F91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Для відображення видатків на відшкодування різниці в тарифах Типовою програмною класифікацією видатків та кредитування місцевих бюджетів, затвердженою наказом Міністерства фінансів України від 20.09.2017 № 793 «Про затвердження складових програмної класифікації видатків та кредитування місцевих б</w:t>
      </w:r>
      <w:r w:rsidR="00A12BD0">
        <w:rPr>
          <w:rFonts w:ascii="Times New Roman" w:hAnsi="Times New Roman" w:cs="Times New Roman"/>
          <w:sz w:val="28"/>
          <w:szCs w:val="28"/>
          <w:lang w:val="uk-UA" w:eastAsia="ru-RU"/>
        </w:rPr>
        <w:t>юджетів» передбачено код 6071 «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Відшкодування різниці між розміром ціни (тарифу) на житлово-комунальні послуги, що затверджувалися або погоджувалися рішенням місцевого органу виконавчої влади та органу місцевого самоврядування, та розміром економічно обґрунтованих витрат на їх виробництво (надання)». </w:t>
      </w:r>
    </w:p>
    <w:p w:rsidR="00134D40" w:rsidRPr="008E0896" w:rsidRDefault="00134D40" w:rsidP="00F91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sz w:val="28"/>
          <w:szCs w:val="28"/>
          <w:lang w:val="uk-UA"/>
        </w:rPr>
        <w:t>Програма відшкодування різниці в тарифах на послуг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8E0896">
        <w:rPr>
          <w:rFonts w:ascii="Times New Roman" w:hAnsi="Times New Roman" w:cs="Times New Roman"/>
          <w:sz w:val="28"/>
          <w:szCs w:val="28"/>
          <w:lang w:val="uk-UA"/>
        </w:rPr>
        <w:t xml:space="preserve">з централізованого водопостачання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централізованого </w:t>
      </w:r>
      <w:r w:rsidRPr="008E0896">
        <w:rPr>
          <w:rFonts w:ascii="Times New Roman" w:hAnsi="Times New Roman" w:cs="Times New Roman"/>
          <w:sz w:val="28"/>
          <w:szCs w:val="28"/>
          <w:lang w:val="uk-UA"/>
        </w:rPr>
        <w:t>водовідведення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8E08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міського бюджету у</w:t>
      </w:r>
      <w:r w:rsidRPr="008E0896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8E0896">
        <w:rPr>
          <w:rFonts w:ascii="Times New Roman" w:hAnsi="Times New Roman" w:cs="Times New Roman"/>
          <w:sz w:val="28"/>
          <w:szCs w:val="28"/>
          <w:lang w:val="uk-UA"/>
        </w:rPr>
        <w:t xml:space="preserve"> році,</w:t>
      </w: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розроблена </w:t>
      </w:r>
      <w:r w:rsidRPr="008E0896">
        <w:rPr>
          <w:rFonts w:ascii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на виконання та з дотриманням вимог Законів України «Про  місцеве самоврядування України, «Про ціни і ціноутворення», «Про засади державної регуляторної політики у сфері господарської діяльності», Бюджетного кодексу України, Постанови  Кабінету Міністрів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України від 01.06.2011 </w:t>
      </w: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№869 </w:t>
      </w:r>
      <w:proofErr w:type="spellStart"/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>“Про</w:t>
      </w:r>
      <w:proofErr w:type="spellEnd"/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забезпечення єдиного підходу до формування тарифів на житлово-комунальні </w:t>
      </w:r>
      <w:proofErr w:type="spellStart"/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>послуги”</w:t>
      </w:r>
      <w:proofErr w:type="spellEnd"/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134D40" w:rsidRPr="008E0896" w:rsidRDefault="00134D40" w:rsidP="00DC46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34D40" w:rsidRPr="008E0896" w:rsidRDefault="00134D40" w:rsidP="00DC46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3.  Мета   Програми</w:t>
      </w:r>
    </w:p>
    <w:p w:rsidR="00134D40" w:rsidRPr="008E0896" w:rsidRDefault="00134D40" w:rsidP="00DC460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</w:p>
    <w:p w:rsidR="00134D40" w:rsidRPr="008E0896" w:rsidRDefault="00134D40" w:rsidP="00DC460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444444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Прийняття даної  Програми   має за мету:</w:t>
      </w:r>
    </w:p>
    <w:p w:rsidR="00134D40" w:rsidRPr="008E0896" w:rsidRDefault="00134D40" w:rsidP="00DC460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444444"/>
          <w:sz w:val="28"/>
          <w:szCs w:val="28"/>
          <w:lang w:val="uk-UA" w:eastAsia="ru-RU"/>
        </w:rPr>
      </w:pPr>
      <w:r w:rsidRPr="00BF6BE2">
        <w:rPr>
          <w:rFonts w:ascii="Times New Roman" w:hAnsi="Times New Roman" w:cs="Times New Roman"/>
          <w:color w:val="444444"/>
          <w:sz w:val="28"/>
          <w:szCs w:val="28"/>
          <w:lang w:val="uk-UA" w:eastAsia="ru-RU"/>
        </w:rPr>
        <w:t>-   </w:t>
      </w:r>
      <w:r w:rsidRPr="00BF6BE2">
        <w:rPr>
          <w:rFonts w:ascii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прогнозування та виділення з міського бюджету коштів для </w:t>
      </w:r>
      <w:r w:rsidRPr="00BF6BE2">
        <w:rPr>
          <w:rFonts w:ascii="Times New Roman" w:hAnsi="Times New Roman" w:cs="Times New Roman"/>
          <w:sz w:val="28"/>
          <w:szCs w:val="28"/>
          <w:lang w:val="uk-UA" w:eastAsia="ru-RU"/>
        </w:rPr>
        <w:t>відшкодування</w:t>
      </w:r>
      <w:r w:rsidRPr="00BF6BE2">
        <w:rPr>
          <w:rFonts w:ascii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 різниці в  діючих тарифах та економічно обґрунтованих</w:t>
      </w:r>
      <w:r w:rsidRPr="008E0896">
        <w:rPr>
          <w:rFonts w:ascii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 витратах, пов’язаних з наданням послуг  централізованого водопостачання та централізованого водовідведення</w:t>
      </w:r>
      <w:r w:rsidRPr="000C6C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6C9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для споживачів</w:t>
      </w:r>
      <w:r w:rsidRPr="000C6C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м. Канева</w:t>
      </w:r>
      <w:r w:rsidRPr="008E0896">
        <w:rPr>
          <w:rFonts w:ascii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;</w:t>
      </w:r>
    </w:p>
    <w:p w:rsidR="00134D40" w:rsidRPr="008E0896" w:rsidRDefault="00134D40" w:rsidP="00DC460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>-   забезпечення беззбиткової діяльності надавача  послуг з</w:t>
      </w:r>
      <w:r w:rsidRPr="008E0896">
        <w:rPr>
          <w:rFonts w:ascii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 централізованого водопостачання та централізованого водовідведення</w:t>
      </w:r>
      <w:r w:rsidRPr="000C6C9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для споживачів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м. Канева</w:t>
      </w:r>
      <w:r w:rsidRPr="008E0896">
        <w:rPr>
          <w:rFonts w:ascii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;</w:t>
      </w:r>
    </w:p>
    <w:p w:rsidR="00134D40" w:rsidRDefault="00134D40" w:rsidP="00B977E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 xml:space="preserve">-   збереження кількості і якості надання послуг з централізованого водопостачання та </w:t>
      </w:r>
      <w:r w:rsidRPr="008E0896">
        <w:rPr>
          <w:rFonts w:ascii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централізованого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>водовідведення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134D40" w:rsidRPr="008E0896" w:rsidRDefault="00134D40" w:rsidP="00B977E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34D40" w:rsidRPr="008E0896" w:rsidRDefault="00134D40" w:rsidP="00DC460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4.   Шляхи  і  засоби  розв’язання   проблеми,    </w:t>
      </w:r>
    </w:p>
    <w:p w:rsidR="00134D40" w:rsidRPr="008E0896" w:rsidRDefault="00134D40" w:rsidP="00DC460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обсяги   та  джерела  фінансування,</w:t>
      </w:r>
      <w:r w:rsidRPr="008E0896">
        <w:rPr>
          <w:rFonts w:ascii="Times New Roman" w:hAnsi="Times New Roman" w:cs="Times New Roman"/>
          <w:b/>
          <w:bCs/>
          <w:sz w:val="28"/>
          <w:szCs w:val="28"/>
        </w:rPr>
        <w:t xml:space="preserve"> порядок </w:t>
      </w:r>
      <w:proofErr w:type="spellStart"/>
      <w:r w:rsidRPr="008E0896">
        <w:rPr>
          <w:rFonts w:ascii="Times New Roman" w:hAnsi="Times New Roman" w:cs="Times New Roman"/>
          <w:b/>
          <w:bCs/>
          <w:sz w:val="28"/>
          <w:szCs w:val="28"/>
        </w:rPr>
        <w:t>відшкодування</w:t>
      </w:r>
      <w:proofErr w:type="spellEnd"/>
    </w:p>
    <w:p w:rsidR="00134D40" w:rsidRPr="008E0896" w:rsidRDefault="00134D40" w:rsidP="00DC460F">
      <w:pPr>
        <w:shd w:val="clear" w:color="auto" w:fill="FFFFFF"/>
        <w:spacing w:after="0" w:line="240" w:lineRule="auto"/>
        <w:ind w:right="113" w:firstLine="709"/>
        <w:jc w:val="both"/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134D40" w:rsidRDefault="00134D40" w:rsidP="00222E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2E7B">
        <w:rPr>
          <w:rFonts w:ascii="Times New Roman" w:hAnsi="Times New Roman" w:cs="Times New Roman"/>
          <w:sz w:val="28"/>
          <w:szCs w:val="28"/>
          <w:lang w:val="uk-UA"/>
        </w:rPr>
        <w:t>З метою врахування інтересів як споживачів комунальних послуг, так і 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2E7B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2E7B">
        <w:rPr>
          <w:rFonts w:ascii="Times New Roman" w:hAnsi="Times New Roman" w:cs="Times New Roman"/>
          <w:sz w:val="28"/>
          <w:szCs w:val="28"/>
          <w:lang w:val="uk-UA"/>
        </w:rPr>
        <w:t xml:space="preserve">надавачів послуг з централізованого водопостачання та водовідведення </w:t>
      </w:r>
      <w:r>
        <w:rPr>
          <w:rFonts w:ascii="Times New Roman" w:hAnsi="Times New Roman" w:cs="Times New Roman"/>
          <w:sz w:val="28"/>
          <w:szCs w:val="28"/>
          <w:lang w:val="uk-UA"/>
        </w:rPr>
        <w:t>в м. Каневі</w:t>
      </w:r>
      <w:r w:rsidRPr="00222E7B">
        <w:rPr>
          <w:rFonts w:ascii="Times New Roman" w:hAnsi="Times New Roman" w:cs="Times New Roman"/>
          <w:sz w:val="28"/>
          <w:szCs w:val="28"/>
          <w:lang w:val="uk-UA"/>
        </w:rPr>
        <w:t xml:space="preserve">, вирішення проблеми пропонується здійснити шляхом прийняття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  <w:r w:rsidRPr="00222E7B">
        <w:rPr>
          <w:rFonts w:ascii="Times New Roman" w:hAnsi="Times New Roman" w:cs="Times New Roman"/>
          <w:sz w:val="28"/>
          <w:szCs w:val="28"/>
          <w:lang w:val="uk-UA"/>
        </w:rPr>
        <w:t xml:space="preserve">«Про </w:t>
      </w:r>
      <w:r w:rsidRPr="00222E7B">
        <w:rPr>
          <w:rFonts w:ascii="Times New Roman" w:hAnsi="Times New Roman" w:cs="Times New Roman"/>
          <w:sz w:val="28"/>
          <w:szCs w:val="28"/>
          <w:lang w:val="uk-UA" w:eastAsia="ru-RU"/>
        </w:rPr>
        <w:t>Програм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у</w:t>
      </w:r>
      <w:r w:rsidRPr="00222E7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відшкодування різниці в тарифах на послуги з </w:t>
      </w:r>
      <w:r w:rsidRPr="00222E7B">
        <w:rPr>
          <w:lang w:val="uk-UA"/>
        </w:rPr>
        <w:t xml:space="preserve"> </w:t>
      </w:r>
      <w:r w:rsidRPr="00222E7B">
        <w:rPr>
          <w:rFonts w:ascii="Times New Roman" w:hAnsi="Times New Roman" w:cs="Times New Roman"/>
          <w:sz w:val="28"/>
          <w:szCs w:val="28"/>
          <w:lang w:val="uk-UA"/>
        </w:rPr>
        <w:t>централізованого водопостачання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222E7B">
        <w:rPr>
          <w:rFonts w:ascii="Times New Roman" w:hAnsi="Times New Roman" w:cs="Times New Roman"/>
          <w:sz w:val="28"/>
          <w:szCs w:val="28"/>
          <w:lang w:val="uk-UA"/>
        </w:rPr>
        <w:t xml:space="preserve"> централізованого водовідведення </w:t>
      </w:r>
      <w:r w:rsidRPr="00222E7B">
        <w:rPr>
          <w:rFonts w:ascii="Times New Roman" w:hAnsi="Times New Roman" w:cs="Times New Roman"/>
          <w:sz w:val="28"/>
          <w:szCs w:val="28"/>
          <w:lang w:val="uk-UA" w:eastAsia="ru-RU"/>
        </w:rPr>
        <w:t>в 202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4</w:t>
      </w:r>
      <w:r w:rsidRPr="00222E7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році</w:t>
      </w:r>
      <w:r>
        <w:rPr>
          <w:rFonts w:ascii="Times New Roman" w:hAnsi="Times New Roman" w:cs="Times New Roman"/>
          <w:sz w:val="28"/>
          <w:szCs w:val="28"/>
          <w:lang w:val="uk-UA"/>
        </w:rPr>
        <w:t>», встановлених виконавчим комітетом Канівської міської ради та розроблених на підставі:</w:t>
      </w:r>
    </w:p>
    <w:p w:rsidR="00134D40" w:rsidRDefault="00134D40" w:rsidP="00222E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законів України;</w:t>
      </w:r>
    </w:p>
    <w:p w:rsidR="00134D40" w:rsidRDefault="00134D40" w:rsidP="00222E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гласності (відкритості та загальнодоступності);</w:t>
      </w:r>
    </w:p>
    <w:p w:rsidR="00134D40" w:rsidRDefault="00134D40" w:rsidP="00222E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урахування проблем життєдіяльності комунальних підприємств;</w:t>
      </w:r>
    </w:p>
    <w:p w:rsidR="00134D40" w:rsidRDefault="00134D40" w:rsidP="00222E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економічної та юридичної обґрунтованості тощо.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8"/>
        <w:gridCol w:w="2750"/>
        <w:gridCol w:w="1430"/>
        <w:gridCol w:w="1376"/>
        <w:gridCol w:w="1374"/>
        <w:gridCol w:w="2376"/>
      </w:tblGrid>
      <w:tr w:rsidR="00134D40" w:rsidRPr="00AA53BA">
        <w:tc>
          <w:tcPr>
            <w:tcW w:w="548" w:type="dxa"/>
            <w:vMerge w:val="restart"/>
          </w:tcPr>
          <w:p w:rsidR="00134D40" w:rsidRPr="001A5B80" w:rsidRDefault="00134D40" w:rsidP="001A5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5B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2750" w:type="dxa"/>
            <w:vMerge w:val="restart"/>
          </w:tcPr>
          <w:p w:rsidR="00134D40" w:rsidRPr="001A5B80" w:rsidRDefault="00134D40" w:rsidP="001A5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5B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Заходи програми</w:t>
            </w:r>
          </w:p>
        </w:tc>
        <w:tc>
          <w:tcPr>
            <w:tcW w:w="1430" w:type="dxa"/>
            <w:vMerge w:val="restart"/>
          </w:tcPr>
          <w:p w:rsidR="00134D40" w:rsidRPr="001A5B80" w:rsidRDefault="00134D40" w:rsidP="001A5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5B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5126" w:type="dxa"/>
            <w:gridSpan w:val="3"/>
          </w:tcPr>
          <w:p w:rsidR="00134D40" w:rsidRPr="001A5B80" w:rsidRDefault="00134D40" w:rsidP="001A5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5B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134D40" w:rsidRPr="00AA53BA">
        <w:tc>
          <w:tcPr>
            <w:tcW w:w="548" w:type="dxa"/>
            <w:vMerge/>
          </w:tcPr>
          <w:p w:rsidR="00134D40" w:rsidRPr="001A5B80" w:rsidRDefault="00134D40" w:rsidP="001A5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50" w:type="dxa"/>
            <w:vMerge/>
          </w:tcPr>
          <w:p w:rsidR="00134D40" w:rsidRPr="001A5B80" w:rsidRDefault="00134D40" w:rsidP="001A5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  <w:vMerge/>
          </w:tcPr>
          <w:p w:rsidR="00134D40" w:rsidRPr="001A5B80" w:rsidRDefault="00134D40" w:rsidP="001A5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6" w:type="dxa"/>
          </w:tcPr>
          <w:p w:rsidR="00134D40" w:rsidRPr="001A5B80" w:rsidRDefault="00134D40" w:rsidP="001A5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5B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(грн.)</w:t>
            </w:r>
          </w:p>
        </w:tc>
        <w:tc>
          <w:tcPr>
            <w:tcW w:w="1374" w:type="dxa"/>
          </w:tcPr>
          <w:p w:rsidR="00134D40" w:rsidRDefault="00134D40" w:rsidP="001A5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5B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1A5B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</w:t>
            </w:r>
          </w:p>
          <w:p w:rsidR="00134D40" w:rsidRPr="001A5B80" w:rsidRDefault="00134D40" w:rsidP="001A5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(грн.)</w:t>
            </w:r>
          </w:p>
        </w:tc>
        <w:tc>
          <w:tcPr>
            <w:tcW w:w="2376" w:type="dxa"/>
          </w:tcPr>
          <w:p w:rsidR="00134D40" w:rsidRPr="001A5B80" w:rsidRDefault="00134D40" w:rsidP="001A5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34D40" w:rsidRPr="00AA53BA">
        <w:tc>
          <w:tcPr>
            <w:tcW w:w="548" w:type="dxa"/>
          </w:tcPr>
          <w:p w:rsidR="00134D40" w:rsidRPr="001A5B80" w:rsidRDefault="00134D40" w:rsidP="001A5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5B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750" w:type="dxa"/>
          </w:tcPr>
          <w:p w:rsidR="00134D40" w:rsidRPr="001A5B80" w:rsidRDefault="00134D40" w:rsidP="001A5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5B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Відшкодування різниці в тарифах надавачу послуг з централізованого водопостачання та централізованого водовідведення у випадку невідповідності фактичної вартості послуг тарифам для населення, встановленим виконавчим комітетом Канівської міської ради</w:t>
            </w:r>
          </w:p>
        </w:tc>
        <w:tc>
          <w:tcPr>
            <w:tcW w:w="1430" w:type="dxa"/>
          </w:tcPr>
          <w:p w:rsidR="00134D40" w:rsidRPr="001A5B80" w:rsidRDefault="00134D40" w:rsidP="00805F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</w:t>
            </w:r>
            <w:r w:rsidRPr="001A5B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юджет Канівської міської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територіальної громади, Державний бюджет. </w:t>
            </w:r>
          </w:p>
        </w:tc>
        <w:tc>
          <w:tcPr>
            <w:tcW w:w="1376" w:type="dxa"/>
          </w:tcPr>
          <w:p w:rsidR="00134D40" w:rsidRPr="0076756B" w:rsidRDefault="00554873" w:rsidP="001A5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41327</w:t>
            </w:r>
            <w:r w:rsidR="00AD3E7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35</w:t>
            </w:r>
          </w:p>
        </w:tc>
        <w:tc>
          <w:tcPr>
            <w:tcW w:w="1374" w:type="dxa"/>
          </w:tcPr>
          <w:p w:rsidR="00134D40" w:rsidRPr="0076756B" w:rsidRDefault="00554873" w:rsidP="001A5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41327</w:t>
            </w:r>
            <w:r w:rsidR="00AD3E7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35</w:t>
            </w:r>
          </w:p>
        </w:tc>
        <w:tc>
          <w:tcPr>
            <w:tcW w:w="2376" w:type="dxa"/>
          </w:tcPr>
          <w:p w:rsidR="00134D40" w:rsidRPr="001A5B80" w:rsidRDefault="00134D40" w:rsidP="001A5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5B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забезпечення беззбитковості діяльності підприємства в частині надання послуг з водопостачання</w:t>
            </w:r>
          </w:p>
          <w:p w:rsidR="00134D40" w:rsidRPr="001A5B80" w:rsidRDefault="00134D40" w:rsidP="001A5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5B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дотримання вимог діючого законодавства</w:t>
            </w:r>
          </w:p>
          <w:p w:rsidR="00134D40" w:rsidRPr="001A5B80" w:rsidRDefault="00134D40" w:rsidP="001A5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A5B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-отримання</w:t>
            </w:r>
            <w:proofErr w:type="spellEnd"/>
            <w:r w:rsidRPr="001A5B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стабільних та якісних </w:t>
            </w:r>
            <w:proofErr w:type="spellStart"/>
            <w:r w:rsidRPr="001A5B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житлово</w:t>
            </w:r>
            <w:proofErr w:type="spellEnd"/>
            <w:r w:rsidRPr="001A5B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комунальних послуг</w:t>
            </w:r>
          </w:p>
        </w:tc>
      </w:tr>
    </w:tbl>
    <w:p w:rsidR="00134D40" w:rsidRPr="00222E7B" w:rsidRDefault="00134D40" w:rsidP="00877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4D40" w:rsidRPr="00222E7B" w:rsidRDefault="00134D40" w:rsidP="00222E7B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  <w:lang w:val="uk-UA" w:eastAsia="ru-RU"/>
        </w:rPr>
      </w:pPr>
      <w:r w:rsidRPr="00222E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2E7B">
        <w:rPr>
          <w:rFonts w:ascii="Times New Roman" w:hAnsi="Times New Roman" w:cs="Times New Roman"/>
          <w:spacing w:val="-1"/>
          <w:sz w:val="28"/>
          <w:szCs w:val="28"/>
          <w:lang w:val="uk-UA" w:eastAsia="ru-RU"/>
        </w:rPr>
        <w:t>Фінансування  Програми  здійснюється   за рахунок:</w:t>
      </w:r>
    </w:p>
    <w:p w:rsidR="00134D40" w:rsidRPr="00222E7B" w:rsidRDefault="00134D40" w:rsidP="00222E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  <w:lang w:val="uk-UA" w:eastAsia="ru-RU"/>
        </w:rPr>
      </w:pPr>
      <w:r w:rsidRPr="00222E7B">
        <w:rPr>
          <w:rFonts w:ascii="Times New Roman" w:hAnsi="Times New Roman" w:cs="Times New Roman"/>
          <w:spacing w:val="-1"/>
          <w:sz w:val="28"/>
          <w:szCs w:val="28"/>
          <w:lang w:val="uk-UA" w:eastAsia="ru-RU"/>
        </w:rPr>
        <w:t xml:space="preserve">- коштів </w:t>
      </w:r>
      <w:r>
        <w:rPr>
          <w:rFonts w:ascii="Times New Roman" w:hAnsi="Times New Roman" w:cs="Times New Roman"/>
          <w:spacing w:val="-1"/>
          <w:sz w:val="28"/>
          <w:szCs w:val="28"/>
          <w:lang w:val="uk-UA" w:eastAsia="ru-RU"/>
        </w:rPr>
        <w:t xml:space="preserve">міського </w:t>
      </w:r>
      <w:r w:rsidRPr="00222E7B">
        <w:rPr>
          <w:rFonts w:ascii="Times New Roman" w:hAnsi="Times New Roman" w:cs="Times New Roman"/>
          <w:spacing w:val="-1"/>
          <w:sz w:val="28"/>
          <w:szCs w:val="28"/>
          <w:lang w:val="uk-UA" w:eastAsia="ru-RU"/>
        </w:rPr>
        <w:t>бюджету</w:t>
      </w:r>
      <w:r>
        <w:rPr>
          <w:rFonts w:ascii="Times New Roman" w:hAnsi="Times New Roman" w:cs="Times New Roman"/>
          <w:spacing w:val="-1"/>
          <w:sz w:val="28"/>
          <w:szCs w:val="28"/>
          <w:lang w:val="uk-UA" w:eastAsia="ru-RU"/>
        </w:rPr>
        <w:t xml:space="preserve"> Канівської</w:t>
      </w:r>
      <w:r w:rsidRPr="00222E7B">
        <w:rPr>
          <w:rFonts w:ascii="Times New Roman" w:hAnsi="Times New Roman" w:cs="Times New Roman"/>
          <w:spacing w:val="-1"/>
          <w:sz w:val="28"/>
          <w:szCs w:val="28"/>
          <w:lang w:val="uk-UA" w:eastAsia="ru-RU"/>
        </w:rPr>
        <w:t xml:space="preserve"> міської  </w:t>
      </w:r>
      <w:r>
        <w:rPr>
          <w:rFonts w:ascii="Times New Roman" w:hAnsi="Times New Roman" w:cs="Times New Roman"/>
          <w:spacing w:val="-1"/>
          <w:sz w:val="28"/>
          <w:szCs w:val="28"/>
          <w:lang w:val="uk-UA" w:eastAsia="ru-RU"/>
        </w:rPr>
        <w:t>територіальної громади, Державного бюджету</w:t>
      </w:r>
      <w:r w:rsidRPr="00222E7B">
        <w:rPr>
          <w:rFonts w:ascii="Times New Roman" w:hAnsi="Times New Roman" w:cs="Times New Roman"/>
          <w:spacing w:val="-1"/>
          <w:sz w:val="28"/>
          <w:szCs w:val="28"/>
          <w:lang w:val="uk-UA" w:eastAsia="ru-RU"/>
        </w:rPr>
        <w:t>;</w:t>
      </w:r>
    </w:p>
    <w:p w:rsidR="00134D40" w:rsidRPr="00222E7B" w:rsidRDefault="00134D40" w:rsidP="00222E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  <w:lang w:val="uk-UA" w:eastAsia="ru-RU"/>
        </w:rPr>
      </w:pPr>
      <w:r w:rsidRPr="00222E7B">
        <w:rPr>
          <w:rFonts w:ascii="Times New Roman" w:hAnsi="Times New Roman" w:cs="Times New Roman"/>
          <w:spacing w:val="-1"/>
          <w:sz w:val="28"/>
          <w:szCs w:val="28"/>
          <w:lang w:val="uk-UA" w:eastAsia="ru-RU"/>
        </w:rPr>
        <w:t>- інших джерел не заборонених чинним законодавством України.</w:t>
      </w:r>
    </w:p>
    <w:p w:rsidR="00134D40" w:rsidRPr="008E0896" w:rsidRDefault="00134D40" w:rsidP="00F315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  <w:lang w:val="uk-UA" w:eastAsia="ru-RU"/>
        </w:rPr>
      </w:pPr>
    </w:p>
    <w:p w:rsidR="00134D40" w:rsidRPr="008E0896" w:rsidRDefault="00134D40" w:rsidP="00F315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0896">
        <w:rPr>
          <w:rFonts w:ascii="Times New Roman" w:hAnsi="Times New Roman" w:cs="Times New Roman"/>
          <w:spacing w:val="-1"/>
          <w:sz w:val="28"/>
          <w:szCs w:val="28"/>
          <w:lang w:val="uk-UA" w:eastAsia="ru-RU"/>
        </w:rPr>
        <w:t>Фактичне  відшкодування  різниці  в  тарифах надавачу послуг  з централізованого водопостачання та водовідведення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0896">
        <w:rPr>
          <w:rFonts w:ascii="Times New Roman" w:hAnsi="Times New Roman" w:cs="Times New Roman"/>
          <w:spacing w:val="-1"/>
          <w:sz w:val="28"/>
          <w:szCs w:val="28"/>
          <w:lang w:val="uk-UA" w:eastAsia="ru-RU"/>
        </w:rPr>
        <w:t xml:space="preserve">проводиться  відповідно до вимог  </w:t>
      </w:r>
      <w:r w:rsidRPr="008E089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Порядку розрахунків, обліку та відшкодування різниці в тарифах на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централізоване водопостачання та</w:t>
      </w:r>
      <w:r w:rsidRPr="0027512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централізоване водовідведення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27512D">
        <w:rPr>
          <w:rFonts w:ascii="Times New Roman" w:hAnsi="Times New Roman" w:cs="Times New Roman"/>
          <w:b/>
          <w:bCs/>
          <w:sz w:val="28"/>
          <w:szCs w:val="28"/>
          <w:lang w:val="uk-UA"/>
        </w:rPr>
        <w:t>у випадку невідповідності</w:t>
      </w:r>
      <w:r w:rsidRPr="008E089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фактичної вартості послуг встановленим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Pr="008E089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тарифам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Pr="008E089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(ДОДАТОК до Програми)</w:t>
      </w:r>
      <w:r w:rsidRPr="008E089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34D40" w:rsidRPr="008E0896" w:rsidRDefault="00134D40" w:rsidP="00F315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34D40" w:rsidRPr="008E0896" w:rsidRDefault="00134D40" w:rsidP="00F315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lastRenderedPageBreak/>
        <w:t xml:space="preserve">Головними розпорядником коштів на виконання Програми  є 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виконавчий комітет Канівської </w:t>
      </w:r>
      <w:r w:rsidRPr="008E0896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міськ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ої ради</w:t>
      </w:r>
      <w:r w:rsidRPr="008E0896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.</w:t>
      </w:r>
    </w:p>
    <w:p w:rsidR="00134D40" w:rsidRPr="008E0896" w:rsidRDefault="00134D40" w:rsidP="00F315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Виконавцем програми є</w:t>
      </w:r>
      <w:r w:rsidRPr="001C6303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виконавчий комітет Канівської </w:t>
      </w:r>
      <w:r w:rsidRPr="008E0896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міськ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ої ради, </w:t>
      </w:r>
      <w:r w:rsidRPr="008E0896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</w:t>
      </w:r>
      <w:proofErr w:type="spellStart"/>
      <w:r w:rsidRPr="008E0896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КП</w:t>
      </w:r>
      <w:proofErr w:type="spellEnd"/>
      <w:r w:rsidRPr="008E0896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«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Управління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водопровідно–каналізаційного</w:t>
      </w:r>
      <w:proofErr w:type="spellEnd"/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господарства», фінансове управління виконавчого комітету Канівської </w:t>
      </w:r>
      <w:r w:rsidRPr="008E0896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міськ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ої ради.</w:t>
      </w:r>
    </w:p>
    <w:p w:rsidR="00134D40" w:rsidRDefault="00134D40" w:rsidP="00F315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Фінансування  заходів   Програми  здійснюється  в  межах  фінансових можливостей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міського</w:t>
      </w:r>
      <w:r w:rsidRPr="008E0896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 бюджету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Канівської міської територіальної громади</w:t>
      </w:r>
      <w:r w:rsidRPr="008E0896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.</w:t>
      </w:r>
    </w:p>
    <w:p w:rsidR="00134D40" w:rsidRPr="008E0896" w:rsidRDefault="00134D40" w:rsidP="00F315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</w:p>
    <w:p w:rsidR="00134D40" w:rsidRPr="008E0896" w:rsidRDefault="00134D40" w:rsidP="00F315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</w:p>
    <w:p w:rsidR="00134D40" w:rsidRPr="008E0896" w:rsidRDefault="00134D40" w:rsidP="00F31565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uk-UA" w:eastAsia="ru-RU"/>
        </w:rPr>
        <w:t>5</w:t>
      </w:r>
      <w:r w:rsidRPr="008E0896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uk-UA" w:eastAsia="ru-RU"/>
        </w:rPr>
        <w:t>.</w:t>
      </w:r>
      <w:r w:rsidRPr="008E0896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</w:t>
      </w:r>
      <w:r w:rsidRPr="008E089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Система управління та контролю за ходом виконання Програми</w:t>
      </w:r>
    </w:p>
    <w:p w:rsidR="00134D40" w:rsidRPr="008E0896" w:rsidRDefault="00134D40" w:rsidP="00F31565">
      <w:pPr>
        <w:shd w:val="clear" w:color="auto" w:fill="FFFFFF"/>
        <w:spacing w:after="0" w:line="240" w:lineRule="auto"/>
        <w:ind w:left="708" w:right="10"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34D40" w:rsidRPr="00933412" w:rsidRDefault="00134D40" w:rsidP="00F31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Координацію і контроль за виконанням Програми здійснює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виконавчий комітет Канівської </w:t>
      </w:r>
      <w:r w:rsidRPr="008E0896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міськ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ої ради,</w:t>
      </w:r>
      <w:r w:rsidRPr="001C6303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фінансове управління виконавчого комітету Канівської </w:t>
      </w:r>
      <w:r w:rsidRPr="008E0896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міськ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ої ради та </w:t>
      </w:r>
      <w:r>
        <w:rPr>
          <w:rFonts w:ascii="Times New Roman" w:hAnsi="Times New Roman" w:cs="Times New Roman"/>
          <w:sz w:val="28"/>
          <w:szCs w:val="28"/>
          <w:lang w:val="uk-UA" w:eastAsia="ar-SA"/>
        </w:rPr>
        <w:t xml:space="preserve">відділ з питань ЖКГ, інфраструктури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ar-SA"/>
        </w:rPr>
        <w:t>енергоефективності</w:t>
      </w:r>
      <w:proofErr w:type="spellEnd"/>
      <w:r w:rsidRPr="001C6303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виконавчого комітету Канівської </w:t>
      </w:r>
      <w:r w:rsidRPr="008E0896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міськ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ої ради.</w:t>
      </w:r>
    </w:p>
    <w:p w:rsidR="00134D40" w:rsidRPr="008E0896" w:rsidRDefault="00134D40" w:rsidP="00F31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pacing w:val="6"/>
          <w:sz w:val="28"/>
          <w:szCs w:val="28"/>
          <w:lang w:val="uk-UA" w:eastAsia="ru-RU"/>
        </w:rPr>
        <w:t>Фінансове</w:t>
      </w:r>
      <w:r w:rsidRPr="008E0896">
        <w:rPr>
          <w:rFonts w:ascii="Times New Roman" w:hAnsi="Times New Roman" w:cs="Times New Roman"/>
          <w:spacing w:val="6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pacing w:val="6"/>
          <w:sz w:val="28"/>
          <w:szCs w:val="28"/>
          <w:lang w:val="uk-UA" w:eastAsia="ru-RU"/>
        </w:rPr>
        <w:t>управління</w:t>
      </w:r>
      <w:r w:rsidRPr="00B261F9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виконавчого комітету Канівської</w:t>
      </w:r>
      <w:r w:rsidRPr="008E0896">
        <w:rPr>
          <w:rFonts w:ascii="Times New Roman" w:hAnsi="Times New Roman" w:cs="Times New Roman"/>
          <w:spacing w:val="6"/>
          <w:sz w:val="28"/>
          <w:szCs w:val="28"/>
          <w:lang w:val="uk-UA" w:eastAsia="ru-RU"/>
        </w:rPr>
        <w:t xml:space="preserve"> міської ради</w:t>
      </w: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E0896"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 xml:space="preserve">здійснює узагальнення звітів відповідальних виконавців про поточне та остаточне виконання міської програми, проводять аналіз вказаних звітів та включає його результати до  щорічного звіту про виконання програми економічного і соціального розвитку громади. </w:t>
      </w:r>
    </w:p>
    <w:p w:rsidR="00134D40" w:rsidRPr="008E0896" w:rsidRDefault="00134D40" w:rsidP="00F3156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Дострокове припинення виконання Програми відбувається у разі втрати актуальності основної її мети за спільним поданням відповідального виконавця </w:t>
      </w:r>
      <w:r w:rsidRPr="008E089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програми.</w:t>
      </w:r>
    </w:p>
    <w:p w:rsidR="00134D40" w:rsidRPr="008E0896" w:rsidRDefault="00134D40" w:rsidP="00293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>Після завершення дії Програми виконавець оформляє  Заключний звіт</w:t>
      </w:r>
    </w:p>
    <w:p w:rsidR="00134D40" w:rsidRPr="008E0896" w:rsidRDefault="00134D40" w:rsidP="00293F0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>про результати виконання Програми.</w:t>
      </w:r>
    </w:p>
    <w:p w:rsidR="00134D40" w:rsidRPr="008E0896" w:rsidRDefault="00134D40">
      <w:pPr>
        <w:rPr>
          <w:rFonts w:ascii="Times New Roman" w:hAnsi="Times New Roman" w:cs="Times New Roman"/>
          <w:lang w:val="uk-UA"/>
        </w:rPr>
      </w:pPr>
    </w:p>
    <w:p w:rsidR="00134D40" w:rsidRPr="008E0896" w:rsidRDefault="00134D40">
      <w:pPr>
        <w:rPr>
          <w:rFonts w:ascii="Times New Roman" w:hAnsi="Times New Roman" w:cs="Times New Roman"/>
          <w:lang w:val="uk-UA"/>
        </w:rPr>
      </w:pPr>
    </w:p>
    <w:p w:rsidR="00134D40" w:rsidRPr="00C05D09" w:rsidRDefault="00134D40" w:rsidP="00C05D0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Володимир СВЯТЕЛИК</w:t>
      </w:r>
    </w:p>
    <w:p w:rsidR="00134D40" w:rsidRDefault="00134D40" w:rsidP="00C05D09">
      <w:pPr>
        <w:pStyle w:val="a3"/>
        <w:spacing w:line="36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134D40" w:rsidRDefault="00134D40" w:rsidP="00C05D09">
      <w:pPr>
        <w:pStyle w:val="a3"/>
        <w:spacing w:line="36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134D40" w:rsidRDefault="00134D40" w:rsidP="00C05D09">
      <w:pPr>
        <w:pStyle w:val="a3"/>
        <w:spacing w:line="36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134D40" w:rsidRDefault="00134D40" w:rsidP="00386F9C">
      <w:pPr>
        <w:pStyle w:val="a3"/>
        <w:spacing w:line="360" w:lineRule="auto"/>
        <w:jc w:val="center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134D40" w:rsidRDefault="00134D40" w:rsidP="00386F9C">
      <w:pPr>
        <w:pStyle w:val="a3"/>
        <w:spacing w:line="360" w:lineRule="auto"/>
        <w:jc w:val="center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134D40" w:rsidRDefault="00134D40" w:rsidP="00386F9C">
      <w:pPr>
        <w:pStyle w:val="a3"/>
        <w:spacing w:line="360" w:lineRule="auto"/>
        <w:jc w:val="center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134D40" w:rsidRDefault="00134D40" w:rsidP="00386F9C">
      <w:pPr>
        <w:pStyle w:val="a3"/>
        <w:spacing w:line="360" w:lineRule="auto"/>
        <w:jc w:val="center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134D40" w:rsidRDefault="00134D40" w:rsidP="00386F9C">
      <w:pPr>
        <w:pStyle w:val="a3"/>
        <w:spacing w:line="360" w:lineRule="auto"/>
        <w:jc w:val="center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134D40" w:rsidRDefault="00134D40" w:rsidP="00386F9C">
      <w:pPr>
        <w:pStyle w:val="a3"/>
        <w:spacing w:line="360" w:lineRule="auto"/>
        <w:jc w:val="center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134D40" w:rsidRDefault="00134D40" w:rsidP="00386F9C">
      <w:pPr>
        <w:pStyle w:val="a3"/>
        <w:spacing w:line="360" w:lineRule="auto"/>
        <w:jc w:val="center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134D40" w:rsidRDefault="00134D40" w:rsidP="00386F9C">
      <w:pPr>
        <w:pStyle w:val="a3"/>
        <w:spacing w:line="360" w:lineRule="auto"/>
        <w:jc w:val="center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134D40" w:rsidRDefault="00134D40" w:rsidP="00386F9C">
      <w:pPr>
        <w:pStyle w:val="a3"/>
        <w:spacing w:line="360" w:lineRule="auto"/>
        <w:jc w:val="center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134D40" w:rsidRPr="00716635" w:rsidRDefault="00134D40" w:rsidP="00716635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</w:pPr>
      <w:r w:rsidRPr="00716635"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  <w:t>Додаток</w:t>
      </w:r>
    </w:p>
    <w:p w:rsidR="00134D40" w:rsidRPr="00716635" w:rsidRDefault="00134D40" w:rsidP="00716635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</w:pPr>
      <w:r w:rsidRPr="00C31654"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  <w:t>до Програми відшкодування різниці в тарифах на послуги з централізованого водопостачання та централізованого водовідведення в 202</w:t>
      </w:r>
      <w:r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  <w:t>4</w:t>
      </w:r>
      <w:r w:rsidRPr="00C31654"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  <w:t xml:space="preserve"> році </w:t>
      </w:r>
    </w:p>
    <w:p w:rsidR="00134D40" w:rsidRPr="008E0896" w:rsidRDefault="00134D40" w:rsidP="00716635">
      <w:pPr>
        <w:pStyle w:val="a3"/>
        <w:spacing w:line="360" w:lineRule="auto"/>
        <w:ind w:left="6381" w:firstLine="709"/>
        <w:jc w:val="center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134D40" w:rsidRDefault="00134D40" w:rsidP="008E0896">
      <w:pPr>
        <w:pStyle w:val="ac"/>
        <w:spacing w:before="0" w:beforeAutospacing="0" w:after="0" w:afterAutospacing="0"/>
        <w:jc w:val="center"/>
        <w:rPr>
          <w:b/>
          <w:bCs/>
          <w:sz w:val="25"/>
          <w:szCs w:val="25"/>
          <w:lang w:eastAsia="uk-UA"/>
        </w:rPr>
      </w:pPr>
    </w:p>
    <w:p w:rsidR="00134D40" w:rsidRPr="008E0896" w:rsidRDefault="00134D40" w:rsidP="008E0896">
      <w:pPr>
        <w:pStyle w:val="ac"/>
        <w:spacing w:before="0" w:beforeAutospacing="0" w:after="0" w:afterAutospacing="0"/>
        <w:jc w:val="center"/>
        <w:rPr>
          <w:b/>
          <w:bCs/>
          <w:sz w:val="25"/>
          <w:szCs w:val="25"/>
          <w:lang w:eastAsia="uk-UA"/>
        </w:rPr>
      </w:pPr>
      <w:r w:rsidRPr="008E0896">
        <w:rPr>
          <w:b/>
          <w:bCs/>
          <w:sz w:val="25"/>
          <w:szCs w:val="25"/>
          <w:lang w:eastAsia="uk-UA"/>
        </w:rPr>
        <w:t>ПОРЯДОК</w:t>
      </w:r>
    </w:p>
    <w:p w:rsidR="00134D40" w:rsidRDefault="00134D40" w:rsidP="008E0896">
      <w:pPr>
        <w:pStyle w:val="ac"/>
        <w:spacing w:before="0" w:beforeAutospacing="0" w:after="0" w:afterAutospacing="0"/>
        <w:ind w:firstLine="680"/>
        <w:jc w:val="center"/>
        <w:rPr>
          <w:b/>
          <w:bCs/>
          <w:sz w:val="28"/>
          <w:szCs w:val="28"/>
        </w:rPr>
      </w:pPr>
      <w:r w:rsidRPr="008E0896">
        <w:rPr>
          <w:b/>
          <w:bCs/>
          <w:sz w:val="28"/>
          <w:szCs w:val="28"/>
        </w:rPr>
        <w:t xml:space="preserve">розрахунків, обліку та відшкодування різниці в тарифах на </w:t>
      </w:r>
      <w:r w:rsidRPr="0027512D">
        <w:rPr>
          <w:b/>
          <w:bCs/>
          <w:sz w:val="28"/>
          <w:szCs w:val="28"/>
        </w:rPr>
        <w:t>централізоване водопостачання</w:t>
      </w:r>
      <w:r>
        <w:rPr>
          <w:b/>
          <w:bCs/>
          <w:sz w:val="28"/>
          <w:szCs w:val="28"/>
        </w:rPr>
        <w:t xml:space="preserve"> та</w:t>
      </w:r>
      <w:r w:rsidRPr="0027512D">
        <w:rPr>
          <w:b/>
          <w:bCs/>
          <w:sz w:val="28"/>
          <w:szCs w:val="28"/>
        </w:rPr>
        <w:t xml:space="preserve"> централізоване водовідведення у випадку невідповідності</w:t>
      </w:r>
      <w:r w:rsidRPr="008E0896">
        <w:rPr>
          <w:b/>
          <w:bCs/>
          <w:sz w:val="28"/>
          <w:szCs w:val="28"/>
        </w:rPr>
        <w:t xml:space="preserve"> фактичної вартості послуг  встановленим тарифам </w:t>
      </w:r>
      <w:r>
        <w:rPr>
          <w:b/>
          <w:bCs/>
          <w:sz w:val="28"/>
          <w:szCs w:val="28"/>
        </w:rPr>
        <w:t>для споживачів м. Канева</w:t>
      </w:r>
    </w:p>
    <w:p w:rsidR="00134D40" w:rsidRPr="008E0896" w:rsidRDefault="00134D40" w:rsidP="008E0896">
      <w:pPr>
        <w:pStyle w:val="ac"/>
        <w:spacing w:before="0" w:beforeAutospacing="0" w:after="0" w:afterAutospacing="0"/>
        <w:ind w:firstLine="680"/>
        <w:jc w:val="center"/>
        <w:rPr>
          <w:b/>
          <w:bCs/>
          <w:sz w:val="25"/>
          <w:szCs w:val="25"/>
          <w:lang w:eastAsia="uk-UA"/>
        </w:rPr>
      </w:pPr>
    </w:p>
    <w:p w:rsidR="00134D40" w:rsidRPr="008E0896" w:rsidRDefault="00134D40" w:rsidP="008E0896">
      <w:pPr>
        <w:shd w:val="solid" w:color="FFFFFF" w:fill="auto"/>
        <w:spacing w:after="111"/>
        <w:ind w:firstLine="680"/>
        <w:jc w:val="both"/>
        <w:rPr>
          <w:rFonts w:ascii="Times New Roman" w:hAnsi="Times New Roman" w:cs="Times New Roman"/>
          <w:sz w:val="25"/>
          <w:szCs w:val="25"/>
          <w:lang w:val="uk-UA" w:eastAsia="uk-UA"/>
        </w:rPr>
      </w:pPr>
      <w:r w:rsidRPr="008E0896">
        <w:rPr>
          <w:rFonts w:ascii="Times New Roman" w:hAnsi="Times New Roman" w:cs="Times New Roman"/>
          <w:sz w:val="25"/>
          <w:szCs w:val="25"/>
          <w:lang w:val="uk-UA" w:eastAsia="uk-UA"/>
        </w:rPr>
        <w:t xml:space="preserve">1. Цей Порядок визначає механізм розрахунку та відшкодування підприємствам - виробникам послуг різниці між діючими тарифами на </w:t>
      </w:r>
      <w:r w:rsidRPr="00293F02">
        <w:rPr>
          <w:rFonts w:ascii="Times New Roman" w:hAnsi="Times New Roman" w:cs="Times New Roman"/>
          <w:b/>
          <w:bCs/>
          <w:sz w:val="25"/>
          <w:szCs w:val="25"/>
          <w:lang w:val="uk-UA"/>
        </w:rPr>
        <w:t>централізоване в</w:t>
      </w:r>
      <w:r>
        <w:rPr>
          <w:rFonts w:ascii="Times New Roman" w:hAnsi="Times New Roman" w:cs="Times New Roman"/>
          <w:b/>
          <w:bCs/>
          <w:sz w:val="25"/>
          <w:szCs w:val="25"/>
          <w:lang w:val="uk-UA"/>
        </w:rPr>
        <w:t>одопостачання та водовідведення</w:t>
      </w:r>
      <w:r w:rsidRPr="00293F02">
        <w:rPr>
          <w:rFonts w:ascii="Times New Roman" w:hAnsi="Times New Roman" w:cs="Times New Roman"/>
          <w:b/>
          <w:bCs/>
          <w:sz w:val="25"/>
          <w:szCs w:val="25"/>
          <w:lang w:val="uk-UA"/>
        </w:rPr>
        <w:t xml:space="preserve"> </w:t>
      </w:r>
      <w:r w:rsidRPr="00293F02">
        <w:rPr>
          <w:rFonts w:ascii="Times New Roman" w:hAnsi="Times New Roman" w:cs="Times New Roman"/>
          <w:sz w:val="25"/>
          <w:szCs w:val="25"/>
          <w:lang w:val="uk-UA" w:eastAsia="uk-UA"/>
        </w:rPr>
        <w:t>та фактичними витратами підпри</w:t>
      </w:r>
      <w:r w:rsidRPr="008E0896">
        <w:rPr>
          <w:rFonts w:ascii="Times New Roman" w:hAnsi="Times New Roman" w:cs="Times New Roman"/>
          <w:sz w:val="25"/>
          <w:szCs w:val="25"/>
          <w:lang w:val="uk-UA" w:eastAsia="uk-UA"/>
        </w:rPr>
        <w:t>ємства на їх виробництво    (далі - різниця в тарифах).</w:t>
      </w:r>
    </w:p>
    <w:p w:rsidR="00134D40" w:rsidRPr="008E0896" w:rsidRDefault="00134D40" w:rsidP="008E0896">
      <w:pPr>
        <w:shd w:val="solid" w:color="FFFFFF" w:fill="auto"/>
        <w:spacing w:after="111"/>
        <w:ind w:firstLine="680"/>
        <w:jc w:val="both"/>
        <w:rPr>
          <w:rFonts w:ascii="Times New Roman" w:hAnsi="Times New Roman" w:cs="Times New Roman"/>
          <w:sz w:val="25"/>
          <w:szCs w:val="25"/>
          <w:lang w:eastAsia="uk-UA"/>
        </w:rPr>
      </w:pPr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2.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Видатки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на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відшкодування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втрат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виробників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послуг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,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що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proofErr w:type="gram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пов’язан</w:t>
      </w:r>
      <w:proofErr w:type="gram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і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із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дією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>  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цін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>/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тарифів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на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комунальні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послуги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,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які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є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нижчими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від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розміру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економічно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обґрунтованих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витрат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на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їх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виробництво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,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міська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рада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передбачає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у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міському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бюджеті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згідно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з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наданими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виробником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послуг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розрахунками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>.</w:t>
      </w:r>
    </w:p>
    <w:p w:rsidR="00134D40" w:rsidRPr="008E0896" w:rsidRDefault="00134D40" w:rsidP="008E0896">
      <w:pPr>
        <w:shd w:val="solid" w:color="FFFFFF" w:fill="auto"/>
        <w:spacing w:after="111"/>
        <w:ind w:firstLine="680"/>
        <w:jc w:val="both"/>
        <w:rPr>
          <w:rFonts w:ascii="Times New Roman" w:hAnsi="Times New Roman" w:cs="Times New Roman"/>
          <w:sz w:val="25"/>
          <w:szCs w:val="25"/>
          <w:lang w:eastAsia="uk-UA"/>
        </w:rPr>
      </w:pPr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3. </w:t>
      </w:r>
      <w:proofErr w:type="spellStart"/>
      <w:proofErr w:type="gram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</w:t>
      </w:r>
      <w:proofErr w:type="gram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ідприємство-виробник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послуг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готує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розрахунки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з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різниці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в тарифах за формою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згідно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з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додатком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uk-UA" w:eastAsia="uk-UA"/>
        </w:rPr>
        <w:t xml:space="preserve">до Порядку </w:t>
      </w:r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та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подає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виконавчому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комітету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uk-UA" w:eastAsia="uk-UA"/>
        </w:rPr>
        <w:t>Канівської</w:t>
      </w:r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міської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ради для </w:t>
      </w:r>
      <w:proofErr w:type="spellStart"/>
      <w:r w:rsidRPr="00BF6BE2">
        <w:rPr>
          <w:rFonts w:ascii="Times New Roman" w:hAnsi="Times New Roman" w:cs="Times New Roman"/>
          <w:sz w:val="25"/>
          <w:szCs w:val="25"/>
          <w:lang w:eastAsia="uk-UA"/>
        </w:rPr>
        <w:t>погодження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>.</w:t>
      </w:r>
    </w:p>
    <w:p w:rsidR="00134D40" w:rsidRPr="008E0896" w:rsidRDefault="00134D40" w:rsidP="008E0896">
      <w:pPr>
        <w:shd w:val="solid" w:color="FFFFFF" w:fill="auto"/>
        <w:spacing w:after="111"/>
        <w:ind w:firstLine="680"/>
        <w:jc w:val="both"/>
        <w:rPr>
          <w:rFonts w:ascii="Times New Roman" w:hAnsi="Times New Roman" w:cs="Times New Roman"/>
          <w:sz w:val="25"/>
          <w:szCs w:val="25"/>
          <w:lang w:eastAsia="uk-UA"/>
        </w:rPr>
      </w:pPr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4.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Обсяг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заборгованості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визначається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proofErr w:type="gram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</w:t>
      </w:r>
      <w:proofErr w:type="gram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ідприємством-виробником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послуг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на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підставі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таких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підтвердних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документів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>:</w:t>
      </w:r>
    </w:p>
    <w:p w:rsidR="00134D40" w:rsidRPr="008E0896" w:rsidRDefault="00134D40" w:rsidP="008E0896">
      <w:pPr>
        <w:shd w:val="solid" w:color="FFFFFF" w:fill="auto"/>
        <w:spacing w:after="111"/>
        <w:ind w:firstLine="680"/>
        <w:jc w:val="both"/>
        <w:rPr>
          <w:rFonts w:ascii="Times New Roman" w:hAnsi="Times New Roman" w:cs="Times New Roman"/>
          <w:sz w:val="25"/>
          <w:szCs w:val="25"/>
          <w:lang w:eastAsia="uk-UA"/>
        </w:rPr>
      </w:pPr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1)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розрахунок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фактичної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собівартості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постачання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послуг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населенню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,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що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засвідчений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proofErr w:type="gram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</w:t>
      </w:r>
      <w:proofErr w:type="gram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ідписом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керівника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,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скріпленим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печаткою;</w:t>
      </w:r>
    </w:p>
    <w:p w:rsidR="00134D40" w:rsidRPr="008E0896" w:rsidRDefault="00134D40" w:rsidP="008E0896">
      <w:pPr>
        <w:shd w:val="solid" w:color="FFFFFF" w:fill="auto"/>
        <w:spacing w:after="111"/>
        <w:ind w:firstLine="680"/>
        <w:jc w:val="both"/>
        <w:rPr>
          <w:rFonts w:ascii="Times New Roman" w:hAnsi="Times New Roman" w:cs="Times New Roman"/>
          <w:sz w:val="25"/>
          <w:szCs w:val="25"/>
          <w:lang w:eastAsia="uk-UA"/>
        </w:rPr>
      </w:pPr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2)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копія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proofErr w:type="gram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р</w:t>
      </w:r>
      <w:proofErr w:type="gram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ішення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виконавчого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комітету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uk-UA" w:eastAsia="uk-UA"/>
        </w:rPr>
        <w:t>Канівської</w:t>
      </w:r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міської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ради про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встановлення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діючих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тарифів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>;</w:t>
      </w:r>
    </w:p>
    <w:p w:rsidR="00134D40" w:rsidRPr="008E0896" w:rsidRDefault="00134D40" w:rsidP="008E0896">
      <w:pPr>
        <w:shd w:val="solid" w:color="FFFFFF" w:fill="auto"/>
        <w:spacing w:after="111"/>
        <w:ind w:firstLine="680"/>
        <w:jc w:val="both"/>
        <w:rPr>
          <w:rFonts w:ascii="Times New Roman" w:hAnsi="Times New Roman" w:cs="Times New Roman"/>
          <w:sz w:val="25"/>
          <w:szCs w:val="25"/>
          <w:lang w:eastAsia="uk-UA"/>
        </w:rPr>
      </w:pPr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3)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звіт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про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витрати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на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виробництво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та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фінансові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показники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діяльності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proofErr w:type="gram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</w:t>
      </w:r>
      <w:proofErr w:type="gram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ідприємств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за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встановленою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для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відповідного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виду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діяльності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звітною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формою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засвідчений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підписом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керівника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,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скріплений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печаткою.</w:t>
      </w:r>
    </w:p>
    <w:p w:rsidR="00134D40" w:rsidRPr="0085305B" w:rsidRDefault="00134D40" w:rsidP="00C607E0">
      <w:pPr>
        <w:shd w:val="solid" w:color="FFFFFF" w:fill="auto"/>
        <w:spacing w:after="111"/>
        <w:ind w:firstLine="680"/>
        <w:jc w:val="both"/>
        <w:rPr>
          <w:rFonts w:ascii="Times New Roman" w:hAnsi="Times New Roman" w:cs="Times New Roman"/>
          <w:sz w:val="25"/>
          <w:szCs w:val="25"/>
          <w:lang w:val="uk-UA" w:eastAsia="uk-UA"/>
        </w:rPr>
      </w:pPr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5. </w:t>
      </w:r>
      <w:r w:rsidRPr="0085305B"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 xml:space="preserve">Обсяг заборгованості визначається надавачами послуг як різниця між фактичними витратами, пов’язаними з наданням послуг </w:t>
      </w:r>
      <w:r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>споживачам</w:t>
      </w:r>
      <w:r w:rsidRPr="0085305B"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>, скоригованими на обмеження, передбачені в розрахунках діючих тарифів, і фактичними нарахуваннями згідно з тарифами, що встановлювалися органом місцевого самоврядування, з урахуванням перерахунків за низькоякісні та надані не в повному обсязі послуги та відрахуванням дотації місцевих бюджетів, отриманої надавачами послуг.</w:t>
      </w:r>
    </w:p>
    <w:p w:rsidR="00134D40" w:rsidRPr="008E0896" w:rsidRDefault="00134D40" w:rsidP="008E0896">
      <w:pPr>
        <w:shd w:val="solid" w:color="FFFFFF" w:fill="auto"/>
        <w:spacing w:after="111"/>
        <w:ind w:firstLine="680"/>
        <w:jc w:val="both"/>
        <w:rPr>
          <w:rFonts w:ascii="Times New Roman" w:hAnsi="Times New Roman" w:cs="Times New Roman"/>
          <w:sz w:val="25"/>
          <w:szCs w:val="25"/>
          <w:lang w:eastAsia="uk-UA"/>
        </w:rPr>
      </w:pPr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6.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Перерахування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коштів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здійснюється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на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рахунок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proofErr w:type="gram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</w:t>
      </w:r>
      <w:proofErr w:type="gram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ідприємства-виробника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послуг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і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використовуються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ним для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здійснення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господарської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діяльності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підприємства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>.</w:t>
      </w:r>
    </w:p>
    <w:p w:rsidR="00134D40" w:rsidRPr="008E0896" w:rsidRDefault="00134D40" w:rsidP="008E0896">
      <w:pPr>
        <w:shd w:val="solid" w:color="FFFFFF" w:fill="auto"/>
        <w:spacing w:after="111"/>
        <w:jc w:val="both"/>
        <w:rPr>
          <w:rFonts w:ascii="Times New Roman" w:hAnsi="Times New Roman" w:cs="Times New Roman"/>
          <w:sz w:val="25"/>
          <w:szCs w:val="25"/>
          <w:lang w:eastAsia="uk-UA"/>
        </w:rPr>
      </w:pPr>
      <w:r w:rsidRPr="008E0896">
        <w:rPr>
          <w:rFonts w:ascii="Times New Roman" w:hAnsi="Times New Roman" w:cs="Times New Roman"/>
          <w:sz w:val="25"/>
          <w:szCs w:val="25"/>
          <w:lang w:eastAsia="uk-UA"/>
        </w:rPr>
        <w:lastRenderedPageBreak/>
        <w:t xml:space="preserve">           7. </w:t>
      </w:r>
      <w:r>
        <w:rPr>
          <w:rFonts w:ascii="Times New Roman" w:hAnsi="Times New Roman" w:cs="Times New Roman"/>
          <w:sz w:val="25"/>
          <w:szCs w:val="25"/>
          <w:lang w:val="uk-UA" w:eastAsia="uk-UA"/>
        </w:rPr>
        <w:t>Канівська</w:t>
      </w:r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міська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рада, як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головний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розпорядник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бюджетних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коштів</w:t>
      </w:r>
      <w:proofErr w:type="spellEnd"/>
      <w:r w:rsidRPr="00BF6BE2">
        <w:rPr>
          <w:rFonts w:ascii="Times New Roman" w:hAnsi="Times New Roman" w:cs="Times New Roman"/>
          <w:sz w:val="25"/>
          <w:szCs w:val="25"/>
          <w:lang w:eastAsia="uk-UA"/>
        </w:rPr>
        <w:t xml:space="preserve">, на </w:t>
      </w:r>
      <w:proofErr w:type="spellStart"/>
      <w:r w:rsidRPr="00BF6BE2">
        <w:rPr>
          <w:rFonts w:ascii="Times New Roman" w:hAnsi="Times New Roman" w:cs="Times New Roman"/>
          <w:sz w:val="25"/>
          <w:szCs w:val="25"/>
          <w:lang w:eastAsia="uk-UA"/>
        </w:rPr>
        <w:t>підставі</w:t>
      </w:r>
      <w:proofErr w:type="spellEnd"/>
      <w:r w:rsidRPr="00BF6BE2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BF6BE2">
        <w:rPr>
          <w:rFonts w:ascii="Times New Roman" w:hAnsi="Times New Roman" w:cs="Times New Roman"/>
          <w:sz w:val="25"/>
          <w:szCs w:val="25"/>
          <w:lang w:eastAsia="uk-UA"/>
        </w:rPr>
        <w:t>рішення</w:t>
      </w:r>
      <w:proofErr w:type="spellEnd"/>
      <w:r w:rsidRPr="00BF6BE2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BF6BE2">
        <w:rPr>
          <w:rFonts w:ascii="Times New Roman" w:hAnsi="Times New Roman" w:cs="Times New Roman"/>
          <w:sz w:val="25"/>
          <w:szCs w:val="25"/>
          <w:lang w:eastAsia="uk-UA"/>
        </w:rPr>
        <w:t>виконавчого</w:t>
      </w:r>
      <w:proofErr w:type="spellEnd"/>
      <w:r w:rsidRPr="00BF6BE2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BF6BE2">
        <w:rPr>
          <w:rFonts w:ascii="Times New Roman" w:hAnsi="Times New Roman" w:cs="Times New Roman"/>
          <w:sz w:val="25"/>
          <w:szCs w:val="25"/>
          <w:lang w:eastAsia="uk-UA"/>
        </w:rPr>
        <w:t>комітету</w:t>
      </w:r>
      <w:proofErr w:type="spellEnd"/>
      <w:r w:rsidRPr="00BF6BE2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r w:rsidRPr="00BF6BE2">
        <w:rPr>
          <w:rFonts w:ascii="Times New Roman" w:hAnsi="Times New Roman" w:cs="Times New Roman"/>
          <w:sz w:val="25"/>
          <w:szCs w:val="25"/>
          <w:lang w:val="uk-UA" w:eastAsia="uk-UA"/>
        </w:rPr>
        <w:t>Канівської</w:t>
      </w:r>
      <w:r w:rsidRPr="00BF6BE2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BF6BE2">
        <w:rPr>
          <w:rFonts w:ascii="Times New Roman" w:hAnsi="Times New Roman" w:cs="Times New Roman"/>
          <w:sz w:val="25"/>
          <w:szCs w:val="25"/>
          <w:lang w:eastAsia="uk-UA"/>
        </w:rPr>
        <w:t>міської</w:t>
      </w:r>
      <w:proofErr w:type="spellEnd"/>
      <w:r w:rsidRPr="00BF6BE2">
        <w:rPr>
          <w:rFonts w:ascii="Times New Roman" w:hAnsi="Times New Roman" w:cs="Times New Roman"/>
          <w:sz w:val="25"/>
          <w:szCs w:val="25"/>
          <w:lang w:eastAsia="uk-UA"/>
        </w:rPr>
        <w:t xml:space="preserve"> ради про </w:t>
      </w:r>
      <w:proofErr w:type="spellStart"/>
      <w:r w:rsidRPr="00BF6BE2">
        <w:rPr>
          <w:rFonts w:ascii="Times New Roman" w:hAnsi="Times New Roman" w:cs="Times New Roman"/>
          <w:sz w:val="25"/>
          <w:szCs w:val="25"/>
          <w:lang w:eastAsia="uk-UA"/>
        </w:rPr>
        <w:t>погодження</w:t>
      </w:r>
      <w:proofErr w:type="spellEnd"/>
      <w:r w:rsidRPr="00BF6BE2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BF6BE2">
        <w:rPr>
          <w:rFonts w:ascii="Times New Roman" w:hAnsi="Times New Roman" w:cs="Times New Roman"/>
          <w:sz w:val="25"/>
          <w:szCs w:val="25"/>
          <w:lang w:eastAsia="uk-UA"/>
        </w:rPr>
        <w:t>розрахунків</w:t>
      </w:r>
      <w:proofErr w:type="spellEnd"/>
      <w:r w:rsidRPr="00BF6BE2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BF6BE2">
        <w:rPr>
          <w:rFonts w:ascii="Times New Roman" w:hAnsi="Times New Roman" w:cs="Times New Roman"/>
          <w:sz w:val="25"/>
          <w:szCs w:val="25"/>
          <w:lang w:eastAsia="uk-UA"/>
        </w:rPr>
        <w:t>з</w:t>
      </w:r>
      <w:proofErr w:type="spellEnd"/>
      <w:r w:rsidRPr="00BF6BE2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BF6BE2">
        <w:rPr>
          <w:rFonts w:ascii="Times New Roman" w:hAnsi="Times New Roman" w:cs="Times New Roman"/>
          <w:sz w:val="25"/>
          <w:szCs w:val="25"/>
          <w:lang w:eastAsia="uk-UA"/>
        </w:rPr>
        <w:t>різниці</w:t>
      </w:r>
      <w:proofErr w:type="spellEnd"/>
      <w:r w:rsidRPr="00BF6BE2">
        <w:rPr>
          <w:rFonts w:ascii="Times New Roman" w:hAnsi="Times New Roman" w:cs="Times New Roman"/>
          <w:sz w:val="25"/>
          <w:szCs w:val="25"/>
          <w:lang w:eastAsia="uk-UA"/>
        </w:rPr>
        <w:t xml:space="preserve"> в тарифах, в межах бюджету, проводить </w:t>
      </w:r>
      <w:proofErr w:type="spellStart"/>
      <w:r w:rsidRPr="00BF6BE2">
        <w:rPr>
          <w:rFonts w:ascii="Times New Roman" w:hAnsi="Times New Roman" w:cs="Times New Roman"/>
          <w:sz w:val="25"/>
          <w:szCs w:val="25"/>
          <w:lang w:eastAsia="uk-UA"/>
        </w:rPr>
        <w:t>відшкодування</w:t>
      </w:r>
      <w:proofErr w:type="spellEnd"/>
      <w:r w:rsidRPr="00BF6BE2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BF6BE2">
        <w:rPr>
          <w:rFonts w:ascii="Times New Roman" w:hAnsi="Times New Roman" w:cs="Times New Roman"/>
          <w:sz w:val="25"/>
          <w:szCs w:val="25"/>
          <w:lang w:eastAsia="uk-UA"/>
        </w:rPr>
        <w:t>витрат</w:t>
      </w:r>
      <w:proofErr w:type="spellEnd"/>
      <w:r w:rsidRPr="00BF6BE2">
        <w:rPr>
          <w:rFonts w:ascii="Times New Roman" w:hAnsi="Times New Roman" w:cs="Times New Roman"/>
          <w:sz w:val="25"/>
          <w:szCs w:val="25"/>
          <w:lang w:eastAsia="uk-UA"/>
        </w:rPr>
        <w:t xml:space="preserve">, </w:t>
      </w:r>
      <w:proofErr w:type="spellStart"/>
      <w:r w:rsidRPr="00BF6BE2">
        <w:rPr>
          <w:rFonts w:ascii="Times New Roman" w:hAnsi="Times New Roman" w:cs="Times New Roman"/>
          <w:sz w:val="25"/>
          <w:szCs w:val="25"/>
          <w:lang w:eastAsia="uk-UA"/>
        </w:rPr>
        <w:t>що</w:t>
      </w:r>
      <w:proofErr w:type="spellEnd"/>
      <w:r w:rsidRPr="00BF6BE2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BF6BE2">
        <w:rPr>
          <w:rFonts w:ascii="Times New Roman" w:hAnsi="Times New Roman" w:cs="Times New Roman"/>
          <w:sz w:val="25"/>
          <w:szCs w:val="25"/>
          <w:lang w:eastAsia="uk-UA"/>
        </w:rPr>
        <w:t>пов’язані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з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дією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цін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>/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тарифів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на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житлово-комунальні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послуги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,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нижчих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від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розміру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економічно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обґрунтованих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витрат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на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їх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виробництво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>.</w:t>
      </w:r>
    </w:p>
    <w:p w:rsidR="00134D40" w:rsidRPr="008E0896" w:rsidRDefault="00134D40" w:rsidP="008E0896">
      <w:pPr>
        <w:ind w:left="6096"/>
        <w:jc w:val="both"/>
        <w:rPr>
          <w:rFonts w:ascii="Times New Roman" w:hAnsi="Times New Roman" w:cs="Times New Roman"/>
          <w:sz w:val="28"/>
          <w:szCs w:val="28"/>
        </w:rPr>
      </w:pPr>
      <w:r w:rsidRPr="008E08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4D40" w:rsidRPr="008E0896" w:rsidRDefault="00134D40" w:rsidP="008E0896">
      <w:pPr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134D40" w:rsidRPr="00C05D09" w:rsidRDefault="00134D40" w:rsidP="0093014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Володимир СВЯТЕЛИК</w:t>
      </w:r>
    </w:p>
    <w:p w:rsidR="00134D40" w:rsidRPr="008E0896" w:rsidRDefault="00134D40" w:rsidP="008E0896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p w:rsidR="00134D40" w:rsidRPr="008E0896" w:rsidRDefault="00134D40" w:rsidP="008E0896">
      <w:pPr>
        <w:tabs>
          <w:tab w:val="left" w:pos="7125"/>
        </w:tabs>
        <w:ind w:right="46"/>
        <w:rPr>
          <w:rFonts w:ascii="Times New Roman" w:hAnsi="Times New Roman" w:cs="Times New Roman"/>
        </w:rPr>
      </w:pPr>
    </w:p>
    <w:p w:rsidR="00134D40" w:rsidRPr="008E0896" w:rsidRDefault="00134D40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eastAsia="uk-UA"/>
        </w:rPr>
      </w:pPr>
    </w:p>
    <w:p w:rsidR="00134D40" w:rsidRPr="008E0896" w:rsidRDefault="00134D40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eastAsia="uk-UA"/>
        </w:rPr>
      </w:pPr>
    </w:p>
    <w:p w:rsidR="00134D40" w:rsidRPr="008E0896" w:rsidRDefault="00134D40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eastAsia="uk-UA"/>
        </w:rPr>
      </w:pPr>
    </w:p>
    <w:p w:rsidR="00134D40" w:rsidRPr="008E0896" w:rsidRDefault="00134D40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eastAsia="uk-UA"/>
        </w:rPr>
      </w:pPr>
    </w:p>
    <w:p w:rsidR="00134D40" w:rsidRPr="008E0896" w:rsidRDefault="00134D40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eastAsia="uk-UA"/>
        </w:rPr>
      </w:pPr>
    </w:p>
    <w:p w:rsidR="00134D40" w:rsidRPr="008E0896" w:rsidRDefault="00134D40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eastAsia="uk-UA"/>
        </w:rPr>
      </w:pPr>
    </w:p>
    <w:p w:rsidR="00134D40" w:rsidRPr="008E0896" w:rsidRDefault="00134D40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eastAsia="uk-UA"/>
        </w:rPr>
      </w:pPr>
    </w:p>
    <w:p w:rsidR="00134D40" w:rsidRPr="008E0896" w:rsidRDefault="00134D40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eastAsia="uk-UA"/>
        </w:rPr>
      </w:pPr>
    </w:p>
    <w:p w:rsidR="00134D40" w:rsidRPr="008E0896" w:rsidRDefault="00134D40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eastAsia="uk-UA"/>
        </w:rPr>
      </w:pPr>
    </w:p>
    <w:p w:rsidR="00134D40" w:rsidRPr="008E0896" w:rsidRDefault="00134D40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eastAsia="uk-UA"/>
        </w:rPr>
      </w:pPr>
    </w:p>
    <w:p w:rsidR="00134D40" w:rsidRPr="008E0896" w:rsidRDefault="00134D40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eastAsia="uk-UA"/>
        </w:rPr>
      </w:pPr>
    </w:p>
    <w:p w:rsidR="00134D40" w:rsidRPr="008E0896" w:rsidRDefault="00134D40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eastAsia="uk-UA"/>
        </w:rPr>
      </w:pPr>
    </w:p>
    <w:p w:rsidR="00134D40" w:rsidRPr="008E0896" w:rsidRDefault="00134D40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eastAsia="uk-UA"/>
        </w:rPr>
      </w:pPr>
    </w:p>
    <w:p w:rsidR="00134D40" w:rsidRPr="008E0896" w:rsidRDefault="00134D40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eastAsia="uk-UA"/>
        </w:rPr>
      </w:pPr>
    </w:p>
    <w:p w:rsidR="00134D40" w:rsidRDefault="00134D40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</w:pPr>
    </w:p>
    <w:p w:rsidR="00134D40" w:rsidRDefault="00134D40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</w:pPr>
    </w:p>
    <w:p w:rsidR="00134D40" w:rsidRDefault="00134D40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</w:pPr>
    </w:p>
    <w:p w:rsidR="00134D40" w:rsidRDefault="00134D40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</w:pPr>
    </w:p>
    <w:p w:rsidR="00134D40" w:rsidRDefault="00134D40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</w:pPr>
    </w:p>
    <w:p w:rsidR="00134D40" w:rsidRDefault="00134D40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</w:pPr>
    </w:p>
    <w:p w:rsidR="00134D40" w:rsidRDefault="00134D40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</w:pPr>
    </w:p>
    <w:p w:rsidR="00134D40" w:rsidRDefault="00134D40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</w:pPr>
    </w:p>
    <w:p w:rsidR="00134D40" w:rsidRDefault="00134D40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</w:pPr>
    </w:p>
    <w:p w:rsidR="00134D40" w:rsidRPr="00DD1717" w:rsidRDefault="00134D40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</w:pPr>
    </w:p>
    <w:p w:rsidR="00134D40" w:rsidRDefault="00134D40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</w:pPr>
    </w:p>
    <w:p w:rsidR="00134D40" w:rsidRDefault="00134D40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</w:pPr>
    </w:p>
    <w:p w:rsidR="00134D40" w:rsidRPr="007E6786" w:rsidRDefault="00134D40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</w:pPr>
    </w:p>
    <w:p w:rsidR="00134D40" w:rsidRPr="008E0896" w:rsidRDefault="00134D40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eastAsia="uk-UA"/>
        </w:rPr>
      </w:pPr>
      <w:proofErr w:type="spellStart"/>
      <w:r w:rsidRPr="008E0896">
        <w:rPr>
          <w:rFonts w:ascii="Times New Roman" w:hAnsi="Times New Roman" w:cs="Times New Roman"/>
          <w:b/>
          <w:bCs/>
          <w:sz w:val="25"/>
          <w:szCs w:val="25"/>
          <w:lang w:eastAsia="uk-UA"/>
        </w:rPr>
        <w:t>Додаток</w:t>
      </w:r>
      <w:proofErr w:type="spellEnd"/>
    </w:p>
    <w:p w:rsidR="00134D40" w:rsidRPr="00DD1717" w:rsidRDefault="00134D40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</w:pPr>
      <w:r w:rsidRPr="001C74D4">
        <w:rPr>
          <w:rFonts w:ascii="Times New Roman" w:hAnsi="Times New Roman" w:cs="Times New Roman"/>
          <w:b/>
          <w:bCs/>
          <w:sz w:val="25"/>
          <w:szCs w:val="25"/>
          <w:lang w:eastAsia="uk-UA"/>
        </w:rPr>
        <w:t xml:space="preserve">до Порядку </w:t>
      </w:r>
      <w:proofErr w:type="spellStart"/>
      <w:r w:rsidRPr="001C74D4">
        <w:rPr>
          <w:rFonts w:ascii="Times New Roman" w:hAnsi="Times New Roman" w:cs="Times New Roman"/>
          <w:b/>
          <w:bCs/>
          <w:sz w:val="25"/>
          <w:szCs w:val="25"/>
          <w:lang w:eastAsia="uk-UA"/>
        </w:rPr>
        <w:t>розрахунку</w:t>
      </w:r>
      <w:proofErr w:type="spellEnd"/>
      <w:r w:rsidRPr="001C74D4">
        <w:rPr>
          <w:rFonts w:ascii="Times New Roman" w:hAnsi="Times New Roman" w:cs="Times New Roman"/>
          <w:b/>
          <w:bCs/>
          <w:sz w:val="25"/>
          <w:szCs w:val="25"/>
          <w:lang w:eastAsia="uk-UA"/>
        </w:rPr>
        <w:t xml:space="preserve">, </w:t>
      </w:r>
      <w:proofErr w:type="spellStart"/>
      <w:proofErr w:type="gramStart"/>
      <w:r w:rsidRPr="001C74D4">
        <w:rPr>
          <w:rFonts w:ascii="Times New Roman" w:hAnsi="Times New Roman" w:cs="Times New Roman"/>
          <w:b/>
          <w:bCs/>
          <w:sz w:val="25"/>
          <w:szCs w:val="25"/>
          <w:lang w:eastAsia="uk-UA"/>
        </w:rPr>
        <w:t>обл</w:t>
      </w:r>
      <w:proofErr w:type="gramEnd"/>
      <w:r w:rsidRPr="001C74D4">
        <w:rPr>
          <w:rFonts w:ascii="Times New Roman" w:hAnsi="Times New Roman" w:cs="Times New Roman"/>
          <w:b/>
          <w:bCs/>
          <w:sz w:val="25"/>
          <w:szCs w:val="25"/>
          <w:lang w:eastAsia="uk-UA"/>
        </w:rPr>
        <w:t>іку</w:t>
      </w:r>
      <w:proofErr w:type="spellEnd"/>
      <w:r w:rsidRPr="001C74D4">
        <w:rPr>
          <w:rFonts w:ascii="Times New Roman" w:hAnsi="Times New Roman" w:cs="Times New Roman"/>
          <w:b/>
          <w:bCs/>
          <w:sz w:val="25"/>
          <w:szCs w:val="25"/>
          <w:lang w:eastAsia="uk-UA"/>
        </w:rPr>
        <w:t xml:space="preserve"> та </w:t>
      </w:r>
      <w:proofErr w:type="spellStart"/>
      <w:r w:rsidRPr="001C74D4">
        <w:rPr>
          <w:rFonts w:ascii="Times New Roman" w:hAnsi="Times New Roman" w:cs="Times New Roman"/>
          <w:b/>
          <w:bCs/>
          <w:sz w:val="25"/>
          <w:szCs w:val="25"/>
          <w:lang w:eastAsia="uk-UA"/>
        </w:rPr>
        <w:t>відшкодування</w:t>
      </w:r>
      <w:proofErr w:type="spellEnd"/>
      <w:r w:rsidRPr="001C74D4">
        <w:rPr>
          <w:rFonts w:ascii="Times New Roman" w:hAnsi="Times New Roman" w:cs="Times New Roman"/>
          <w:b/>
          <w:bCs/>
          <w:sz w:val="25"/>
          <w:szCs w:val="25"/>
          <w:lang w:eastAsia="uk-UA"/>
        </w:rPr>
        <w:t xml:space="preserve"> </w:t>
      </w:r>
      <w:proofErr w:type="spellStart"/>
      <w:r w:rsidRPr="001C74D4">
        <w:rPr>
          <w:rFonts w:ascii="Times New Roman" w:hAnsi="Times New Roman" w:cs="Times New Roman"/>
          <w:b/>
          <w:bCs/>
          <w:sz w:val="25"/>
          <w:szCs w:val="25"/>
          <w:lang w:eastAsia="uk-UA"/>
        </w:rPr>
        <w:t>різниці</w:t>
      </w:r>
      <w:proofErr w:type="spellEnd"/>
      <w:r w:rsidRPr="001C74D4">
        <w:rPr>
          <w:rFonts w:ascii="Times New Roman" w:hAnsi="Times New Roman" w:cs="Times New Roman"/>
          <w:b/>
          <w:bCs/>
          <w:sz w:val="25"/>
          <w:szCs w:val="25"/>
          <w:lang w:eastAsia="uk-UA"/>
        </w:rPr>
        <w:t xml:space="preserve"> </w:t>
      </w:r>
      <w:r w:rsidRPr="001C74D4"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  <w:t>в тарифах на централізоване</w:t>
      </w:r>
      <w:r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  <w:t xml:space="preserve"> водопостачання та централізоване водовідведення у випадку невідповідності фактичної вартості послуг встановленим тарифам </w:t>
      </w:r>
    </w:p>
    <w:p w:rsidR="00134D40" w:rsidRPr="008E0896" w:rsidRDefault="00134D40" w:rsidP="008E0896">
      <w:pPr>
        <w:jc w:val="center"/>
        <w:rPr>
          <w:rFonts w:ascii="Times New Roman" w:hAnsi="Times New Roman" w:cs="Times New Roman"/>
          <w:b/>
          <w:bCs/>
          <w:lang w:eastAsia="uk-UA"/>
        </w:rPr>
      </w:pPr>
    </w:p>
    <w:p w:rsidR="00134D40" w:rsidRPr="008E0896" w:rsidRDefault="00134D40" w:rsidP="008E0896">
      <w:pPr>
        <w:jc w:val="center"/>
        <w:rPr>
          <w:rFonts w:ascii="Times New Roman" w:hAnsi="Times New Roman" w:cs="Times New Roman"/>
          <w:lang w:eastAsia="uk-UA"/>
        </w:rPr>
      </w:pPr>
      <w:r w:rsidRPr="008E0896">
        <w:rPr>
          <w:rFonts w:ascii="Times New Roman" w:hAnsi="Times New Roman" w:cs="Times New Roman"/>
          <w:b/>
          <w:bCs/>
          <w:lang w:eastAsia="uk-UA"/>
        </w:rPr>
        <w:t>РОЗРАХУНОК</w:t>
      </w:r>
      <w:r w:rsidRPr="008E0896">
        <w:rPr>
          <w:rFonts w:ascii="Times New Roman" w:hAnsi="Times New Roman" w:cs="Times New Roman"/>
          <w:b/>
          <w:bCs/>
          <w:lang w:eastAsia="uk-UA"/>
        </w:rPr>
        <w:br/>
      </w:r>
      <w:proofErr w:type="spellStart"/>
      <w:proofErr w:type="gramStart"/>
      <w:r w:rsidRPr="008E0896">
        <w:rPr>
          <w:rFonts w:ascii="Times New Roman" w:hAnsi="Times New Roman" w:cs="Times New Roman"/>
          <w:b/>
          <w:bCs/>
          <w:lang w:eastAsia="uk-UA"/>
        </w:rPr>
        <w:t>р</w:t>
      </w:r>
      <w:proofErr w:type="gramEnd"/>
      <w:r w:rsidRPr="008E0896">
        <w:rPr>
          <w:rFonts w:ascii="Times New Roman" w:hAnsi="Times New Roman" w:cs="Times New Roman"/>
          <w:b/>
          <w:bCs/>
          <w:lang w:eastAsia="uk-UA"/>
        </w:rPr>
        <w:t>ізниці</w:t>
      </w:r>
      <w:proofErr w:type="spellEnd"/>
      <w:r w:rsidRPr="008E0896">
        <w:rPr>
          <w:rFonts w:ascii="Times New Roman" w:hAnsi="Times New Roman" w:cs="Times New Roman"/>
          <w:b/>
          <w:bCs/>
          <w:lang w:eastAsia="uk-UA"/>
        </w:rPr>
        <w:t xml:space="preserve"> в тарифах </w:t>
      </w:r>
    </w:p>
    <w:tbl>
      <w:tblPr>
        <w:tblW w:w="9798" w:type="dxa"/>
        <w:jc w:val="center"/>
        <w:tblCellMar>
          <w:left w:w="10" w:type="dxa"/>
          <w:right w:w="10" w:type="dxa"/>
        </w:tblCellMar>
        <w:tblLook w:val="00A0"/>
      </w:tblPr>
      <w:tblGrid>
        <w:gridCol w:w="9798"/>
      </w:tblGrid>
      <w:tr w:rsidR="00134D40" w:rsidRPr="008E0896">
        <w:trPr>
          <w:jc w:val="center"/>
        </w:trPr>
        <w:tc>
          <w:tcPr>
            <w:tcW w:w="97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D40" w:rsidRPr="008E0896" w:rsidRDefault="00134D40" w:rsidP="004137A8">
            <w:pPr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E0896">
              <w:rPr>
                <w:rFonts w:ascii="Times New Roman" w:hAnsi="Times New Roman" w:cs="Times New Roman"/>
                <w:lang w:eastAsia="uk-UA"/>
              </w:rPr>
              <w:t>___</w:t>
            </w:r>
            <w:r>
              <w:rPr>
                <w:rFonts w:ascii="Times New Roman" w:hAnsi="Times New Roman" w:cs="Times New Roman"/>
                <w:lang w:val="uk-UA" w:eastAsia="uk-UA"/>
              </w:rPr>
              <w:t>________________</w:t>
            </w:r>
            <w:r w:rsidRPr="008E0896">
              <w:rPr>
                <w:rFonts w:ascii="Times New Roman" w:hAnsi="Times New Roman" w:cs="Times New Roman"/>
                <w:lang w:eastAsia="uk-UA"/>
              </w:rPr>
              <w:t>___________________________________</w:t>
            </w:r>
            <w:r>
              <w:rPr>
                <w:rFonts w:ascii="Times New Roman" w:hAnsi="Times New Roman" w:cs="Times New Roman"/>
                <w:lang w:val="uk-UA" w:eastAsia="uk-UA"/>
              </w:rPr>
              <w:t>___________</w:t>
            </w:r>
            <w:r>
              <w:rPr>
                <w:rFonts w:ascii="Times New Roman" w:hAnsi="Times New Roman" w:cs="Times New Roman"/>
                <w:lang w:eastAsia="uk-UA"/>
              </w:rPr>
              <w:t>________________</w:t>
            </w:r>
            <w:r w:rsidRPr="008E0896">
              <w:rPr>
                <w:rFonts w:ascii="Times New Roman" w:hAnsi="Times New Roman" w:cs="Times New Roman"/>
                <w:lang w:eastAsia="uk-UA"/>
              </w:rPr>
              <w:t>___,</w:t>
            </w:r>
            <w:r w:rsidRPr="008E0896">
              <w:rPr>
                <w:rFonts w:ascii="Times New Roman" w:hAnsi="Times New Roman" w:cs="Times New Roman"/>
                <w:lang w:eastAsia="uk-UA"/>
              </w:rPr>
              <w:br/>
              <w:t>(</w:t>
            </w:r>
            <w:proofErr w:type="spellStart"/>
            <w:r w:rsidRPr="008E0896">
              <w:rPr>
                <w:rFonts w:ascii="Times New Roman" w:hAnsi="Times New Roman" w:cs="Times New Roman"/>
                <w:lang w:eastAsia="uk-UA"/>
              </w:rPr>
              <w:t>назва</w:t>
            </w:r>
            <w:proofErr w:type="spellEnd"/>
            <w:r w:rsidRPr="008E0896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lang w:eastAsia="uk-UA"/>
              </w:rPr>
              <w:t>послуги</w:t>
            </w:r>
            <w:proofErr w:type="spellEnd"/>
            <w:r w:rsidRPr="008E0896">
              <w:rPr>
                <w:rFonts w:ascii="Times New Roman" w:hAnsi="Times New Roman" w:cs="Times New Roman"/>
                <w:lang w:eastAsia="uk-UA"/>
              </w:rPr>
              <w:t>)</w:t>
            </w:r>
          </w:p>
          <w:p w:rsidR="00134D40" w:rsidRPr="008E0896" w:rsidRDefault="00134D40" w:rsidP="00BF13A0">
            <w:pPr>
              <w:rPr>
                <w:rFonts w:ascii="Times New Roman" w:hAnsi="Times New Roman" w:cs="Times New Roman"/>
                <w:lang w:eastAsia="uk-UA"/>
              </w:rPr>
            </w:pPr>
            <w:r w:rsidRPr="008E0896">
              <w:rPr>
                <w:rFonts w:ascii="Times New Roman" w:hAnsi="Times New Roman" w:cs="Times New Roman"/>
                <w:lang w:eastAsia="uk-UA"/>
              </w:rPr>
              <w:t>______________________________________________________________</w:t>
            </w:r>
            <w:r>
              <w:rPr>
                <w:rFonts w:ascii="Times New Roman" w:hAnsi="Times New Roman" w:cs="Times New Roman"/>
                <w:lang w:val="uk-UA" w:eastAsia="uk-UA"/>
              </w:rPr>
              <w:t>_____________</w:t>
            </w:r>
            <w:r w:rsidRPr="008E0896">
              <w:rPr>
                <w:rFonts w:ascii="Times New Roman" w:hAnsi="Times New Roman" w:cs="Times New Roman"/>
                <w:lang w:eastAsia="uk-UA"/>
              </w:rPr>
              <w:t>______</w:t>
            </w:r>
            <w:r w:rsidRPr="008E0896">
              <w:rPr>
                <w:rFonts w:ascii="Times New Roman" w:hAnsi="Times New Roman" w:cs="Times New Roman"/>
                <w:lang w:eastAsia="uk-UA"/>
              </w:rPr>
              <w:br/>
              <w:t>                                              (</w:t>
            </w:r>
            <w:proofErr w:type="spellStart"/>
            <w:r w:rsidRPr="008E0896">
              <w:rPr>
                <w:rFonts w:ascii="Times New Roman" w:hAnsi="Times New Roman" w:cs="Times New Roman"/>
                <w:lang w:eastAsia="uk-UA"/>
              </w:rPr>
              <w:t>найменування</w:t>
            </w:r>
            <w:proofErr w:type="spellEnd"/>
            <w:r w:rsidRPr="008E0896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proofErr w:type="gramStart"/>
            <w:r w:rsidRPr="008E0896">
              <w:rPr>
                <w:rFonts w:ascii="Times New Roman" w:hAnsi="Times New Roman" w:cs="Times New Roman"/>
                <w:lang w:eastAsia="uk-UA"/>
              </w:rPr>
              <w:t>п</w:t>
            </w:r>
            <w:proofErr w:type="gramEnd"/>
            <w:r w:rsidRPr="008E0896">
              <w:rPr>
                <w:rFonts w:ascii="Times New Roman" w:hAnsi="Times New Roman" w:cs="Times New Roman"/>
                <w:lang w:eastAsia="uk-UA"/>
              </w:rPr>
              <w:t>ідприємства</w:t>
            </w:r>
            <w:proofErr w:type="spellEnd"/>
            <w:r w:rsidRPr="008E0896">
              <w:rPr>
                <w:rFonts w:ascii="Times New Roman" w:hAnsi="Times New Roman" w:cs="Times New Roman"/>
                <w:lang w:eastAsia="uk-UA"/>
              </w:rPr>
              <w:t xml:space="preserve">, код </w:t>
            </w:r>
            <w:proofErr w:type="spellStart"/>
            <w:r w:rsidRPr="008E0896">
              <w:rPr>
                <w:rFonts w:ascii="Times New Roman" w:hAnsi="Times New Roman" w:cs="Times New Roman"/>
                <w:lang w:eastAsia="uk-UA"/>
              </w:rPr>
              <w:t>згідно</w:t>
            </w:r>
            <w:proofErr w:type="spellEnd"/>
            <w:r w:rsidRPr="008E0896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lang w:eastAsia="uk-UA"/>
              </w:rPr>
              <w:t>з</w:t>
            </w:r>
            <w:proofErr w:type="spellEnd"/>
            <w:r w:rsidRPr="008E0896">
              <w:rPr>
                <w:rFonts w:ascii="Times New Roman" w:hAnsi="Times New Roman" w:cs="Times New Roman"/>
                <w:lang w:eastAsia="uk-UA"/>
              </w:rPr>
              <w:t xml:space="preserve"> ЄДРПОУ)</w:t>
            </w:r>
          </w:p>
        </w:tc>
      </w:tr>
    </w:tbl>
    <w:p w:rsidR="00134D40" w:rsidRPr="008E0896" w:rsidRDefault="00134D40" w:rsidP="008E0896">
      <w:pPr>
        <w:rPr>
          <w:rFonts w:ascii="Times New Roman" w:hAnsi="Times New Roman" w:cs="Times New Roman"/>
          <w:lang w:eastAsia="uk-UA"/>
        </w:rPr>
      </w:pPr>
      <w:r w:rsidRPr="008E0896">
        <w:rPr>
          <w:rFonts w:ascii="Times New Roman" w:hAnsi="Times New Roman" w:cs="Times New Roman"/>
          <w:lang w:eastAsia="uk-UA"/>
        </w:rPr>
        <w:t> </w:t>
      </w:r>
    </w:p>
    <w:tbl>
      <w:tblPr>
        <w:tblW w:w="9463" w:type="dxa"/>
        <w:tblInd w:w="-8" w:type="dxa"/>
        <w:tblCellMar>
          <w:left w:w="10" w:type="dxa"/>
          <w:right w:w="10" w:type="dxa"/>
        </w:tblCellMar>
        <w:tblLook w:val="00A0"/>
      </w:tblPr>
      <w:tblGrid>
        <w:gridCol w:w="1030"/>
        <w:gridCol w:w="1684"/>
        <w:gridCol w:w="1393"/>
        <w:gridCol w:w="1778"/>
        <w:gridCol w:w="1778"/>
        <w:gridCol w:w="1800"/>
      </w:tblGrid>
      <w:tr w:rsidR="00134D40" w:rsidRPr="008E0896"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D40" w:rsidRPr="00BF13A0" w:rsidRDefault="00134D40" w:rsidP="00BF13A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Квартал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D40" w:rsidRPr="00C607E0" w:rsidRDefault="00134D40" w:rsidP="00BF13A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Фактичні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нарахування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згідно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із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встановленими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тарифами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урахуванням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перерахункі</w:t>
            </w:r>
            <w:proofErr w:type="gram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</w:t>
            </w:r>
            <w:proofErr w:type="spellEnd"/>
            <w:proofErr w:type="gram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низькоякісні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не в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повному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обсязі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надані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послуги</w:t>
            </w:r>
            <w:proofErr w:type="spellEnd"/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D40" w:rsidRDefault="00134D40" w:rsidP="00184C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Фактичні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витрати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повна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собівартість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)</w:t>
            </w:r>
          </w:p>
          <w:p w:rsidR="00134D40" w:rsidRDefault="00134D40" w:rsidP="00184C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134D40" w:rsidRPr="00C607E0" w:rsidRDefault="00134D40" w:rsidP="00184C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D40" w:rsidRDefault="00134D40" w:rsidP="004137A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proofErr w:type="gram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</w:t>
            </w:r>
            <w:proofErr w:type="gram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ізниця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між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фактичними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витратами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фактичними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нарахуваннями</w:t>
            </w:r>
            <w:proofErr w:type="spellEnd"/>
          </w:p>
          <w:p w:rsidR="00134D40" w:rsidRPr="00C607E0" w:rsidRDefault="00134D40" w:rsidP="004137A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4D40" w:rsidRDefault="00134D40" w:rsidP="004137A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134D40" w:rsidRDefault="00134D40" w:rsidP="004137A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134D40" w:rsidRPr="008E0896" w:rsidRDefault="00134D40" w:rsidP="004137A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Сума,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що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відшкодована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попередній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період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  (в т.ч.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фінансова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</w:t>
            </w:r>
            <w:proofErr w:type="gram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ідтримка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4D40" w:rsidRDefault="00134D40" w:rsidP="004137A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134D40" w:rsidRDefault="00134D40" w:rsidP="004137A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134D40" w:rsidRDefault="00134D40" w:rsidP="004137A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proofErr w:type="gram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</w:t>
            </w:r>
            <w:proofErr w:type="gram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ідлягає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відшкодуванню</w:t>
            </w:r>
            <w:proofErr w:type="spellEnd"/>
          </w:p>
          <w:p w:rsidR="00134D40" w:rsidRDefault="00134D40" w:rsidP="004137A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134D40" w:rsidRPr="00C607E0" w:rsidRDefault="00134D40" w:rsidP="004137A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134D40" w:rsidRPr="008E0896"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D40" w:rsidRPr="008E0896" w:rsidRDefault="00134D40" w:rsidP="004137A8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D40" w:rsidRPr="008E0896" w:rsidRDefault="00134D40" w:rsidP="004137A8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D40" w:rsidRPr="008E0896" w:rsidRDefault="00134D40" w:rsidP="004137A8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D40" w:rsidRPr="008E0896" w:rsidRDefault="00134D40" w:rsidP="004137A8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4D40" w:rsidRPr="008E0896" w:rsidRDefault="00134D40" w:rsidP="004137A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4D40" w:rsidRPr="008E0896" w:rsidRDefault="00134D40" w:rsidP="004137A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</w:tbl>
    <w:p w:rsidR="00134D40" w:rsidRPr="008E0896" w:rsidRDefault="00134D40" w:rsidP="008E0896">
      <w:pPr>
        <w:rPr>
          <w:rFonts w:ascii="Times New Roman" w:hAnsi="Times New Roman" w:cs="Times New Roman"/>
          <w:lang w:eastAsia="uk-UA"/>
        </w:rPr>
      </w:pPr>
      <w:r w:rsidRPr="008E0896">
        <w:rPr>
          <w:rFonts w:ascii="Times New Roman" w:hAnsi="Times New Roman" w:cs="Times New Roman"/>
          <w:lang w:eastAsia="uk-UA"/>
        </w:rPr>
        <w:t> </w:t>
      </w:r>
    </w:p>
    <w:tbl>
      <w:tblPr>
        <w:tblW w:w="9443" w:type="dxa"/>
        <w:tblInd w:w="-8" w:type="dxa"/>
        <w:tblCellMar>
          <w:left w:w="10" w:type="dxa"/>
          <w:right w:w="10" w:type="dxa"/>
        </w:tblCellMar>
        <w:tblLook w:val="00A0"/>
      </w:tblPr>
      <w:tblGrid>
        <w:gridCol w:w="3281"/>
        <w:gridCol w:w="2692"/>
        <w:gridCol w:w="3470"/>
      </w:tblGrid>
      <w:tr w:rsidR="00134D40" w:rsidRPr="008E0896"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D40" w:rsidRPr="008E0896" w:rsidRDefault="00134D40" w:rsidP="004137A8">
            <w:pPr>
              <w:rPr>
                <w:rFonts w:ascii="Times New Roman" w:hAnsi="Times New Roman" w:cs="Times New Roman"/>
                <w:lang w:eastAsia="uk-UA"/>
              </w:rPr>
            </w:pPr>
            <w:proofErr w:type="spellStart"/>
            <w:r w:rsidRPr="008E0896">
              <w:rPr>
                <w:rFonts w:ascii="Times New Roman" w:hAnsi="Times New Roman" w:cs="Times New Roman"/>
                <w:lang w:eastAsia="uk-UA"/>
              </w:rPr>
              <w:t>Керівник</w:t>
            </w:r>
            <w:proofErr w:type="spellEnd"/>
            <w:r w:rsidRPr="008E0896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proofErr w:type="gramStart"/>
            <w:r w:rsidRPr="008E0896">
              <w:rPr>
                <w:rFonts w:ascii="Times New Roman" w:hAnsi="Times New Roman" w:cs="Times New Roman"/>
                <w:lang w:eastAsia="uk-UA"/>
              </w:rPr>
              <w:t>п</w:t>
            </w:r>
            <w:proofErr w:type="gramEnd"/>
            <w:r w:rsidRPr="008E0896">
              <w:rPr>
                <w:rFonts w:ascii="Times New Roman" w:hAnsi="Times New Roman" w:cs="Times New Roman"/>
                <w:lang w:eastAsia="uk-UA"/>
              </w:rPr>
              <w:t>ідприємства</w:t>
            </w:r>
            <w:proofErr w:type="spellEnd"/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D40" w:rsidRPr="008E0896" w:rsidRDefault="00134D40" w:rsidP="004137A8">
            <w:pPr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E0896">
              <w:rPr>
                <w:rFonts w:ascii="Times New Roman" w:hAnsi="Times New Roman" w:cs="Times New Roman"/>
                <w:lang w:eastAsia="uk-UA"/>
              </w:rPr>
              <w:t>__________________</w:t>
            </w:r>
            <w:r w:rsidRPr="008E0896">
              <w:rPr>
                <w:rFonts w:ascii="Times New Roman" w:hAnsi="Times New Roman" w:cs="Times New Roman"/>
                <w:lang w:eastAsia="uk-UA"/>
              </w:rPr>
              <w:br/>
              <w:t>(</w:t>
            </w:r>
            <w:proofErr w:type="spellStart"/>
            <w:proofErr w:type="gramStart"/>
            <w:r w:rsidRPr="008E0896">
              <w:rPr>
                <w:rFonts w:ascii="Times New Roman" w:hAnsi="Times New Roman" w:cs="Times New Roman"/>
                <w:lang w:eastAsia="uk-UA"/>
              </w:rPr>
              <w:t>п</w:t>
            </w:r>
            <w:proofErr w:type="gramEnd"/>
            <w:r w:rsidRPr="008E0896">
              <w:rPr>
                <w:rFonts w:ascii="Times New Roman" w:hAnsi="Times New Roman" w:cs="Times New Roman"/>
                <w:lang w:eastAsia="uk-UA"/>
              </w:rPr>
              <w:t>ідпис</w:t>
            </w:r>
            <w:proofErr w:type="spellEnd"/>
            <w:r w:rsidRPr="008E0896">
              <w:rPr>
                <w:rFonts w:ascii="Times New Roman" w:hAnsi="Times New Roman" w:cs="Times New Roman"/>
                <w:lang w:eastAsia="uk-UA"/>
              </w:rPr>
              <w:t>)</w:t>
            </w: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D40" w:rsidRPr="008E0896" w:rsidRDefault="00134D40" w:rsidP="004137A8">
            <w:pPr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E0896">
              <w:rPr>
                <w:rFonts w:ascii="Times New Roman" w:hAnsi="Times New Roman" w:cs="Times New Roman"/>
                <w:lang w:eastAsia="uk-UA"/>
              </w:rPr>
              <w:t>___________________________</w:t>
            </w:r>
            <w:r w:rsidRPr="008E0896">
              <w:rPr>
                <w:rFonts w:ascii="Times New Roman" w:hAnsi="Times New Roman" w:cs="Times New Roman"/>
                <w:lang w:eastAsia="uk-UA"/>
              </w:rPr>
              <w:br/>
              <w:t>(</w:t>
            </w:r>
            <w:proofErr w:type="spellStart"/>
            <w:r w:rsidRPr="008E0896">
              <w:rPr>
                <w:rFonts w:ascii="Times New Roman" w:hAnsi="Times New Roman" w:cs="Times New Roman"/>
                <w:lang w:eastAsia="uk-UA"/>
              </w:rPr>
              <w:t>ініціали</w:t>
            </w:r>
            <w:proofErr w:type="spellEnd"/>
            <w:r w:rsidRPr="008E0896">
              <w:rPr>
                <w:rFonts w:ascii="Times New Roman" w:hAnsi="Times New Roman" w:cs="Times New Roman"/>
                <w:lang w:eastAsia="uk-UA"/>
              </w:rPr>
              <w:t xml:space="preserve"> та </w:t>
            </w:r>
            <w:proofErr w:type="spellStart"/>
            <w:proofErr w:type="gramStart"/>
            <w:r w:rsidRPr="008E0896">
              <w:rPr>
                <w:rFonts w:ascii="Times New Roman" w:hAnsi="Times New Roman" w:cs="Times New Roman"/>
                <w:lang w:eastAsia="uk-UA"/>
              </w:rPr>
              <w:t>пр</w:t>
            </w:r>
            <w:proofErr w:type="gramEnd"/>
            <w:r w:rsidRPr="008E0896">
              <w:rPr>
                <w:rFonts w:ascii="Times New Roman" w:hAnsi="Times New Roman" w:cs="Times New Roman"/>
                <w:lang w:eastAsia="uk-UA"/>
              </w:rPr>
              <w:t>ізвище</w:t>
            </w:r>
            <w:proofErr w:type="spellEnd"/>
            <w:r w:rsidRPr="008E0896">
              <w:rPr>
                <w:rFonts w:ascii="Times New Roman" w:hAnsi="Times New Roman" w:cs="Times New Roman"/>
                <w:lang w:eastAsia="uk-UA"/>
              </w:rPr>
              <w:t>)</w:t>
            </w:r>
          </w:p>
        </w:tc>
      </w:tr>
      <w:tr w:rsidR="00134D40" w:rsidRPr="008E0896"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D40" w:rsidRPr="008E0896" w:rsidRDefault="00134D40" w:rsidP="004137A8">
            <w:pPr>
              <w:rPr>
                <w:rFonts w:ascii="Times New Roman" w:hAnsi="Times New Roman" w:cs="Times New Roman"/>
                <w:lang w:eastAsia="uk-UA"/>
              </w:rPr>
            </w:pPr>
            <w:proofErr w:type="spellStart"/>
            <w:r w:rsidRPr="008E0896">
              <w:rPr>
                <w:rFonts w:ascii="Times New Roman" w:hAnsi="Times New Roman" w:cs="Times New Roman"/>
                <w:lang w:eastAsia="uk-UA"/>
              </w:rPr>
              <w:t>Головний</w:t>
            </w:r>
            <w:proofErr w:type="spellEnd"/>
            <w:r w:rsidRPr="008E0896">
              <w:rPr>
                <w:rFonts w:ascii="Times New Roman" w:hAnsi="Times New Roman" w:cs="Times New Roman"/>
                <w:lang w:eastAsia="uk-UA"/>
              </w:rPr>
              <w:t xml:space="preserve"> бухгалтер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D40" w:rsidRPr="008E0896" w:rsidRDefault="00134D40" w:rsidP="004137A8">
            <w:pPr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E0896">
              <w:rPr>
                <w:rFonts w:ascii="Times New Roman" w:hAnsi="Times New Roman" w:cs="Times New Roman"/>
                <w:lang w:eastAsia="uk-UA"/>
              </w:rPr>
              <w:t>__________________</w:t>
            </w:r>
            <w:r w:rsidRPr="008E0896">
              <w:rPr>
                <w:rFonts w:ascii="Times New Roman" w:hAnsi="Times New Roman" w:cs="Times New Roman"/>
                <w:lang w:eastAsia="uk-UA"/>
              </w:rPr>
              <w:br/>
              <w:t>(</w:t>
            </w:r>
            <w:proofErr w:type="spellStart"/>
            <w:proofErr w:type="gramStart"/>
            <w:r w:rsidRPr="008E0896">
              <w:rPr>
                <w:rFonts w:ascii="Times New Roman" w:hAnsi="Times New Roman" w:cs="Times New Roman"/>
                <w:lang w:eastAsia="uk-UA"/>
              </w:rPr>
              <w:t>п</w:t>
            </w:r>
            <w:proofErr w:type="gramEnd"/>
            <w:r w:rsidRPr="008E0896">
              <w:rPr>
                <w:rFonts w:ascii="Times New Roman" w:hAnsi="Times New Roman" w:cs="Times New Roman"/>
                <w:lang w:eastAsia="uk-UA"/>
              </w:rPr>
              <w:t>ідпис</w:t>
            </w:r>
            <w:proofErr w:type="spellEnd"/>
            <w:r w:rsidRPr="008E0896">
              <w:rPr>
                <w:rFonts w:ascii="Times New Roman" w:hAnsi="Times New Roman" w:cs="Times New Roman"/>
                <w:lang w:eastAsia="uk-UA"/>
              </w:rPr>
              <w:t>)</w:t>
            </w: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D40" w:rsidRPr="008E0896" w:rsidRDefault="00134D40" w:rsidP="004137A8">
            <w:pPr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E0896">
              <w:rPr>
                <w:rFonts w:ascii="Times New Roman" w:hAnsi="Times New Roman" w:cs="Times New Roman"/>
                <w:lang w:eastAsia="uk-UA"/>
              </w:rPr>
              <w:t>___________________________</w:t>
            </w:r>
            <w:r w:rsidRPr="008E0896">
              <w:rPr>
                <w:rFonts w:ascii="Times New Roman" w:hAnsi="Times New Roman" w:cs="Times New Roman"/>
                <w:lang w:eastAsia="uk-UA"/>
              </w:rPr>
              <w:br/>
              <w:t>(</w:t>
            </w:r>
            <w:proofErr w:type="spellStart"/>
            <w:r w:rsidRPr="008E0896">
              <w:rPr>
                <w:rFonts w:ascii="Times New Roman" w:hAnsi="Times New Roman" w:cs="Times New Roman"/>
                <w:lang w:eastAsia="uk-UA"/>
              </w:rPr>
              <w:t>ініціали</w:t>
            </w:r>
            <w:proofErr w:type="spellEnd"/>
            <w:r w:rsidRPr="008E0896">
              <w:rPr>
                <w:rFonts w:ascii="Times New Roman" w:hAnsi="Times New Roman" w:cs="Times New Roman"/>
                <w:lang w:eastAsia="uk-UA"/>
              </w:rPr>
              <w:t xml:space="preserve"> та </w:t>
            </w:r>
            <w:proofErr w:type="spellStart"/>
            <w:proofErr w:type="gramStart"/>
            <w:r w:rsidRPr="008E0896">
              <w:rPr>
                <w:rFonts w:ascii="Times New Roman" w:hAnsi="Times New Roman" w:cs="Times New Roman"/>
                <w:lang w:eastAsia="uk-UA"/>
              </w:rPr>
              <w:t>пр</w:t>
            </w:r>
            <w:proofErr w:type="gramEnd"/>
            <w:r w:rsidRPr="008E0896">
              <w:rPr>
                <w:rFonts w:ascii="Times New Roman" w:hAnsi="Times New Roman" w:cs="Times New Roman"/>
                <w:lang w:eastAsia="uk-UA"/>
              </w:rPr>
              <w:t>ізвище</w:t>
            </w:r>
            <w:proofErr w:type="spellEnd"/>
            <w:r w:rsidRPr="008E0896">
              <w:rPr>
                <w:rFonts w:ascii="Times New Roman" w:hAnsi="Times New Roman" w:cs="Times New Roman"/>
                <w:lang w:eastAsia="uk-UA"/>
              </w:rPr>
              <w:t>)</w:t>
            </w:r>
          </w:p>
        </w:tc>
      </w:tr>
      <w:tr w:rsidR="00134D40" w:rsidRPr="008E0896"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D40" w:rsidRPr="008E0896" w:rsidRDefault="00134D40" w:rsidP="004137A8">
            <w:pPr>
              <w:rPr>
                <w:rFonts w:ascii="Times New Roman" w:hAnsi="Times New Roman" w:cs="Times New Roman"/>
                <w:lang w:eastAsia="uk-UA"/>
              </w:rPr>
            </w:pPr>
            <w:r w:rsidRPr="008E0896">
              <w:rPr>
                <w:rFonts w:ascii="Times New Roman" w:hAnsi="Times New Roman" w:cs="Times New Roman"/>
                <w:lang w:eastAsia="uk-UA"/>
              </w:rPr>
              <w:t>М. П.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D40" w:rsidRPr="008E0896" w:rsidRDefault="00134D40" w:rsidP="004137A8">
            <w:pPr>
              <w:rPr>
                <w:rFonts w:ascii="Times New Roman" w:hAnsi="Times New Roman" w:cs="Times New Roman"/>
                <w:lang w:eastAsia="uk-UA"/>
              </w:rPr>
            </w:pPr>
            <w:r w:rsidRPr="008E0896">
              <w:rPr>
                <w:rFonts w:ascii="Times New Roman" w:hAnsi="Times New Roman" w:cs="Times New Roman"/>
                <w:lang w:eastAsia="uk-UA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D40" w:rsidRPr="008E0896" w:rsidRDefault="00134D40" w:rsidP="004137A8">
            <w:pPr>
              <w:rPr>
                <w:rFonts w:ascii="Times New Roman" w:hAnsi="Times New Roman" w:cs="Times New Roman"/>
                <w:lang w:eastAsia="uk-UA"/>
              </w:rPr>
            </w:pPr>
            <w:r w:rsidRPr="008E0896">
              <w:rPr>
                <w:rFonts w:ascii="Times New Roman" w:hAnsi="Times New Roman" w:cs="Times New Roman"/>
                <w:lang w:eastAsia="uk-UA"/>
              </w:rPr>
              <w:t> </w:t>
            </w:r>
          </w:p>
        </w:tc>
      </w:tr>
    </w:tbl>
    <w:p w:rsidR="00134D40" w:rsidRPr="008E0896" w:rsidRDefault="00134D40" w:rsidP="008E0896">
      <w:pPr>
        <w:rPr>
          <w:rFonts w:ascii="Times New Roman" w:hAnsi="Times New Roman" w:cs="Times New Roman"/>
          <w:lang w:eastAsia="uk-UA"/>
        </w:rPr>
      </w:pPr>
      <w:r w:rsidRPr="008E0896">
        <w:rPr>
          <w:rFonts w:ascii="Times New Roman" w:hAnsi="Times New Roman" w:cs="Times New Roman"/>
          <w:lang w:eastAsia="uk-UA"/>
        </w:rPr>
        <w:br/>
      </w:r>
      <w:proofErr w:type="spellStart"/>
      <w:r w:rsidRPr="008E0896">
        <w:rPr>
          <w:rFonts w:ascii="Times New Roman" w:hAnsi="Times New Roman" w:cs="Times New Roman"/>
          <w:b/>
          <w:bCs/>
          <w:lang w:eastAsia="uk-UA"/>
        </w:rPr>
        <w:t>Примітка</w:t>
      </w:r>
      <w:proofErr w:type="spellEnd"/>
      <w:r w:rsidRPr="008E0896">
        <w:rPr>
          <w:rFonts w:ascii="Times New Roman" w:hAnsi="Times New Roman" w:cs="Times New Roman"/>
          <w:b/>
          <w:bCs/>
          <w:lang w:eastAsia="uk-UA"/>
        </w:rPr>
        <w:t>.</w:t>
      </w:r>
      <w:r w:rsidRPr="008E0896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lang w:eastAsia="uk-UA"/>
        </w:rPr>
        <w:t>Розрахунок</w:t>
      </w:r>
      <w:proofErr w:type="spellEnd"/>
      <w:r w:rsidRPr="008E0896">
        <w:rPr>
          <w:rFonts w:ascii="Times New Roman" w:hAnsi="Times New Roman" w:cs="Times New Roman"/>
          <w:lang w:eastAsia="uk-UA"/>
        </w:rPr>
        <w:t xml:space="preserve"> </w:t>
      </w:r>
      <w:proofErr w:type="spellStart"/>
      <w:proofErr w:type="gramStart"/>
      <w:r w:rsidRPr="008E0896">
        <w:rPr>
          <w:rFonts w:ascii="Times New Roman" w:hAnsi="Times New Roman" w:cs="Times New Roman"/>
          <w:lang w:eastAsia="uk-UA"/>
        </w:rPr>
        <w:t>р</w:t>
      </w:r>
      <w:proofErr w:type="gramEnd"/>
      <w:r w:rsidRPr="008E0896">
        <w:rPr>
          <w:rFonts w:ascii="Times New Roman" w:hAnsi="Times New Roman" w:cs="Times New Roman"/>
          <w:lang w:eastAsia="uk-UA"/>
        </w:rPr>
        <w:t>ізниці</w:t>
      </w:r>
      <w:proofErr w:type="spellEnd"/>
      <w:r w:rsidRPr="008E0896">
        <w:rPr>
          <w:rFonts w:ascii="Times New Roman" w:hAnsi="Times New Roman" w:cs="Times New Roman"/>
          <w:lang w:eastAsia="uk-UA"/>
        </w:rPr>
        <w:t xml:space="preserve"> в тарифах проводиться без </w:t>
      </w:r>
      <w:proofErr w:type="spellStart"/>
      <w:r w:rsidRPr="008E0896">
        <w:rPr>
          <w:rFonts w:ascii="Times New Roman" w:hAnsi="Times New Roman" w:cs="Times New Roman"/>
          <w:lang w:eastAsia="uk-UA"/>
        </w:rPr>
        <w:t>урахування</w:t>
      </w:r>
      <w:proofErr w:type="spellEnd"/>
      <w:r w:rsidRPr="008E0896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lang w:eastAsia="uk-UA"/>
        </w:rPr>
        <w:t>податку</w:t>
      </w:r>
      <w:proofErr w:type="spellEnd"/>
      <w:r w:rsidRPr="008E0896">
        <w:rPr>
          <w:rFonts w:ascii="Times New Roman" w:hAnsi="Times New Roman" w:cs="Times New Roman"/>
          <w:lang w:eastAsia="uk-UA"/>
        </w:rPr>
        <w:t xml:space="preserve"> на </w:t>
      </w:r>
      <w:proofErr w:type="spellStart"/>
      <w:r w:rsidRPr="008E0896">
        <w:rPr>
          <w:rFonts w:ascii="Times New Roman" w:hAnsi="Times New Roman" w:cs="Times New Roman"/>
          <w:lang w:eastAsia="uk-UA"/>
        </w:rPr>
        <w:t>додану</w:t>
      </w:r>
      <w:proofErr w:type="spellEnd"/>
      <w:r w:rsidRPr="008E0896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lang w:eastAsia="uk-UA"/>
        </w:rPr>
        <w:t>вартість</w:t>
      </w:r>
      <w:proofErr w:type="spellEnd"/>
      <w:r w:rsidRPr="008E0896">
        <w:rPr>
          <w:rFonts w:ascii="Times New Roman" w:hAnsi="Times New Roman" w:cs="Times New Roman"/>
          <w:lang w:eastAsia="uk-UA"/>
        </w:rPr>
        <w:t>.</w:t>
      </w:r>
    </w:p>
    <w:p w:rsidR="00134D40" w:rsidRPr="008E0896" w:rsidRDefault="00134D40" w:rsidP="008E0896">
      <w:pPr>
        <w:rPr>
          <w:rFonts w:ascii="Times New Roman" w:hAnsi="Times New Roman" w:cs="Times New Roman"/>
          <w:lang w:eastAsia="uk-UA"/>
        </w:rPr>
      </w:pPr>
    </w:p>
    <w:p w:rsidR="00134D40" w:rsidRPr="008E0896" w:rsidRDefault="00134D40" w:rsidP="008E0896">
      <w:pPr>
        <w:rPr>
          <w:rFonts w:ascii="Times New Roman" w:hAnsi="Times New Roman" w:cs="Times New Roman"/>
          <w:lang w:eastAsia="uk-UA"/>
        </w:rPr>
      </w:pPr>
    </w:p>
    <w:p w:rsidR="00134D40" w:rsidRPr="008E0896" w:rsidRDefault="00134D40" w:rsidP="008E0896">
      <w:pPr>
        <w:rPr>
          <w:rFonts w:ascii="Times New Roman" w:hAnsi="Times New Roman" w:cs="Times New Roman"/>
          <w:lang w:eastAsia="uk-UA"/>
        </w:rPr>
      </w:pPr>
    </w:p>
    <w:p w:rsidR="00134D40" w:rsidRPr="00C05D09" w:rsidRDefault="00134D40" w:rsidP="0093014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Володимир СВЯТЕЛИК</w:t>
      </w:r>
    </w:p>
    <w:p w:rsidR="00134D40" w:rsidRPr="008E0896" w:rsidRDefault="00134D40" w:rsidP="008E0896">
      <w:pPr>
        <w:rPr>
          <w:rFonts w:ascii="Times New Roman" w:hAnsi="Times New Roman" w:cs="Times New Roman"/>
          <w:lang w:eastAsia="uk-UA"/>
        </w:rPr>
      </w:pPr>
    </w:p>
    <w:sectPr w:rsidR="00134D40" w:rsidRPr="008E0896" w:rsidSect="00167AD6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10E75"/>
    <w:multiLevelType w:val="hybridMultilevel"/>
    <w:tmpl w:val="CC8A4008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ECF4E7A"/>
    <w:multiLevelType w:val="hybridMultilevel"/>
    <w:tmpl w:val="E6D6405E"/>
    <w:lvl w:ilvl="0" w:tplc="A1EE9A0A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2">
    <w:nsid w:val="4A862814"/>
    <w:multiLevelType w:val="hybridMultilevel"/>
    <w:tmpl w:val="709691B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FE37F8"/>
    <w:multiLevelType w:val="hybridMultilevel"/>
    <w:tmpl w:val="ADD8B99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71FE"/>
    <w:rsid w:val="00010CD8"/>
    <w:rsid w:val="00036DDC"/>
    <w:rsid w:val="00051C29"/>
    <w:rsid w:val="00096C82"/>
    <w:rsid w:val="000B27B9"/>
    <w:rsid w:val="000C64C3"/>
    <w:rsid w:val="000C6C9E"/>
    <w:rsid w:val="000E76CE"/>
    <w:rsid w:val="000F72B1"/>
    <w:rsid w:val="000F799D"/>
    <w:rsid w:val="00101BFD"/>
    <w:rsid w:val="00116332"/>
    <w:rsid w:val="00134D40"/>
    <w:rsid w:val="00167AD6"/>
    <w:rsid w:val="00184C6E"/>
    <w:rsid w:val="00192BB7"/>
    <w:rsid w:val="001A5B80"/>
    <w:rsid w:val="001B2E01"/>
    <w:rsid w:val="001C18C9"/>
    <w:rsid w:val="001C6303"/>
    <w:rsid w:val="001C74D4"/>
    <w:rsid w:val="001E7173"/>
    <w:rsid w:val="001E7FA1"/>
    <w:rsid w:val="00204131"/>
    <w:rsid w:val="00222E7B"/>
    <w:rsid w:val="002276C2"/>
    <w:rsid w:val="00242431"/>
    <w:rsid w:val="00274B79"/>
    <w:rsid w:val="0027512D"/>
    <w:rsid w:val="002803D2"/>
    <w:rsid w:val="00286D3D"/>
    <w:rsid w:val="00287E39"/>
    <w:rsid w:val="0029078B"/>
    <w:rsid w:val="00293F02"/>
    <w:rsid w:val="002A0184"/>
    <w:rsid w:val="002A1493"/>
    <w:rsid w:val="002A2784"/>
    <w:rsid w:val="002A6C9B"/>
    <w:rsid w:val="002B3658"/>
    <w:rsid w:val="002B68F4"/>
    <w:rsid w:val="002B6FA4"/>
    <w:rsid w:val="002E340D"/>
    <w:rsid w:val="002F4AE0"/>
    <w:rsid w:val="002F5403"/>
    <w:rsid w:val="003136C3"/>
    <w:rsid w:val="0032571E"/>
    <w:rsid w:val="003446C8"/>
    <w:rsid w:val="0035409C"/>
    <w:rsid w:val="0035484B"/>
    <w:rsid w:val="00355F4B"/>
    <w:rsid w:val="00361E91"/>
    <w:rsid w:val="00366363"/>
    <w:rsid w:val="003760B4"/>
    <w:rsid w:val="00385DED"/>
    <w:rsid w:val="003867BA"/>
    <w:rsid w:val="00386F9C"/>
    <w:rsid w:val="0039103B"/>
    <w:rsid w:val="003A3AC6"/>
    <w:rsid w:val="003C4F37"/>
    <w:rsid w:val="003D7D3D"/>
    <w:rsid w:val="003E6CA3"/>
    <w:rsid w:val="003F2FDC"/>
    <w:rsid w:val="00410F6E"/>
    <w:rsid w:val="004137A8"/>
    <w:rsid w:val="00413DEC"/>
    <w:rsid w:val="00437ABD"/>
    <w:rsid w:val="00445F5A"/>
    <w:rsid w:val="0046236C"/>
    <w:rsid w:val="0047078B"/>
    <w:rsid w:val="004802C9"/>
    <w:rsid w:val="00484F56"/>
    <w:rsid w:val="004A11D2"/>
    <w:rsid w:val="004C1627"/>
    <w:rsid w:val="0052351A"/>
    <w:rsid w:val="0052735B"/>
    <w:rsid w:val="00534526"/>
    <w:rsid w:val="00554873"/>
    <w:rsid w:val="00592C6D"/>
    <w:rsid w:val="005B1BBD"/>
    <w:rsid w:val="005F181C"/>
    <w:rsid w:val="0062165E"/>
    <w:rsid w:val="00625260"/>
    <w:rsid w:val="00675AA0"/>
    <w:rsid w:val="0068280C"/>
    <w:rsid w:val="006961BB"/>
    <w:rsid w:val="006C53D5"/>
    <w:rsid w:val="006E3F07"/>
    <w:rsid w:val="006F7C39"/>
    <w:rsid w:val="007059A3"/>
    <w:rsid w:val="00716635"/>
    <w:rsid w:val="00716E46"/>
    <w:rsid w:val="00743811"/>
    <w:rsid w:val="00746FCA"/>
    <w:rsid w:val="00750C18"/>
    <w:rsid w:val="00757C8C"/>
    <w:rsid w:val="00762298"/>
    <w:rsid w:val="00764081"/>
    <w:rsid w:val="0076756B"/>
    <w:rsid w:val="00777EEE"/>
    <w:rsid w:val="00785D3F"/>
    <w:rsid w:val="007A3587"/>
    <w:rsid w:val="007B1DA6"/>
    <w:rsid w:val="007B76DD"/>
    <w:rsid w:val="007C2204"/>
    <w:rsid w:val="007C6F86"/>
    <w:rsid w:val="007D12A4"/>
    <w:rsid w:val="007D5744"/>
    <w:rsid w:val="007E6786"/>
    <w:rsid w:val="007E7F05"/>
    <w:rsid w:val="007F381E"/>
    <w:rsid w:val="007F7C79"/>
    <w:rsid w:val="00805F36"/>
    <w:rsid w:val="00813279"/>
    <w:rsid w:val="00830C00"/>
    <w:rsid w:val="00832C6E"/>
    <w:rsid w:val="00835A82"/>
    <w:rsid w:val="00840491"/>
    <w:rsid w:val="00852BCD"/>
    <w:rsid w:val="0085305B"/>
    <w:rsid w:val="008536B8"/>
    <w:rsid w:val="00856280"/>
    <w:rsid w:val="008713DF"/>
    <w:rsid w:val="008774C7"/>
    <w:rsid w:val="008835A3"/>
    <w:rsid w:val="0088719A"/>
    <w:rsid w:val="008A2D9A"/>
    <w:rsid w:val="008C3742"/>
    <w:rsid w:val="008E0896"/>
    <w:rsid w:val="0091215B"/>
    <w:rsid w:val="00930148"/>
    <w:rsid w:val="00933412"/>
    <w:rsid w:val="0093597F"/>
    <w:rsid w:val="009564DB"/>
    <w:rsid w:val="009A6C05"/>
    <w:rsid w:val="009B342A"/>
    <w:rsid w:val="009C11EC"/>
    <w:rsid w:val="00A12BD0"/>
    <w:rsid w:val="00A2029E"/>
    <w:rsid w:val="00A27704"/>
    <w:rsid w:val="00A31E1F"/>
    <w:rsid w:val="00A36CA5"/>
    <w:rsid w:val="00A37892"/>
    <w:rsid w:val="00A37DF1"/>
    <w:rsid w:val="00A4445A"/>
    <w:rsid w:val="00A462C7"/>
    <w:rsid w:val="00A50D7C"/>
    <w:rsid w:val="00A55438"/>
    <w:rsid w:val="00A775DB"/>
    <w:rsid w:val="00A8454C"/>
    <w:rsid w:val="00AA53BA"/>
    <w:rsid w:val="00AB6D0B"/>
    <w:rsid w:val="00AD3E76"/>
    <w:rsid w:val="00AD5C76"/>
    <w:rsid w:val="00AD6A70"/>
    <w:rsid w:val="00AE71FE"/>
    <w:rsid w:val="00AF636A"/>
    <w:rsid w:val="00B261F9"/>
    <w:rsid w:val="00B51BDA"/>
    <w:rsid w:val="00B64673"/>
    <w:rsid w:val="00B9455A"/>
    <w:rsid w:val="00B977EE"/>
    <w:rsid w:val="00BA7C73"/>
    <w:rsid w:val="00BC026B"/>
    <w:rsid w:val="00BC55F8"/>
    <w:rsid w:val="00BD53E8"/>
    <w:rsid w:val="00BE726A"/>
    <w:rsid w:val="00BF0E0E"/>
    <w:rsid w:val="00BF13A0"/>
    <w:rsid w:val="00BF5DBD"/>
    <w:rsid w:val="00BF6BE2"/>
    <w:rsid w:val="00C05D09"/>
    <w:rsid w:val="00C06C2A"/>
    <w:rsid w:val="00C06FF3"/>
    <w:rsid w:val="00C31654"/>
    <w:rsid w:val="00C343A4"/>
    <w:rsid w:val="00C600CE"/>
    <w:rsid w:val="00C607E0"/>
    <w:rsid w:val="00C807BF"/>
    <w:rsid w:val="00C90ACF"/>
    <w:rsid w:val="00C92D32"/>
    <w:rsid w:val="00C94819"/>
    <w:rsid w:val="00CE0293"/>
    <w:rsid w:val="00CE596B"/>
    <w:rsid w:val="00D03573"/>
    <w:rsid w:val="00D061CF"/>
    <w:rsid w:val="00D25F38"/>
    <w:rsid w:val="00D260F6"/>
    <w:rsid w:val="00D3619C"/>
    <w:rsid w:val="00D451AE"/>
    <w:rsid w:val="00D54770"/>
    <w:rsid w:val="00D61EAD"/>
    <w:rsid w:val="00D901BF"/>
    <w:rsid w:val="00D90778"/>
    <w:rsid w:val="00DA5300"/>
    <w:rsid w:val="00DC460F"/>
    <w:rsid w:val="00DD1717"/>
    <w:rsid w:val="00E21B67"/>
    <w:rsid w:val="00E71A5A"/>
    <w:rsid w:val="00E82F8B"/>
    <w:rsid w:val="00E846F5"/>
    <w:rsid w:val="00EA39AB"/>
    <w:rsid w:val="00EA4853"/>
    <w:rsid w:val="00EA4D55"/>
    <w:rsid w:val="00F23D30"/>
    <w:rsid w:val="00F27586"/>
    <w:rsid w:val="00F31565"/>
    <w:rsid w:val="00F84EDA"/>
    <w:rsid w:val="00F9145F"/>
    <w:rsid w:val="00FC41BA"/>
    <w:rsid w:val="00FE6720"/>
    <w:rsid w:val="00FF0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4C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84EDA"/>
    <w:rPr>
      <w:rFonts w:cs="Calibri"/>
      <w:sz w:val="22"/>
      <w:szCs w:val="22"/>
      <w:lang w:eastAsia="en-US"/>
    </w:rPr>
  </w:style>
  <w:style w:type="character" w:styleId="a4">
    <w:name w:val="Strong"/>
    <w:basedOn w:val="a0"/>
    <w:uiPriority w:val="99"/>
    <w:qFormat/>
    <w:rsid w:val="00A8454C"/>
    <w:rPr>
      <w:b/>
      <w:bCs/>
    </w:rPr>
  </w:style>
  <w:style w:type="paragraph" w:customStyle="1" w:styleId="indent">
    <w:name w:val="indent"/>
    <w:basedOn w:val="a"/>
    <w:uiPriority w:val="99"/>
    <w:rsid w:val="00A84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A8454C"/>
    <w:rPr>
      <w:color w:val="0000FF"/>
      <w:u w:val="single"/>
    </w:rPr>
  </w:style>
  <w:style w:type="paragraph" w:customStyle="1" w:styleId="a6">
    <w:name w:val="Стиль"/>
    <w:basedOn w:val="a"/>
    <w:next w:val="a7"/>
    <w:uiPriority w:val="99"/>
    <w:rsid w:val="00A2770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Title"/>
    <w:basedOn w:val="a"/>
    <w:next w:val="a"/>
    <w:link w:val="a8"/>
    <w:uiPriority w:val="99"/>
    <w:qFormat/>
    <w:rsid w:val="00A27704"/>
    <w:pPr>
      <w:spacing w:after="0" w:line="240" w:lineRule="auto"/>
    </w:pPr>
    <w:rPr>
      <w:rFonts w:ascii="Calibri Light" w:eastAsia="Times New Roman" w:hAnsi="Calibri Light" w:cs="Calibri Light"/>
      <w:spacing w:val="-10"/>
      <w:kern w:val="28"/>
      <w:sz w:val="56"/>
      <w:szCs w:val="56"/>
    </w:rPr>
  </w:style>
  <w:style w:type="character" w:customStyle="1" w:styleId="a8">
    <w:name w:val="Название Знак"/>
    <w:basedOn w:val="a0"/>
    <w:link w:val="a7"/>
    <w:uiPriority w:val="99"/>
    <w:locked/>
    <w:rsid w:val="00A27704"/>
    <w:rPr>
      <w:rFonts w:ascii="Calibri Light" w:hAnsi="Calibri Light" w:cs="Calibri Light"/>
      <w:spacing w:val="-10"/>
      <w:kern w:val="28"/>
      <w:sz w:val="56"/>
      <w:szCs w:val="56"/>
    </w:rPr>
  </w:style>
  <w:style w:type="paragraph" w:styleId="a9">
    <w:name w:val="Balloon Text"/>
    <w:basedOn w:val="a"/>
    <w:link w:val="aa"/>
    <w:uiPriority w:val="99"/>
    <w:semiHidden/>
    <w:rsid w:val="00F27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27586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99"/>
    <w:qFormat/>
    <w:rsid w:val="008713DF"/>
    <w:pPr>
      <w:ind w:left="720"/>
    </w:pPr>
  </w:style>
  <w:style w:type="paragraph" w:styleId="ac">
    <w:name w:val="Normal (Web)"/>
    <w:basedOn w:val="a"/>
    <w:uiPriority w:val="99"/>
    <w:rsid w:val="008E0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d">
    <w:name w:val="Body Text"/>
    <w:basedOn w:val="a"/>
    <w:link w:val="ae"/>
    <w:uiPriority w:val="99"/>
    <w:rsid w:val="00C607E0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val="uk-UA" w:eastAsia="uk-UA"/>
    </w:rPr>
  </w:style>
  <w:style w:type="character" w:customStyle="1" w:styleId="ae">
    <w:name w:val="Основной текст Знак"/>
    <w:basedOn w:val="a0"/>
    <w:link w:val="ad"/>
    <w:uiPriority w:val="99"/>
    <w:locked/>
    <w:rsid w:val="00C607E0"/>
    <w:rPr>
      <w:rFonts w:ascii="Times New Roman" w:hAnsi="Times New Roman" w:cs="Times New Roman"/>
      <w:sz w:val="24"/>
      <w:szCs w:val="24"/>
    </w:rPr>
  </w:style>
  <w:style w:type="paragraph" w:styleId="af">
    <w:name w:val="Body Text Indent"/>
    <w:basedOn w:val="a"/>
    <w:link w:val="af0"/>
    <w:uiPriority w:val="99"/>
    <w:semiHidden/>
    <w:rsid w:val="00167AD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167AD6"/>
    <w:rPr>
      <w:sz w:val="22"/>
      <w:szCs w:val="22"/>
      <w:lang w:val="ru-RU" w:eastAsia="en-US"/>
    </w:rPr>
  </w:style>
  <w:style w:type="table" w:styleId="af1">
    <w:name w:val="Table Grid"/>
    <w:basedOn w:val="a1"/>
    <w:uiPriority w:val="99"/>
    <w:locked/>
    <w:rsid w:val="00AA53BA"/>
    <w:pPr>
      <w:spacing w:after="160" w:line="259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10</Pages>
  <Words>2229</Words>
  <Characters>12709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75</cp:revision>
  <cp:lastPrinted>2023-11-15T10:19:00Z</cp:lastPrinted>
  <dcterms:created xsi:type="dcterms:W3CDTF">2021-02-28T17:37:00Z</dcterms:created>
  <dcterms:modified xsi:type="dcterms:W3CDTF">2023-11-15T10:19:00Z</dcterms:modified>
</cp:coreProperties>
</file>