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16" w:rsidRPr="000E6EA7" w:rsidRDefault="00E27716" w:rsidP="00E27716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AC0B5A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1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498" w:rsidRPr="00D11A3F" w:rsidRDefault="00072498" w:rsidP="00C22097">
      <w:pPr>
        <w:rPr>
          <w:sz w:val="28"/>
          <w:szCs w:val="28"/>
        </w:rPr>
      </w:pPr>
    </w:p>
    <w:p w:rsidR="00C22097" w:rsidRPr="00D11A3F" w:rsidRDefault="00C22097" w:rsidP="00C22097">
      <w:pPr>
        <w:rPr>
          <w:sz w:val="28"/>
          <w:szCs w:val="28"/>
        </w:rPr>
      </w:pPr>
      <w:r w:rsidRPr="00D11A3F">
        <w:rPr>
          <w:sz w:val="28"/>
          <w:szCs w:val="28"/>
        </w:rPr>
        <w:t>Від</w:t>
      </w:r>
      <w:r w:rsidR="007D22F3" w:rsidRPr="00D11A3F">
        <w:rPr>
          <w:sz w:val="28"/>
          <w:szCs w:val="28"/>
        </w:rPr>
        <w:t xml:space="preserve"> </w:t>
      </w:r>
      <w:r w:rsidRPr="00D11A3F">
        <w:rPr>
          <w:sz w:val="28"/>
          <w:szCs w:val="28"/>
        </w:rPr>
        <w:t xml:space="preserve"> </w:t>
      </w:r>
      <w:r w:rsidR="000F5E86">
        <w:rPr>
          <w:sz w:val="28"/>
          <w:szCs w:val="28"/>
        </w:rPr>
        <w:t>06.12.2023</w:t>
      </w:r>
      <w:r w:rsidR="00D445D2" w:rsidRPr="00D11A3F">
        <w:rPr>
          <w:sz w:val="28"/>
          <w:szCs w:val="28"/>
        </w:rPr>
        <w:t xml:space="preserve"> </w:t>
      </w:r>
      <w:r w:rsidRPr="00D11A3F">
        <w:rPr>
          <w:sz w:val="28"/>
          <w:szCs w:val="28"/>
        </w:rPr>
        <w:t>№</w:t>
      </w:r>
      <w:r w:rsidR="000F5E86">
        <w:rPr>
          <w:sz w:val="28"/>
          <w:szCs w:val="28"/>
        </w:rPr>
        <w:t>377</w:t>
      </w:r>
      <w:r w:rsidR="00D93C51" w:rsidRPr="00D11A3F">
        <w:rPr>
          <w:sz w:val="28"/>
          <w:szCs w:val="28"/>
        </w:rPr>
        <w:t xml:space="preserve"> </w:t>
      </w:r>
      <w:r w:rsidR="007D22F3" w:rsidRPr="00D11A3F">
        <w:rPr>
          <w:sz w:val="28"/>
          <w:szCs w:val="28"/>
        </w:rPr>
        <w:t xml:space="preserve"> </w:t>
      </w:r>
    </w:p>
    <w:p w:rsidR="00EE1A74" w:rsidRPr="00D11A3F" w:rsidRDefault="00EE1A74" w:rsidP="00C22097">
      <w:pPr>
        <w:rPr>
          <w:sz w:val="28"/>
          <w:szCs w:val="28"/>
          <w:u w:val="single"/>
        </w:rPr>
      </w:pPr>
    </w:p>
    <w:p w:rsidR="00FC0A0D" w:rsidRPr="000F5E86" w:rsidRDefault="00351A2A" w:rsidP="0008240F">
      <w:pPr>
        <w:ind w:right="4698"/>
        <w:rPr>
          <w:bCs/>
          <w:sz w:val="28"/>
          <w:szCs w:val="28"/>
        </w:rPr>
      </w:pPr>
      <w:r w:rsidRPr="000F5E86">
        <w:rPr>
          <w:sz w:val="28"/>
          <w:szCs w:val="28"/>
        </w:rPr>
        <w:t>Про</w:t>
      </w:r>
      <w:r w:rsidR="00006443" w:rsidRPr="000F5E86">
        <w:rPr>
          <w:sz w:val="28"/>
          <w:szCs w:val="28"/>
        </w:rPr>
        <w:t xml:space="preserve"> </w:t>
      </w:r>
      <w:r w:rsidR="00ED586E" w:rsidRPr="000F5E86">
        <w:rPr>
          <w:bCs/>
          <w:sz w:val="28"/>
          <w:szCs w:val="28"/>
        </w:rPr>
        <w:t>звіт директора комунального</w:t>
      </w:r>
      <w:r w:rsidR="0008240F" w:rsidRPr="000F5E86">
        <w:rPr>
          <w:bCs/>
          <w:sz w:val="28"/>
          <w:szCs w:val="28"/>
        </w:rPr>
        <w:t xml:space="preserve"> </w:t>
      </w:r>
      <w:r w:rsidR="00ED586E" w:rsidRPr="000F5E86">
        <w:rPr>
          <w:bCs/>
          <w:sz w:val="28"/>
          <w:szCs w:val="28"/>
        </w:rPr>
        <w:t xml:space="preserve">підприємства «Управління </w:t>
      </w:r>
      <w:r w:rsidR="0008240F" w:rsidRPr="000F5E86">
        <w:rPr>
          <w:bCs/>
          <w:sz w:val="28"/>
          <w:szCs w:val="28"/>
        </w:rPr>
        <w:t>в</w:t>
      </w:r>
      <w:r w:rsidR="00ED586E" w:rsidRPr="000F5E86">
        <w:rPr>
          <w:bCs/>
          <w:sz w:val="28"/>
          <w:szCs w:val="28"/>
        </w:rPr>
        <w:t>одопровідно-каналізаційного</w:t>
      </w:r>
      <w:r w:rsidR="0008240F" w:rsidRPr="000F5E86">
        <w:rPr>
          <w:bCs/>
          <w:sz w:val="28"/>
          <w:szCs w:val="28"/>
        </w:rPr>
        <w:t xml:space="preserve"> господарства» про господарсько-фінансову діяльність </w:t>
      </w:r>
      <w:r w:rsidR="00A247FD" w:rsidRPr="000F5E86">
        <w:rPr>
          <w:bCs/>
          <w:sz w:val="28"/>
          <w:szCs w:val="28"/>
        </w:rPr>
        <w:t>підприємства за</w:t>
      </w:r>
      <w:r w:rsidR="0008240F" w:rsidRPr="000F5E86">
        <w:rPr>
          <w:bCs/>
          <w:sz w:val="28"/>
          <w:szCs w:val="28"/>
        </w:rPr>
        <w:t xml:space="preserve"> 202</w:t>
      </w:r>
      <w:r w:rsidR="00E27716" w:rsidRPr="000F5E86">
        <w:rPr>
          <w:bCs/>
          <w:sz w:val="28"/>
          <w:szCs w:val="28"/>
        </w:rPr>
        <w:t>2</w:t>
      </w:r>
      <w:r w:rsidR="0008240F" w:rsidRPr="000F5E86">
        <w:rPr>
          <w:bCs/>
          <w:sz w:val="28"/>
          <w:szCs w:val="28"/>
        </w:rPr>
        <w:t xml:space="preserve"> рік</w:t>
      </w:r>
    </w:p>
    <w:p w:rsidR="0008240F" w:rsidRPr="00D11A3F" w:rsidRDefault="00097271" w:rsidP="00097271">
      <w:pPr>
        <w:tabs>
          <w:tab w:val="left" w:pos="1290"/>
        </w:tabs>
        <w:ind w:right="4698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7716" w:rsidRPr="006225E5" w:rsidRDefault="00351A2A" w:rsidP="006225E5">
      <w:pPr>
        <w:pStyle w:val="ae"/>
        <w:spacing w:after="100"/>
        <w:ind w:firstLine="567"/>
        <w:jc w:val="both"/>
        <w:rPr>
          <w:rFonts w:ascii="Times New Roman" w:hAnsi="Times New Roman"/>
          <w:sz w:val="28"/>
          <w:szCs w:val="28"/>
        </w:rPr>
      </w:pPr>
      <w:r w:rsidRPr="00E27716">
        <w:rPr>
          <w:rFonts w:ascii="Times New Roman" w:hAnsi="Times New Roman"/>
          <w:sz w:val="28"/>
          <w:szCs w:val="28"/>
        </w:rPr>
        <w:t xml:space="preserve">Відповідно </w:t>
      </w:r>
      <w:r w:rsidR="00623DAD" w:rsidRPr="00E27716">
        <w:rPr>
          <w:rFonts w:ascii="Times New Roman" w:hAnsi="Times New Roman"/>
          <w:sz w:val="28"/>
          <w:szCs w:val="28"/>
        </w:rPr>
        <w:t xml:space="preserve">до </w:t>
      </w:r>
      <w:r w:rsidR="0008240F" w:rsidRPr="00E27716">
        <w:rPr>
          <w:rFonts w:ascii="Times New Roman" w:hAnsi="Times New Roman"/>
          <w:sz w:val="28"/>
          <w:szCs w:val="28"/>
        </w:rPr>
        <w:t xml:space="preserve">пункту </w:t>
      </w:r>
      <w:r w:rsidR="00E27716">
        <w:rPr>
          <w:rFonts w:ascii="Times New Roman" w:hAnsi="Times New Roman"/>
          <w:sz w:val="28"/>
          <w:szCs w:val="28"/>
        </w:rPr>
        <w:t xml:space="preserve">3 </w:t>
      </w:r>
      <w:r w:rsidR="00623DAD" w:rsidRPr="00E27716">
        <w:rPr>
          <w:rFonts w:ascii="Times New Roman" w:hAnsi="Times New Roman"/>
          <w:sz w:val="28"/>
          <w:szCs w:val="28"/>
        </w:rPr>
        <w:t xml:space="preserve"> </w:t>
      </w:r>
      <w:r w:rsidR="00A9443F" w:rsidRPr="00E27716">
        <w:rPr>
          <w:rFonts w:ascii="Times New Roman" w:hAnsi="Times New Roman"/>
          <w:sz w:val="28"/>
          <w:szCs w:val="28"/>
        </w:rPr>
        <w:t>статті 2</w:t>
      </w:r>
      <w:r w:rsidR="00E27716">
        <w:rPr>
          <w:rFonts w:ascii="Times New Roman" w:hAnsi="Times New Roman"/>
          <w:sz w:val="28"/>
          <w:szCs w:val="28"/>
        </w:rPr>
        <w:t>9</w:t>
      </w:r>
      <w:r w:rsidR="00A9443F" w:rsidRPr="00E27716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08240F" w:rsidRPr="00E27716">
        <w:rPr>
          <w:rFonts w:ascii="Times New Roman" w:hAnsi="Times New Roman"/>
          <w:sz w:val="28"/>
          <w:szCs w:val="28"/>
        </w:rPr>
        <w:t xml:space="preserve">заслухавши звіт директора </w:t>
      </w:r>
      <w:r w:rsidR="00671F76" w:rsidRPr="00E27716">
        <w:rPr>
          <w:rFonts w:ascii="Times New Roman" w:hAnsi="Times New Roman"/>
          <w:bCs/>
          <w:sz w:val="28"/>
          <w:szCs w:val="28"/>
        </w:rPr>
        <w:t xml:space="preserve">комунального підприємства «Управління водопровідно-каналізаційного господарства» </w:t>
      </w:r>
      <w:r w:rsidR="00E27716">
        <w:rPr>
          <w:rFonts w:ascii="Times New Roman" w:hAnsi="Times New Roman"/>
          <w:bCs/>
          <w:sz w:val="28"/>
          <w:szCs w:val="28"/>
        </w:rPr>
        <w:t>Березового О.І.</w:t>
      </w:r>
      <w:r w:rsidR="00671F76" w:rsidRPr="00E27716">
        <w:rPr>
          <w:rFonts w:ascii="Times New Roman" w:hAnsi="Times New Roman"/>
          <w:bCs/>
          <w:sz w:val="28"/>
          <w:szCs w:val="28"/>
        </w:rPr>
        <w:t xml:space="preserve"> про господарсько-</w:t>
      </w:r>
      <w:r w:rsidR="00A247FD" w:rsidRPr="00E27716">
        <w:rPr>
          <w:rFonts w:ascii="Times New Roman" w:hAnsi="Times New Roman"/>
          <w:bCs/>
          <w:sz w:val="28"/>
          <w:szCs w:val="28"/>
        </w:rPr>
        <w:t>фінансову</w:t>
      </w:r>
      <w:r w:rsidR="00E27716" w:rsidRPr="00E27716">
        <w:rPr>
          <w:rFonts w:ascii="Times New Roman" w:hAnsi="Times New Roman"/>
          <w:bCs/>
          <w:sz w:val="28"/>
          <w:szCs w:val="28"/>
        </w:rPr>
        <w:t xml:space="preserve"> діяльність підприємства за 2022</w:t>
      </w:r>
      <w:r w:rsidR="00A247FD" w:rsidRPr="00E27716">
        <w:rPr>
          <w:rFonts w:ascii="Times New Roman" w:hAnsi="Times New Roman"/>
          <w:bCs/>
          <w:sz w:val="28"/>
          <w:szCs w:val="28"/>
        </w:rPr>
        <w:t xml:space="preserve"> рік, </w:t>
      </w:r>
      <w:r w:rsidR="00E27716" w:rsidRPr="00E27716">
        <w:rPr>
          <w:rFonts w:ascii="Times New Roman" w:hAnsi="Times New Roman"/>
          <w:sz w:val="28"/>
          <w:szCs w:val="28"/>
        </w:rPr>
        <w:t>виконавчий комітет Канівської міської ради</w:t>
      </w:r>
    </w:p>
    <w:p w:rsidR="00A17B93" w:rsidRPr="006225E5" w:rsidRDefault="00E27716" w:rsidP="006225E5">
      <w:pPr>
        <w:pStyle w:val="ae"/>
        <w:spacing w:after="100"/>
        <w:ind w:firstLine="567"/>
        <w:jc w:val="both"/>
        <w:rPr>
          <w:rFonts w:ascii="Times New Roman" w:hAnsi="Times New Roman"/>
          <w:sz w:val="28"/>
          <w:szCs w:val="24"/>
        </w:rPr>
      </w:pPr>
      <w:r w:rsidRPr="00E27716">
        <w:rPr>
          <w:rFonts w:ascii="Times New Roman" w:hAnsi="Times New Roman"/>
          <w:sz w:val="28"/>
          <w:szCs w:val="24"/>
        </w:rPr>
        <w:t>ВИРІШИВ:</w:t>
      </w:r>
    </w:p>
    <w:p w:rsidR="003C01CE" w:rsidRPr="00D11A3F" w:rsidRDefault="009E6FED" w:rsidP="009A34C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D11A3F">
        <w:rPr>
          <w:sz w:val="28"/>
          <w:szCs w:val="28"/>
        </w:rPr>
        <w:t xml:space="preserve">1. </w:t>
      </w:r>
      <w:r w:rsidR="00A247FD" w:rsidRPr="00D11A3F">
        <w:rPr>
          <w:sz w:val="28"/>
          <w:szCs w:val="28"/>
        </w:rPr>
        <w:t xml:space="preserve">Звіт директора </w:t>
      </w:r>
      <w:r w:rsidR="00A247FD" w:rsidRPr="00D11A3F">
        <w:rPr>
          <w:bCs/>
          <w:sz w:val="28"/>
          <w:szCs w:val="28"/>
        </w:rPr>
        <w:t xml:space="preserve">комунального підприємства «Управління водопровідно-каналізаційного господарства» </w:t>
      </w:r>
      <w:r w:rsidR="00E27716">
        <w:rPr>
          <w:bCs/>
          <w:sz w:val="28"/>
          <w:szCs w:val="28"/>
        </w:rPr>
        <w:t>Березового О.І.</w:t>
      </w:r>
      <w:r w:rsidR="00E27716" w:rsidRPr="00E27716">
        <w:rPr>
          <w:bCs/>
          <w:sz w:val="28"/>
          <w:szCs w:val="28"/>
        </w:rPr>
        <w:t xml:space="preserve"> </w:t>
      </w:r>
      <w:r w:rsidR="00A247FD" w:rsidRPr="00D11A3F">
        <w:rPr>
          <w:bCs/>
          <w:sz w:val="28"/>
          <w:szCs w:val="28"/>
        </w:rPr>
        <w:t xml:space="preserve"> про господарсько-фінансову</w:t>
      </w:r>
      <w:r w:rsidR="00E27716">
        <w:rPr>
          <w:bCs/>
          <w:sz w:val="28"/>
          <w:szCs w:val="28"/>
        </w:rPr>
        <w:t xml:space="preserve"> діяльність підприємства за 2022</w:t>
      </w:r>
      <w:r w:rsidR="00A247FD" w:rsidRPr="00D11A3F">
        <w:rPr>
          <w:bCs/>
          <w:sz w:val="28"/>
          <w:szCs w:val="28"/>
        </w:rPr>
        <w:t xml:space="preserve"> рік</w:t>
      </w:r>
      <w:r w:rsidR="00A247FD" w:rsidRPr="00D11A3F">
        <w:rPr>
          <w:sz w:val="28"/>
          <w:szCs w:val="28"/>
        </w:rPr>
        <w:t xml:space="preserve"> взяти до відома </w:t>
      </w:r>
      <w:r w:rsidR="000867B8" w:rsidRPr="00D11A3F">
        <w:rPr>
          <w:sz w:val="28"/>
          <w:szCs w:val="28"/>
        </w:rPr>
        <w:t>згідно з додатк</w:t>
      </w:r>
      <w:r w:rsidR="00C420D2" w:rsidRPr="00D11A3F">
        <w:rPr>
          <w:sz w:val="28"/>
          <w:szCs w:val="28"/>
        </w:rPr>
        <w:t>о</w:t>
      </w:r>
      <w:r w:rsidR="000867B8" w:rsidRPr="00D11A3F">
        <w:rPr>
          <w:sz w:val="28"/>
          <w:szCs w:val="28"/>
        </w:rPr>
        <w:t>м</w:t>
      </w:r>
      <w:r w:rsidR="00B26F2B" w:rsidRPr="00D11A3F">
        <w:rPr>
          <w:sz w:val="28"/>
          <w:szCs w:val="28"/>
        </w:rPr>
        <w:t>.</w:t>
      </w:r>
      <w:r w:rsidRPr="00D11A3F">
        <w:rPr>
          <w:sz w:val="28"/>
          <w:szCs w:val="28"/>
        </w:rPr>
        <w:t xml:space="preserve"> </w:t>
      </w:r>
    </w:p>
    <w:p w:rsidR="009F476B" w:rsidRPr="00D11A3F" w:rsidRDefault="00DC41D9" w:rsidP="009A34C4">
      <w:pPr>
        <w:tabs>
          <w:tab w:val="left" w:pos="10490"/>
        </w:tabs>
        <w:ind w:right="-2" w:firstLine="567"/>
        <w:jc w:val="both"/>
        <w:rPr>
          <w:sz w:val="28"/>
          <w:szCs w:val="28"/>
        </w:rPr>
      </w:pPr>
      <w:r w:rsidRPr="00D11A3F">
        <w:rPr>
          <w:sz w:val="28"/>
          <w:szCs w:val="28"/>
        </w:rPr>
        <w:t>2</w:t>
      </w:r>
      <w:r w:rsidR="00A7736D" w:rsidRPr="00D11A3F">
        <w:rPr>
          <w:sz w:val="28"/>
          <w:szCs w:val="28"/>
        </w:rPr>
        <w:t xml:space="preserve">. </w:t>
      </w:r>
      <w:r w:rsidR="00A247FD" w:rsidRPr="00D11A3F">
        <w:rPr>
          <w:sz w:val="28"/>
          <w:szCs w:val="28"/>
        </w:rPr>
        <w:t xml:space="preserve">Роботу </w:t>
      </w:r>
      <w:r w:rsidR="00A247FD" w:rsidRPr="00D11A3F">
        <w:rPr>
          <w:bCs/>
          <w:sz w:val="28"/>
          <w:szCs w:val="28"/>
        </w:rPr>
        <w:t>комунального підприємства «Управління  водопровідно-каналізаційного господарства» вважати задовільною.</w:t>
      </w:r>
      <w:r w:rsidR="00A247FD" w:rsidRPr="00D11A3F">
        <w:rPr>
          <w:sz w:val="28"/>
          <w:szCs w:val="28"/>
        </w:rPr>
        <w:t xml:space="preserve"> </w:t>
      </w:r>
    </w:p>
    <w:p w:rsidR="00E27716" w:rsidRDefault="00DC41D9" w:rsidP="00E27716">
      <w:pPr>
        <w:ind w:firstLine="567"/>
        <w:jc w:val="both"/>
        <w:rPr>
          <w:sz w:val="28"/>
          <w:szCs w:val="28"/>
        </w:rPr>
      </w:pPr>
      <w:r w:rsidRPr="00D11A3F">
        <w:rPr>
          <w:sz w:val="28"/>
          <w:szCs w:val="28"/>
        </w:rPr>
        <w:t>3</w:t>
      </w:r>
      <w:r w:rsidR="004917F8" w:rsidRPr="00D11A3F">
        <w:rPr>
          <w:sz w:val="28"/>
          <w:szCs w:val="28"/>
        </w:rPr>
        <w:t>.</w:t>
      </w:r>
      <w:r w:rsidR="001C65CA" w:rsidRPr="00D11A3F">
        <w:rPr>
          <w:sz w:val="28"/>
          <w:szCs w:val="28"/>
        </w:rPr>
        <w:t xml:space="preserve"> </w:t>
      </w:r>
      <w:r w:rsidR="00E27716" w:rsidRPr="0072414B">
        <w:rPr>
          <w:sz w:val="28"/>
          <w:szCs w:val="28"/>
        </w:rPr>
        <w:t>Контроль за виконанням даного рішення покласти на заступника міського голови Москаленко Г.М.</w:t>
      </w:r>
    </w:p>
    <w:p w:rsidR="002E6B24" w:rsidRPr="00D11A3F" w:rsidRDefault="002E6B24" w:rsidP="00351A2A">
      <w:pPr>
        <w:jc w:val="both"/>
        <w:rPr>
          <w:sz w:val="28"/>
          <w:szCs w:val="28"/>
        </w:rPr>
      </w:pPr>
    </w:p>
    <w:p w:rsidR="006225E5" w:rsidRDefault="006225E5" w:rsidP="006225E5">
      <w:pPr>
        <w:ind w:left="360"/>
        <w:jc w:val="both"/>
        <w:rPr>
          <w:sz w:val="28"/>
          <w:szCs w:val="28"/>
        </w:rPr>
      </w:pPr>
    </w:p>
    <w:p w:rsidR="006225E5" w:rsidRPr="0072414B" w:rsidRDefault="006225E5" w:rsidP="006225E5">
      <w:pPr>
        <w:ind w:left="360"/>
        <w:jc w:val="both"/>
        <w:rPr>
          <w:sz w:val="28"/>
          <w:szCs w:val="28"/>
        </w:rPr>
      </w:pPr>
      <w:r w:rsidRPr="0072414B">
        <w:rPr>
          <w:sz w:val="28"/>
          <w:szCs w:val="28"/>
        </w:rPr>
        <w:t xml:space="preserve">Міський голова                  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  <w:t xml:space="preserve"> </w:t>
      </w:r>
      <w:r w:rsidRPr="0072414B">
        <w:rPr>
          <w:sz w:val="28"/>
          <w:szCs w:val="28"/>
        </w:rPr>
        <w:t>Ігор РЕНЬКАС</w:t>
      </w:r>
    </w:p>
    <w:p w:rsidR="006225E5" w:rsidRPr="0072414B" w:rsidRDefault="006225E5" w:rsidP="006225E5">
      <w:pPr>
        <w:ind w:left="360"/>
        <w:jc w:val="both"/>
        <w:rPr>
          <w:sz w:val="28"/>
          <w:szCs w:val="28"/>
        </w:rPr>
      </w:pPr>
    </w:p>
    <w:p w:rsidR="006225E5" w:rsidRPr="0072414B" w:rsidRDefault="006225E5" w:rsidP="006225E5">
      <w:pPr>
        <w:ind w:left="360"/>
        <w:jc w:val="both"/>
        <w:rPr>
          <w:sz w:val="28"/>
          <w:szCs w:val="28"/>
        </w:rPr>
      </w:pPr>
      <w:r w:rsidRPr="0072414B">
        <w:rPr>
          <w:sz w:val="28"/>
          <w:szCs w:val="28"/>
        </w:rPr>
        <w:t>Керуючий спр</w:t>
      </w:r>
      <w:r>
        <w:rPr>
          <w:sz w:val="28"/>
          <w:szCs w:val="28"/>
        </w:rPr>
        <w:t xml:space="preserve">авами                 </w:t>
      </w:r>
      <w:r w:rsidRPr="0072414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  <w:t xml:space="preserve"> </w:t>
      </w:r>
      <w:r w:rsidRPr="0072414B">
        <w:rPr>
          <w:sz w:val="28"/>
          <w:szCs w:val="28"/>
        </w:rPr>
        <w:t>Володимир СВЯТЕЛИК</w:t>
      </w:r>
    </w:p>
    <w:p w:rsidR="006225E5" w:rsidRDefault="006225E5" w:rsidP="006225E5">
      <w:pPr>
        <w:tabs>
          <w:tab w:val="decimal" w:pos="851"/>
        </w:tabs>
        <w:ind w:right="5"/>
        <w:jc w:val="both"/>
      </w:pPr>
    </w:p>
    <w:p w:rsidR="006225E5" w:rsidRPr="00126382" w:rsidRDefault="006225E5" w:rsidP="006225E5">
      <w:pPr>
        <w:tabs>
          <w:tab w:val="decimal" w:pos="851"/>
        </w:tabs>
        <w:ind w:right="5"/>
        <w:jc w:val="both"/>
        <w:rPr>
          <w:b/>
        </w:rPr>
      </w:pPr>
      <w:r w:rsidRPr="00126382">
        <w:rPr>
          <w:b/>
        </w:rPr>
        <w:t>ПОГОДЖЕНО:</w:t>
      </w:r>
    </w:p>
    <w:p w:rsidR="006225E5" w:rsidRPr="00126382" w:rsidRDefault="006225E5" w:rsidP="006225E5">
      <w:pPr>
        <w:tabs>
          <w:tab w:val="decimal" w:pos="851"/>
        </w:tabs>
        <w:ind w:right="5"/>
        <w:jc w:val="both"/>
        <w:rPr>
          <w:b/>
        </w:rPr>
      </w:pP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8B4C5A">
        <w:rPr>
          <w:sz w:val="28"/>
          <w:szCs w:val="28"/>
        </w:rPr>
        <w:t xml:space="preserve">Заступник міського голови            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  <w:t xml:space="preserve"> </w:t>
      </w:r>
      <w:r w:rsidRPr="008B4C5A">
        <w:rPr>
          <w:sz w:val="28"/>
          <w:szCs w:val="28"/>
        </w:rPr>
        <w:t>Галина МОСКАЛЕНКО</w:t>
      </w: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8B4C5A">
        <w:rPr>
          <w:sz w:val="28"/>
          <w:szCs w:val="28"/>
        </w:rPr>
        <w:t xml:space="preserve">В.о.начальника відділу з </w:t>
      </w:r>
      <w:r>
        <w:rPr>
          <w:sz w:val="28"/>
          <w:szCs w:val="28"/>
        </w:rPr>
        <w:t xml:space="preserve">питань ЖКГ                    </w:t>
      </w:r>
      <w:r>
        <w:rPr>
          <w:sz w:val="28"/>
          <w:szCs w:val="28"/>
        </w:rPr>
        <w:tab/>
        <w:t xml:space="preserve"> </w:t>
      </w:r>
      <w:r w:rsidRPr="008B4C5A">
        <w:rPr>
          <w:sz w:val="28"/>
          <w:szCs w:val="28"/>
        </w:rPr>
        <w:t>Дмитро БАЛАН</w:t>
      </w: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8B4C5A">
        <w:rPr>
          <w:sz w:val="28"/>
          <w:szCs w:val="28"/>
        </w:rPr>
        <w:t>інфраструктури та енергоефективності</w:t>
      </w: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8B4C5A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КП УВКГ</w:t>
      </w:r>
      <w:r w:rsidRPr="008B4C5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Олексій</w:t>
      </w:r>
      <w:r w:rsidRPr="008B4C5A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БЕРЕЗОВИЙ</w:t>
      </w: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6225E5" w:rsidRDefault="006225E5" w:rsidP="006225E5">
      <w:pPr>
        <w:tabs>
          <w:tab w:val="decimal" w:pos="851"/>
          <w:tab w:val="left" w:pos="6237"/>
        </w:tabs>
        <w:ind w:right="5"/>
        <w:jc w:val="both"/>
        <w:rPr>
          <w:sz w:val="28"/>
          <w:szCs w:val="28"/>
        </w:rPr>
      </w:pPr>
      <w:r w:rsidRPr="008B4C5A">
        <w:rPr>
          <w:sz w:val="28"/>
          <w:szCs w:val="28"/>
        </w:rPr>
        <w:t xml:space="preserve">Начальник юридичного відділу              </w:t>
      </w:r>
      <w:r>
        <w:rPr>
          <w:sz w:val="28"/>
          <w:szCs w:val="28"/>
        </w:rPr>
        <w:t xml:space="preserve">                      </w:t>
      </w:r>
      <w:r w:rsidRPr="008B4C5A">
        <w:rPr>
          <w:sz w:val="28"/>
          <w:szCs w:val="28"/>
        </w:rPr>
        <w:t>Наталія ЛІСОВА</w:t>
      </w:r>
    </w:p>
    <w:p w:rsidR="006225E5" w:rsidRPr="00475C66" w:rsidRDefault="006225E5" w:rsidP="006225E5">
      <w:pPr>
        <w:ind w:firstLine="6237"/>
      </w:pPr>
      <w:r w:rsidRPr="00475C66">
        <w:lastRenderedPageBreak/>
        <w:t xml:space="preserve">Додаток </w:t>
      </w:r>
    </w:p>
    <w:p w:rsidR="006225E5" w:rsidRPr="00475C66" w:rsidRDefault="006225E5" w:rsidP="006225E5">
      <w:pPr>
        <w:ind w:firstLine="6237"/>
      </w:pPr>
      <w:r>
        <w:t>д</w:t>
      </w:r>
      <w:r w:rsidRPr="00475C66">
        <w:t xml:space="preserve">о рішення </w:t>
      </w:r>
      <w:r>
        <w:t>виконкому</w:t>
      </w:r>
    </w:p>
    <w:p w:rsidR="006225E5" w:rsidRPr="00475C66" w:rsidRDefault="006225E5" w:rsidP="006225E5">
      <w:pPr>
        <w:ind w:firstLine="6237"/>
      </w:pPr>
      <w:r w:rsidRPr="00475C66">
        <w:t>Від</w:t>
      </w:r>
      <w:r>
        <w:t xml:space="preserve"> ______________№_____</w:t>
      </w:r>
      <w:r w:rsidRPr="00475C66">
        <w:t>_</w:t>
      </w:r>
    </w:p>
    <w:p w:rsidR="006225E5" w:rsidRPr="00475C66" w:rsidRDefault="006225E5" w:rsidP="006225E5">
      <w:pPr>
        <w:ind w:firstLine="6237"/>
      </w:pPr>
    </w:p>
    <w:p w:rsidR="006225E5" w:rsidRPr="00475C66" w:rsidRDefault="006225E5" w:rsidP="006225E5">
      <w:pPr>
        <w:jc w:val="center"/>
        <w:rPr>
          <w:b/>
        </w:rPr>
      </w:pPr>
      <w:r w:rsidRPr="00475C66">
        <w:rPr>
          <w:b/>
        </w:rPr>
        <w:t>Звіт</w:t>
      </w:r>
    </w:p>
    <w:p w:rsidR="006225E5" w:rsidRPr="00475C66" w:rsidRDefault="006225E5" w:rsidP="006225E5">
      <w:pPr>
        <w:jc w:val="center"/>
        <w:rPr>
          <w:b/>
        </w:rPr>
      </w:pPr>
      <w:r w:rsidRPr="00475C66">
        <w:rPr>
          <w:b/>
        </w:rPr>
        <w:t>про господарсько-фінансову діяльність комунального підприємства</w:t>
      </w:r>
    </w:p>
    <w:p w:rsidR="006225E5" w:rsidRPr="00475C66" w:rsidRDefault="006225E5" w:rsidP="006225E5">
      <w:pPr>
        <w:jc w:val="center"/>
        <w:rPr>
          <w:b/>
        </w:rPr>
      </w:pPr>
      <w:r w:rsidRPr="00475C66">
        <w:rPr>
          <w:b/>
        </w:rPr>
        <w:t>«Управління ВКГ» за 2022 рік</w:t>
      </w:r>
    </w:p>
    <w:p w:rsidR="006225E5" w:rsidRPr="00475C66" w:rsidRDefault="006225E5" w:rsidP="006225E5">
      <w:pPr>
        <w:ind w:firstLine="851"/>
        <w:jc w:val="both"/>
      </w:pPr>
      <w:r w:rsidRPr="00475C66">
        <w:t>На протязі 2022 року комунальним підприємством «Управління ВКГ» виконано наступні роботи: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водопровідної мережі по вул. Героїв Дніпра 41 – Шевченка 47, Маяковського, Бесарабія, Потужнього, 1-го Травня, Журби, Енергетиків, Ткаченка, мікрорайону Костянець – 282,317 тис. грн.(</w:t>
      </w:r>
      <w:smartTag w:uri="urn:schemas-microsoft-com:office:smarttags" w:element="metricconverter">
        <w:smartTagPr>
          <w:attr w:name="ProductID" w:val="582 м"/>
        </w:smartTagPr>
        <w:r w:rsidRPr="00475C66">
          <w:rPr>
            <w:rFonts w:ascii="Times New Roman" w:hAnsi="Times New Roman"/>
            <w:sz w:val="24"/>
            <w:szCs w:val="24"/>
            <w:lang w:val="uk-UA"/>
          </w:rPr>
          <w:t>582 м</w:t>
        </w:r>
      </w:smartTag>
      <w:r w:rsidRPr="00475C66">
        <w:rPr>
          <w:rFonts w:ascii="Times New Roman" w:hAnsi="Times New Roman"/>
          <w:sz w:val="24"/>
          <w:szCs w:val="24"/>
          <w:lang w:val="uk-UA"/>
        </w:rPr>
        <w:t>.).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каналізаційних мереж  по вул. Героїв Дніпра (Фонтан), 206 Дивізії, каналізаційних мереж школи №6 – 102,223 тис.грн. (40м.).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каналізаційного колектора по вул. Енергетиків до КНС №4 – 52,147 тис. грн.</w:t>
      </w:r>
      <w:r>
        <w:rPr>
          <w:rFonts w:ascii="Times New Roman" w:hAnsi="Times New Roman"/>
          <w:sz w:val="24"/>
          <w:szCs w:val="24"/>
          <w:lang w:val="uk-UA"/>
        </w:rPr>
        <w:t xml:space="preserve"> (ремонт колодязів 21шт.)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системи контролю та керування технологічними процесами водовідведення – 107, 057 тис. грн.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кабельної лінії 10 кВ від ПС «Канів» до КНС №7 – 16,944 тис. грн.</w:t>
      </w:r>
    </w:p>
    <w:p w:rsidR="006225E5" w:rsidRPr="00475C66" w:rsidRDefault="006225E5" w:rsidP="006225E5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Капітальний ремонт каналізаційного насосного обладнання:</w:t>
      </w:r>
    </w:p>
    <w:p w:rsidR="006225E5" w:rsidRPr="00475C66" w:rsidRDefault="006225E5" w:rsidP="006225E5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Насосу КФС 400/20 – 43,605 тис. грн.;</w:t>
      </w:r>
    </w:p>
    <w:p w:rsidR="006225E5" w:rsidRPr="00475C66" w:rsidRDefault="006225E5" w:rsidP="006225E5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Насосу КФС 400/20 – 33,853 тис. грн.;</w:t>
      </w:r>
    </w:p>
    <w:p w:rsidR="006225E5" w:rsidRPr="00475C66" w:rsidRDefault="006225E5" w:rsidP="006225E5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Насосу СД 250/22,5 – 23,724 тис. грн.;</w:t>
      </w:r>
    </w:p>
    <w:p w:rsidR="006225E5" w:rsidRPr="00475C66" w:rsidRDefault="006225E5" w:rsidP="006225E5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75C66">
        <w:rPr>
          <w:rFonts w:ascii="Times New Roman" w:hAnsi="Times New Roman"/>
          <w:sz w:val="24"/>
          <w:szCs w:val="24"/>
          <w:lang w:val="uk-UA"/>
        </w:rPr>
        <w:t>Насосу СД 250/22,5 – 28,699 тис. грн.</w:t>
      </w:r>
    </w:p>
    <w:p w:rsidR="006225E5" w:rsidRPr="00475C66" w:rsidRDefault="006225E5" w:rsidP="006225E5">
      <w:pPr>
        <w:tabs>
          <w:tab w:val="left" w:pos="851"/>
        </w:tabs>
        <w:ind w:left="567"/>
        <w:jc w:val="both"/>
      </w:pPr>
    </w:p>
    <w:p w:rsidR="006225E5" w:rsidRPr="00475C66" w:rsidRDefault="006225E5" w:rsidP="006225E5">
      <w:pPr>
        <w:tabs>
          <w:tab w:val="left" w:pos="851"/>
        </w:tabs>
        <w:ind w:left="567"/>
        <w:jc w:val="both"/>
      </w:pPr>
      <w:r w:rsidRPr="00475C66">
        <w:t>Всього: 690,569 тис. грн.</w:t>
      </w:r>
    </w:p>
    <w:p w:rsidR="006225E5" w:rsidRPr="00475C66" w:rsidRDefault="006225E5" w:rsidP="006225E5">
      <w:pPr>
        <w:tabs>
          <w:tab w:val="left" w:pos="851"/>
        </w:tabs>
        <w:ind w:left="567"/>
        <w:jc w:val="both"/>
      </w:pPr>
      <w:r w:rsidRPr="00475C66">
        <w:t>З них за власні кошти - 690,569 тис. грн.</w:t>
      </w:r>
    </w:p>
    <w:p w:rsidR="006225E5" w:rsidRPr="00475C66" w:rsidRDefault="006225E5" w:rsidP="006225E5">
      <w:pPr>
        <w:tabs>
          <w:tab w:val="left" w:pos="851"/>
        </w:tabs>
        <w:ind w:left="567"/>
        <w:jc w:val="center"/>
      </w:pPr>
      <w:r w:rsidRPr="00475C66">
        <w:rPr>
          <w:b/>
          <w:color w:val="000000"/>
        </w:rPr>
        <w:t>Окремі показники фінансово-господарської діяльності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560"/>
        <w:gridCol w:w="1842"/>
        <w:gridCol w:w="3930"/>
      </w:tblGrid>
      <w:tr w:rsidR="006225E5" w:rsidRPr="00475C66" w:rsidTr="004E1C34"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Назва підприємства ( повна та окремо філії, підрозділу)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t>КП «Управління ВКГ»</w:t>
            </w:r>
          </w:p>
        </w:tc>
      </w:tr>
      <w:tr w:rsidR="006225E5" w:rsidRPr="00475C66" w:rsidTr="004E1C34"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Код ЄДРПОУ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30598710</w:t>
            </w:r>
          </w:p>
        </w:tc>
      </w:tr>
      <w:tr w:rsidR="006225E5" w:rsidRPr="00475C66" w:rsidTr="004E1C34"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t>Форма власності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комунальна</w:t>
            </w:r>
          </w:p>
        </w:tc>
      </w:tr>
      <w:tr w:rsidR="006225E5" w:rsidRPr="00475C66" w:rsidTr="004E1C34">
        <w:trPr>
          <w:trHeight w:val="603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t>Керівник (П.І.Б, посада, . тел)</w:t>
            </w:r>
          </w:p>
        </w:tc>
        <w:tc>
          <w:tcPr>
            <w:tcW w:w="3930" w:type="dxa"/>
          </w:tcPr>
          <w:p w:rsidR="006225E5" w:rsidRPr="00475C66" w:rsidRDefault="000F5E86" w:rsidP="004E1C3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*</w:t>
            </w:r>
            <w:r w:rsidR="006225E5" w:rsidRPr="00475C66">
              <w:rPr>
                <w:u w:val="single"/>
              </w:rPr>
              <w:t>., директор КП «УВКГ»067-470-86-41</w:t>
            </w:r>
          </w:p>
        </w:tc>
      </w:tr>
      <w:tr w:rsidR="006225E5" w:rsidRPr="00475C66" w:rsidTr="004E1C34">
        <w:trPr>
          <w:trHeight w:val="1741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t xml:space="preserve">Місце знаходження </w:t>
            </w:r>
            <w:r w:rsidRPr="00475C66">
              <w:rPr>
                <w:color w:val="000000"/>
              </w:rPr>
              <w:t>( повна адреса та окремо філії , підрозділу)</w:t>
            </w:r>
          </w:p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Телефон (юридичної особи та філії, підрозділу)</w:t>
            </w:r>
          </w:p>
          <w:p w:rsidR="006225E5" w:rsidRPr="00475C66" w:rsidRDefault="006225E5" w:rsidP="004E1C34">
            <w:pPr>
              <w:jc w:val="center"/>
            </w:pPr>
            <w:r w:rsidRPr="00475C66">
              <w:rPr>
                <w:color w:val="000000"/>
              </w:rPr>
              <w:t>Електронна адреса(юридичної особи, філії, підрозділу)</w:t>
            </w:r>
          </w:p>
        </w:tc>
        <w:tc>
          <w:tcPr>
            <w:tcW w:w="3930" w:type="dxa"/>
          </w:tcPr>
          <w:p w:rsidR="006225E5" w:rsidRPr="00475C66" w:rsidRDefault="002B3173" w:rsidP="004E1C3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м</w:t>
            </w:r>
            <w:r w:rsidR="006225E5" w:rsidRPr="00475C66">
              <w:rPr>
                <w:i/>
                <w:u w:val="single"/>
              </w:rPr>
              <w:t xml:space="preserve">. Канів, вул. 1 Травня, </w:t>
            </w:r>
            <w:r w:rsidR="000F5E86">
              <w:rPr>
                <w:i/>
                <w:u w:val="single"/>
              </w:rPr>
              <w:t>*</w:t>
            </w:r>
            <w:r w:rsidR="006225E5" w:rsidRPr="00475C66">
              <w:rPr>
                <w:i/>
                <w:u w:val="single"/>
              </w:rPr>
              <w:t>, (04736)32023</w:t>
            </w:r>
          </w:p>
          <w:p w:rsidR="006225E5" w:rsidRPr="00475C66" w:rsidRDefault="006225E5" w:rsidP="004E1C34">
            <w:pPr>
              <w:jc w:val="center"/>
              <w:rPr>
                <w:u w:val="single"/>
              </w:rPr>
            </w:pPr>
            <w:r w:rsidRPr="00475C66">
              <w:t xml:space="preserve">факс (236) 3-30-30,  </w:t>
            </w:r>
            <w:r w:rsidRPr="00475C66">
              <w:rPr>
                <w:lang w:val="en-GB"/>
              </w:rPr>
              <w:t>e</w:t>
            </w:r>
            <w:r w:rsidRPr="00475C66">
              <w:t>-</w:t>
            </w:r>
            <w:r w:rsidRPr="00475C66">
              <w:rPr>
                <w:lang w:val="en-GB"/>
              </w:rPr>
              <w:t>mail</w:t>
            </w:r>
            <w:r w:rsidRPr="00475C66">
              <w:t xml:space="preserve">: </w:t>
            </w:r>
            <w:r w:rsidRPr="00475C66">
              <w:rPr>
                <w:lang w:val="en-US"/>
              </w:rPr>
              <w:t>k</w:t>
            </w:r>
            <w:r w:rsidRPr="00475C66">
              <w:rPr>
                <w:lang w:val="en-GB"/>
              </w:rPr>
              <w:t>aniv</w:t>
            </w:r>
            <w:r w:rsidRPr="00475C66">
              <w:t>_</w:t>
            </w:r>
            <w:r w:rsidRPr="00475C66">
              <w:rPr>
                <w:lang w:val="en-GB"/>
              </w:rPr>
              <w:t>vodo</w:t>
            </w:r>
            <w:r w:rsidRPr="00475C66">
              <w:t>@</w:t>
            </w:r>
            <w:r w:rsidRPr="00475C66">
              <w:rPr>
                <w:lang w:val="en-GB"/>
              </w:rPr>
              <w:t>ukr</w:t>
            </w:r>
            <w:r w:rsidRPr="00475C66">
              <w:t>.</w:t>
            </w:r>
            <w:r w:rsidRPr="00475C66">
              <w:rPr>
                <w:lang w:val="en-GB"/>
              </w:rPr>
              <w:t>net</w:t>
            </w:r>
          </w:p>
        </w:tc>
      </w:tr>
      <w:tr w:rsidR="006225E5" w:rsidRPr="00475C66" w:rsidTr="004E1C34">
        <w:trPr>
          <w:trHeight w:val="445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Основні види продукції , послуг(перелік)</w:t>
            </w:r>
          </w:p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Торгова марка (назва)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i/>
                <w:u w:val="single"/>
              </w:rPr>
              <w:t>Послуги з централізованого водопостачання та водовідведення</w:t>
            </w:r>
          </w:p>
        </w:tc>
      </w:tr>
      <w:tr w:rsidR="006225E5" w:rsidRPr="00475C66" w:rsidTr="004E1C34">
        <w:trPr>
          <w:trHeight w:val="343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t>Ринки збуту готової продукції (в межах України - які області, за межі України (закордон) – які країни)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i/>
                <w:u w:val="single"/>
              </w:rPr>
            </w:pPr>
          </w:p>
        </w:tc>
      </w:tr>
      <w:tr w:rsidR="006225E5" w:rsidRPr="00475C66" w:rsidTr="004E1C34"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</w:pPr>
            <w:r w:rsidRPr="00475C66">
              <w:t>Проектна потужність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</w:pPr>
            <w:r w:rsidRPr="00475C66">
              <w:t>6,74 тис. куб. м/добу// 5,48 тис. куб. м/добу</w:t>
            </w:r>
          </w:p>
        </w:tc>
      </w:tr>
      <w:tr w:rsidR="006225E5" w:rsidRPr="00475C66" w:rsidTr="004E1C34"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</w:pPr>
            <w:r w:rsidRPr="00475C66">
              <w:t>Використовувана потужність: за січень-вересень 2022</w:t>
            </w:r>
            <w:r w:rsidR="002B3173">
              <w:t xml:space="preserve"> р</w:t>
            </w:r>
            <w:r w:rsidRPr="00475C66">
              <w:t>оку (у %до проектної потужності)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</w:pPr>
            <w:r w:rsidRPr="00475C66">
              <w:t>Водопостачання  -33,79%</w:t>
            </w:r>
          </w:p>
          <w:p w:rsidR="006225E5" w:rsidRPr="00475C66" w:rsidRDefault="006225E5" w:rsidP="004E1C34">
            <w:pPr>
              <w:jc w:val="center"/>
            </w:pPr>
            <w:r w:rsidRPr="00475C66">
              <w:t>Водовідведення – 34,98%</w:t>
            </w:r>
          </w:p>
        </w:tc>
      </w:tr>
      <w:tr w:rsidR="006225E5" w:rsidRPr="00475C66" w:rsidTr="004E1C34">
        <w:tc>
          <w:tcPr>
            <w:tcW w:w="3936" w:type="dxa"/>
            <w:gridSpan w:val="2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Наявність основних фондів (тис.грн.)  .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станом на 01.01.2023р.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43975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lastRenderedPageBreak/>
              <w:t>Обсяг капітальних інвестицій (тис.грн.)</w:t>
            </w:r>
          </w:p>
        </w:tc>
        <w:tc>
          <w:tcPr>
            <w:tcW w:w="1842" w:type="dxa"/>
          </w:tcPr>
          <w:p w:rsidR="006225E5" w:rsidRPr="00475C66" w:rsidRDefault="002B3173" w:rsidP="004E1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6225E5" w:rsidRPr="00475C66">
              <w:rPr>
                <w:color w:val="000000"/>
              </w:rPr>
              <w:t xml:space="preserve"> 2021р.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2379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2022р.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2011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Чисельність працюючих (осіб)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За2021р.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130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2022р.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128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Фонд заробітної плати (тис.грн)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 2021р.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17893,1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2022р.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19542,7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Середньомісячна заробітна плата (грн.)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2021р.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11469,93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За2022р.</w:t>
            </w:r>
          </w:p>
        </w:tc>
        <w:tc>
          <w:tcPr>
            <w:tcW w:w="3930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12723,11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Обсяг виробленої продукції в  тис.грн</w:t>
            </w:r>
          </w:p>
        </w:tc>
        <w:tc>
          <w:tcPr>
            <w:tcW w:w="1842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2021р.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tabs>
                <w:tab w:val="center" w:pos="1752"/>
                <w:tab w:val="right" w:pos="3504"/>
              </w:tabs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37718,0 тис.грн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  <w:tcBorders>
              <w:righ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</w:tcBorders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За2022р.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42783,8 тис.грн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bCs/>
                <w:color w:val="000000"/>
              </w:rPr>
              <w:t>Заборгованість станом на 01.01.2023</w:t>
            </w:r>
            <w:r w:rsidRPr="00475C66">
              <w:rPr>
                <w:color w:val="000000"/>
              </w:rPr>
              <w:t>р.</w:t>
            </w:r>
            <w:r w:rsidRPr="00475C66">
              <w:rPr>
                <w:bCs/>
                <w:color w:val="000000"/>
              </w:rPr>
              <w:t xml:space="preserve"> (тис. грн.)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Кредиторська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7171,6</w:t>
            </w:r>
          </w:p>
        </w:tc>
      </w:tr>
      <w:tr w:rsidR="006225E5" w:rsidRPr="00475C66" w:rsidTr="004E1C34">
        <w:trPr>
          <w:trHeight w:val="454"/>
        </w:trPr>
        <w:tc>
          <w:tcPr>
            <w:tcW w:w="3936" w:type="dxa"/>
            <w:gridSpan w:val="2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Дебіторська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5069,1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Фінансовий результат від звичайної діяльності до оподаткування (тис.грн.)</w:t>
            </w:r>
          </w:p>
        </w:tc>
        <w:tc>
          <w:tcPr>
            <w:tcW w:w="1560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2021р.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Збиток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Прибуток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55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 2022р.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Збиток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-1533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Прибуток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Сплачено податків (тис.грн.)</w:t>
            </w:r>
          </w:p>
        </w:tc>
        <w:tc>
          <w:tcPr>
            <w:tcW w:w="1560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2021р.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До Державного та місцевого бюджетів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10360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Єдиний внесок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tabs>
                <w:tab w:val="left" w:pos="1608"/>
                <w:tab w:val="center" w:pos="1857"/>
              </w:tabs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3838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 2022р.</w:t>
            </w: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До Державного та місцевого бюджетів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tabs>
                <w:tab w:val="left" w:pos="1548"/>
                <w:tab w:val="center" w:pos="1857"/>
              </w:tabs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11414</w:t>
            </w:r>
          </w:p>
        </w:tc>
      </w:tr>
      <w:tr w:rsidR="006225E5" w:rsidRPr="00475C66" w:rsidTr="004E1C34">
        <w:trPr>
          <w:trHeight w:val="454"/>
        </w:trPr>
        <w:tc>
          <w:tcPr>
            <w:tcW w:w="2376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Єдиний внесок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4086</w:t>
            </w:r>
          </w:p>
        </w:tc>
      </w:tr>
      <w:tr w:rsidR="006225E5" w:rsidRPr="00475C66" w:rsidTr="004E1C34">
        <w:trPr>
          <w:trHeight w:val="454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Кількість новостворених робочих місць за  2022р.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-</w:t>
            </w:r>
          </w:p>
        </w:tc>
      </w:tr>
      <w:tr w:rsidR="006225E5" w:rsidRPr="00475C66" w:rsidTr="004E1C34">
        <w:trPr>
          <w:trHeight w:val="454"/>
        </w:trPr>
        <w:tc>
          <w:tcPr>
            <w:tcW w:w="5778" w:type="dxa"/>
            <w:gridSpan w:val="3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Заборгованість з виплати заробітної плати станом на 01.01.2023 (тис.грн.)</w:t>
            </w:r>
          </w:p>
        </w:tc>
        <w:tc>
          <w:tcPr>
            <w:tcW w:w="3930" w:type="dxa"/>
          </w:tcPr>
          <w:p w:rsidR="006225E5" w:rsidRPr="00475C66" w:rsidRDefault="006225E5" w:rsidP="004E1C34">
            <w:pPr>
              <w:jc w:val="center"/>
              <w:rPr>
                <w:color w:val="000000"/>
              </w:rPr>
            </w:pPr>
            <w:r w:rsidRPr="00475C66">
              <w:rPr>
                <w:color w:val="000000"/>
              </w:rPr>
              <w:t>-</w:t>
            </w:r>
          </w:p>
        </w:tc>
      </w:tr>
    </w:tbl>
    <w:p w:rsidR="006225E5" w:rsidRPr="00475C66" w:rsidRDefault="006225E5" w:rsidP="006225E5">
      <w:pPr>
        <w:tabs>
          <w:tab w:val="left" w:pos="851"/>
        </w:tabs>
      </w:pPr>
    </w:p>
    <w:p w:rsidR="006225E5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6225E5" w:rsidRPr="008B4C5A" w:rsidRDefault="006225E5" w:rsidP="006225E5">
      <w:pPr>
        <w:tabs>
          <w:tab w:val="decimal" w:pos="851"/>
        </w:tabs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СВЯТЕЛИК</w:t>
      </w:r>
    </w:p>
    <w:sectPr w:rsidR="006225E5" w:rsidRPr="008B4C5A" w:rsidSect="00FE4A5F">
      <w:footerReference w:type="even" r:id="rId8"/>
      <w:footerReference w:type="default" r:id="rId9"/>
      <w:pgSz w:w="11906" w:h="16838" w:code="9"/>
      <w:pgMar w:top="567" w:right="70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F21" w:rsidRDefault="009C2F21">
      <w:r>
        <w:separator/>
      </w:r>
    </w:p>
  </w:endnote>
  <w:endnote w:type="continuationSeparator" w:id="1">
    <w:p w:rsidR="009C2F21" w:rsidRDefault="009C2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B24" w:rsidRDefault="00E55AB3" w:rsidP="00BD0362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E6B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6B24" w:rsidRDefault="002E6B24" w:rsidP="009A61A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B24" w:rsidRDefault="002E6B24" w:rsidP="00BD0362">
    <w:pPr>
      <w:pStyle w:val="aa"/>
      <w:framePr w:wrap="around" w:vAnchor="text" w:hAnchor="margin" w:xAlign="right" w:y="1"/>
      <w:rPr>
        <w:rStyle w:val="a9"/>
      </w:rPr>
    </w:pPr>
  </w:p>
  <w:p w:rsidR="002E6B24" w:rsidRDefault="002E6B24" w:rsidP="009A61AD">
    <w:pPr>
      <w:pStyle w:val="aa"/>
      <w:ind w:right="360"/>
    </w:pPr>
    <w:r>
      <w:t xml:space="preserve">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F21" w:rsidRDefault="009C2F21">
      <w:r>
        <w:separator/>
      </w:r>
    </w:p>
  </w:footnote>
  <w:footnote w:type="continuationSeparator" w:id="1">
    <w:p w:rsidR="009C2F21" w:rsidRDefault="009C2F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6AE5"/>
    <w:multiLevelType w:val="hybridMultilevel"/>
    <w:tmpl w:val="296EAC3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4262E"/>
    <w:multiLevelType w:val="hybridMultilevel"/>
    <w:tmpl w:val="6C14D356"/>
    <w:lvl w:ilvl="0" w:tplc="95C88BB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25D290E"/>
    <w:multiLevelType w:val="hybridMultilevel"/>
    <w:tmpl w:val="91B0B3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20263E"/>
    <w:multiLevelType w:val="hybridMultilevel"/>
    <w:tmpl w:val="B0461D8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B62306B"/>
    <w:multiLevelType w:val="hybridMultilevel"/>
    <w:tmpl w:val="7EDA01CE"/>
    <w:lvl w:ilvl="0" w:tplc="0422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2C1D06B5"/>
    <w:multiLevelType w:val="hybridMultilevel"/>
    <w:tmpl w:val="DA84B60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360C94"/>
    <w:multiLevelType w:val="hybridMultilevel"/>
    <w:tmpl w:val="9894D6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B04E6B"/>
    <w:multiLevelType w:val="hybridMultilevel"/>
    <w:tmpl w:val="357C3E8A"/>
    <w:lvl w:ilvl="0" w:tplc="B9987D7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22B3CBC"/>
    <w:multiLevelType w:val="hybridMultilevel"/>
    <w:tmpl w:val="6EAE9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A34087"/>
    <w:multiLevelType w:val="hybridMultilevel"/>
    <w:tmpl w:val="74BCDE6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962E86"/>
    <w:multiLevelType w:val="hybridMultilevel"/>
    <w:tmpl w:val="E938B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4B622E"/>
    <w:multiLevelType w:val="hybridMultilevel"/>
    <w:tmpl w:val="5FEA13E0"/>
    <w:lvl w:ilvl="0" w:tplc="1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A284C"/>
    <w:multiLevelType w:val="hybridMultilevel"/>
    <w:tmpl w:val="4288C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BC0A72"/>
    <w:multiLevelType w:val="hybridMultilevel"/>
    <w:tmpl w:val="F22AE5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6"/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11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B0"/>
    <w:rsid w:val="000037A3"/>
    <w:rsid w:val="00005A51"/>
    <w:rsid w:val="00006443"/>
    <w:rsid w:val="00007C1C"/>
    <w:rsid w:val="00011E30"/>
    <w:rsid w:val="00022299"/>
    <w:rsid w:val="00025D4C"/>
    <w:rsid w:val="00031474"/>
    <w:rsid w:val="00032A62"/>
    <w:rsid w:val="0003475A"/>
    <w:rsid w:val="0004354F"/>
    <w:rsid w:val="00046CDC"/>
    <w:rsid w:val="00050423"/>
    <w:rsid w:val="000578D8"/>
    <w:rsid w:val="00064911"/>
    <w:rsid w:val="00071D24"/>
    <w:rsid w:val="00072498"/>
    <w:rsid w:val="00073933"/>
    <w:rsid w:val="00077CF6"/>
    <w:rsid w:val="00077EAB"/>
    <w:rsid w:val="0008240F"/>
    <w:rsid w:val="00082BEC"/>
    <w:rsid w:val="00085836"/>
    <w:rsid w:val="000867B8"/>
    <w:rsid w:val="00097271"/>
    <w:rsid w:val="000A1BDB"/>
    <w:rsid w:val="000A33B8"/>
    <w:rsid w:val="000B0A33"/>
    <w:rsid w:val="000B297F"/>
    <w:rsid w:val="000B2A4C"/>
    <w:rsid w:val="000B7812"/>
    <w:rsid w:val="000C6E2B"/>
    <w:rsid w:val="000E26DC"/>
    <w:rsid w:val="000F5E86"/>
    <w:rsid w:val="00104E32"/>
    <w:rsid w:val="001055CE"/>
    <w:rsid w:val="00112476"/>
    <w:rsid w:val="001143FC"/>
    <w:rsid w:val="00120268"/>
    <w:rsid w:val="00120946"/>
    <w:rsid w:val="00124140"/>
    <w:rsid w:val="00134669"/>
    <w:rsid w:val="00154498"/>
    <w:rsid w:val="00155687"/>
    <w:rsid w:val="00161043"/>
    <w:rsid w:val="00165677"/>
    <w:rsid w:val="0018136A"/>
    <w:rsid w:val="0018466B"/>
    <w:rsid w:val="00191C68"/>
    <w:rsid w:val="001925C2"/>
    <w:rsid w:val="0019512A"/>
    <w:rsid w:val="00196069"/>
    <w:rsid w:val="001A1AED"/>
    <w:rsid w:val="001A5701"/>
    <w:rsid w:val="001A5DE6"/>
    <w:rsid w:val="001A6596"/>
    <w:rsid w:val="001B2650"/>
    <w:rsid w:val="001B5861"/>
    <w:rsid w:val="001C56C7"/>
    <w:rsid w:val="001C62E2"/>
    <w:rsid w:val="001C64C5"/>
    <w:rsid w:val="001C65CA"/>
    <w:rsid w:val="001D1550"/>
    <w:rsid w:val="001D2F4D"/>
    <w:rsid w:val="001D43C9"/>
    <w:rsid w:val="001D5737"/>
    <w:rsid w:val="001E018E"/>
    <w:rsid w:val="001E1482"/>
    <w:rsid w:val="001E5765"/>
    <w:rsid w:val="001F09C5"/>
    <w:rsid w:val="001F5867"/>
    <w:rsid w:val="001F67C1"/>
    <w:rsid w:val="00202A6C"/>
    <w:rsid w:val="00207602"/>
    <w:rsid w:val="0021186D"/>
    <w:rsid w:val="00214419"/>
    <w:rsid w:val="002158D1"/>
    <w:rsid w:val="00215A0B"/>
    <w:rsid w:val="00226CB0"/>
    <w:rsid w:val="00226FBF"/>
    <w:rsid w:val="00232247"/>
    <w:rsid w:val="00256DAE"/>
    <w:rsid w:val="00260C1F"/>
    <w:rsid w:val="00264A7C"/>
    <w:rsid w:val="00272FDC"/>
    <w:rsid w:val="0028505E"/>
    <w:rsid w:val="002864A0"/>
    <w:rsid w:val="00290EF4"/>
    <w:rsid w:val="00291505"/>
    <w:rsid w:val="00293A5C"/>
    <w:rsid w:val="002A26B2"/>
    <w:rsid w:val="002B3173"/>
    <w:rsid w:val="002C2E18"/>
    <w:rsid w:val="002D146C"/>
    <w:rsid w:val="002D6753"/>
    <w:rsid w:val="002E325F"/>
    <w:rsid w:val="002E6B24"/>
    <w:rsid w:val="002F62BF"/>
    <w:rsid w:val="00307134"/>
    <w:rsid w:val="00307763"/>
    <w:rsid w:val="00313EB5"/>
    <w:rsid w:val="00315F8F"/>
    <w:rsid w:val="00320951"/>
    <w:rsid w:val="0033151D"/>
    <w:rsid w:val="00336204"/>
    <w:rsid w:val="003507C0"/>
    <w:rsid w:val="00350830"/>
    <w:rsid w:val="00351A2A"/>
    <w:rsid w:val="0035339D"/>
    <w:rsid w:val="00354176"/>
    <w:rsid w:val="0035778C"/>
    <w:rsid w:val="00357FB8"/>
    <w:rsid w:val="00360719"/>
    <w:rsid w:val="00364466"/>
    <w:rsid w:val="00371587"/>
    <w:rsid w:val="0037310E"/>
    <w:rsid w:val="003772A2"/>
    <w:rsid w:val="00377961"/>
    <w:rsid w:val="00380767"/>
    <w:rsid w:val="00381E0A"/>
    <w:rsid w:val="003822CC"/>
    <w:rsid w:val="00382AF4"/>
    <w:rsid w:val="00387977"/>
    <w:rsid w:val="00395208"/>
    <w:rsid w:val="003956C0"/>
    <w:rsid w:val="00396220"/>
    <w:rsid w:val="00396FFA"/>
    <w:rsid w:val="003A077E"/>
    <w:rsid w:val="003A07C3"/>
    <w:rsid w:val="003A4CFF"/>
    <w:rsid w:val="003A6702"/>
    <w:rsid w:val="003B14D3"/>
    <w:rsid w:val="003B2355"/>
    <w:rsid w:val="003B3B9E"/>
    <w:rsid w:val="003C01CE"/>
    <w:rsid w:val="003C3586"/>
    <w:rsid w:val="003C75E1"/>
    <w:rsid w:val="003D26F4"/>
    <w:rsid w:val="003D7CDB"/>
    <w:rsid w:val="003E2FD7"/>
    <w:rsid w:val="003E3C26"/>
    <w:rsid w:val="003E4C9D"/>
    <w:rsid w:val="003E6D6C"/>
    <w:rsid w:val="003F2B48"/>
    <w:rsid w:val="003F5D46"/>
    <w:rsid w:val="00400237"/>
    <w:rsid w:val="00400835"/>
    <w:rsid w:val="0041024F"/>
    <w:rsid w:val="00417E47"/>
    <w:rsid w:val="00422E99"/>
    <w:rsid w:val="00447AA6"/>
    <w:rsid w:val="00447C33"/>
    <w:rsid w:val="00450031"/>
    <w:rsid w:val="004504FB"/>
    <w:rsid w:val="00452F11"/>
    <w:rsid w:val="004561FA"/>
    <w:rsid w:val="00461872"/>
    <w:rsid w:val="00465540"/>
    <w:rsid w:val="00470310"/>
    <w:rsid w:val="004717E6"/>
    <w:rsid w:val="004917F8"/>
    <w:rsid w:val="00493326"/>
    <w:rsid w:val="0049558A"/>
    <w:rsid w:val="00496081"/>
    <w:rsid w:val="004A6FDC"/>
    <w:rsid w:val="004B31D1"/>
    <w:rsid w:val="004B521F"/>
    <w:rsid w:val="004B595A"/>
    <w:rsid w:val="004C1126"/>
    <w:rsid w:val="004C334B"/>
    <w:rsid w:val="004D0D69"/>
    <w:rsid w:val="004D475A"/>
    <w:rsid w:val="004D5430"/>
    <w:rsid w:val="004E10F1"/>
    <w:rsid w:val="004E19BF"/>
    <w:rsid w:val="004E3C53"/>
    <w:rsid w:val="004F52B4"/>
    <w:rsid w:val="0050250E"/>
    <w:rsid w:val="0050322E"/>
    <w:rsid w:val="005045C0"/>
    <w:rsid w:val="0050777E"/>
    <w:rsid w:val="005130D9"/>
    <w:rsid w:val="005130E5"/>
    <w:rsid w:val="00524A31"/>
    <w:rsid w:val="0052533E"/>
    <w:rsid w:val="0052670F"/>
    <w:rsid w:val="00534043"/>
    <w:rsid w:val="00540C4C"/>
    <w:rsid w:val="00541CC6"/>
    <w:rsid w:val="00543F4C"/>
    <w:rsid w:val="0055104C"/>
    <w:rsid w:val="00555978"/>
    <w:rsid w:val="00561E17"/>
    <w:rsid w:val="00567E69"/>
    <w:rsid w:val="00572710"/>
    <w:rsid w:val="00574728"/>
    <w:rsid w:val="005838A9"/>
    <w:rsid w:val="00584CB2"/>
    <w:rsid w:val="00584D4D"/>
    <w:rsid w:val="00584EB7"/>
    <w:rsid w:val="00587EB6"/>
    <w:rsid w:val="005917CB"/>
    <w:rsid w:val="005A187B"/>
    <w:rsid w:val="005A1FAC"/>
    <w:rsid w:val="005A3F83"/>
    <w:rsid w:val="005A4DAC"/>
    <w:rsid w:val="005A757C"/>
    <w:rsid w:val="005B780D"/>
    <w:rsid w:val="005C074C"/>
    <w:rsid w:val="005C0E03"/>
    <w:rsid w:val="005C2F82"/>
    <w:rsid w:val="005C5C9A"/>
    <w:rsid w:val="005D241B"/>
    <w:rsid w:val="005E0F97"/>
    <w:rsid w:val="005E5AF9"/>
    <w:rsid w:val="005F48B4"/>
    <w:rsid w:val="00601042"/>
    <w:rsid w:val="00602F6E"/>
    <w:rsid w:val="00604DA8"/>
    <w:rsid w:val="0060771A"/>
    <w:rsid w:val="006118F0"/>
    <w:rsid w:val="00615F8B"/>
    <w:rsid w:val="00620745"/>
    <w:rsid w:val="00621583"/>
    <w:rsid w:val="006225E5"/>
    <w:rsid w:val="00623B1A"/>
    <w:rsid w:val="00623DAD"/>
    <w:rsid w:val="006248EC"/>
    <w:rsid w:val="00624B57"/>
    <w:rsid w:val="00625388"/>
    <w:rsid w:val="00631AB4"/>
    <w:rsid w:val="00637CBF"/>
    <w:rsid w:val="00644679"/>
    <w:rsid w:val="00644C14"/>
    <w:rsid w:val="0066211A"/>
    <w:rsid w:val="00663533"/>
    <w:rsid w:val="00671F76"/>
    <w:rsid w:val="006752C6"/>
    <w:rsid w:val="006864DF"/>
    <w:rsid w:val="006964B7"/>
    <w:rsid w:val="00696FE1"/>
    <w:rsid w:val="006A19D7"/>
    <w:rsid w:val="006A19F3"/>
    <w:rsid w:val="006A60C1"/>
    <w:rsid w:val="006B0B9D"/>
    <w:rsid w:val="006B275C"/>
    <w:rsid w:val="006B2EE3"/>
    <w:rsid w:val="006D1B46"/>
    <w:rsid w:val="006D2C22"/>
    <w:rsid w:val="006D69A2"/>
    <w:rsid w:val="006E33C7"/>
    <w:rsid w:val="006E3F4D"/>
    <w:rsid w:val="006E454B"/>
    <w:rsid w:val="006E62DD"/>
    <w:rsid w:val="006E690F"/>
    <w:rsid w:val="006E78DB"/>
    <w:rsid w:val="006F280D"/>
    <w:rsid w:val="006F2E86"/>
    <w:rsid w:val="006F3D69"/>
    <w:rsid w:val="00704281"/>
    <w:rsid w:val="00706B42"/>
    <w:rsid w:val="0071087B"/>
    <w:rsid w:val="0072110E"/>
    <w:rsid w:val="00726F2B"/>
    <w:rsid w:val="00732693"/>
    <w:rsid w:val="007332C5"/>
    <w:rsid w:val="0073409F"/>
    <w:rsid w:val="00736201"/>
    <w:rsid w:val="00737603"/>
    <w:rsid w:val="00742E61"/>
    <w:rsid w:val="0074554B"/>
    <w:rsid w:val="00746D1E"/>
    <w:rsid w:val="00757700"/>
    <w:rsid w:val="007577E8"/>
    <w:rsid w:val="00764EC4"/>
    <w:rsid w:val="00772494"/>
    <w:rsid w:val="00774C8F"/>
    <w:rsid w:val="00776044"/>
    <w:rsid w:val="00782332"/>
    <w:rsid w:val="0078519D"/>
    <w:rsid w:val="007861E3"/>
    <w:rsid w:val="00791772"/>
    <w:rsid w:val="007933EB"/>
    <w:rsid w:val="007959CF"/>
    <w:rsid w:val="00796D61"/>
    <w:rsid w:val="007A4233"/>
    <w:rsid w:val="007B613A"/>
    <w:rsid w:val="007B68AD"/>
    <w:rsid w:val="007B7010"/>
    <w:rsid w:val="007C6817"/>
    <w:rsid w:val="007D0A67"/>
    <w:rsid w:val="007D22F3"/>
    <w:rsid w:val="007D25AA"/>
    <w:rsid w:val="007D364E"/>
    <w:rsid w:val="007D3DB2"/>
    <w:rsid w:val="007D5E74"/>
    <w:rsid w:val="007F0E2C"/>
    <w:rsid w:val="007F6101"/>
    <w:rsid w:val="007F64DC"/>
    <w:rsid w:val="007F6873"/>
    <w:rsid w:val="007F73B3"/>
    <w:rsid w:val="00800B12"/>
    <w:rsid w:val="008231E6"/>
    <w:rsid w:val="00836E97"/>
    <w:rsid w:val="00837F2C"/>
    <w:rsid w:val="008457FD"/>
    <w:rsid w:val="0085581E"/>
    <w:rsid w:val="008569C7"/>
    <w:rsid w:val="008572EF"/>
    <w:rsid w:val="00863D6A"/>
    <w:rsid w:val="00870A12"/>
    <w:rsid w:val="00871595"/>
    <w:rsid w:val="0087391A"/>
    <w:rsid w:val="00877FDA"/>
    <w:rsid w:val="00890901"/>
    <w:rsid w:val="00894B21"/>
    <w:rsid w:val="00894B96"/>
    <w:rsid w:val="00895DAF"/>
    <w:rsid w:val="00897B97"/>
    <w:rsid w:val="008A2877"/>
    <w:rsid w:val="008A3960"/>
    <w:rsid w:val="008A68C5"/>
    <w:rsid w:val="008B74F0"/>
    <w:rsid w:val="008C1659"/>
    <w:rsid w:val="008C2A8B"/>
    <w:rsid w:val="008C5D73"/>
    <w:rsid w:val="008D0457"/>
    <w:rsid w:val="008D44A6"/>
    <w:rsid w:val="008E08AE"/>
    <w:rsid w:val="008E0DBB"/>
    <w:rsid w:val="008E3A1C"/>
    <w:rsid w:val="008E4929"/>
    <w:rsid w:val="008F0AF0"/>
    <w:rsid w:val="0090410A"/>
    <w:rsid w:val="0090779D"/>
    <w:rsid w:val="00911C44"/>
    <w:rsid w:val="00917DBA"/>
    <w:rsid w:val="00924197"/>
    <w:rsid w:val="00924CDA"/>
    <w:rsid w:val="0093454B"/>
    <w:rsid w:val="00942154"/>
    <w:rsid w:val="009458D3"/>
    <w:rsid w:val="00962E03"/>
    <w:rsid w:val="00966662"/>
    <w:rsid w:val="0097584C"/>
    <w:rsid w:val="009763FD"/>
    <w:rsid w:val="0098030F"/>
    <w:rsid w:val="00983012"/>
    <w:rsid w:val="00990FBD"/>
    <w:rsid w:val="009944C9"/>
    <w:rsid w:val="009971F3"/>
    <w:rsid w:val="00997294"/>
    <w:rsid w:val="009A2A6B"/>
    <w:rsid w:val="009A34C4"/>
    <w:rsid w:val="009A61AD"/>
    <w:rsid w:val="009B083B"/>
    <w:rsid w:val="009B193B"/>
    <w:rsid w:val="009B203C"/>
    <w:rsid w:val="009B5419"/>
    <w:rsid w:val="009B5B61"/>
    <w:rsid w:val="009B5FAD"/>
    <w:rsid w:val="009C0B5A"/>
    <w:rsid w:val="009C2268"/>
    <w:rsid w:val="009C2F21"/>
    <w:rsid w:val="009C4454"/>
    <w:rsid w:val="009C6452"/>
    <w:rsid w:val="009D6945"/>
    <w:rsid w:val="009D76DF"/>
    <w:rsid w:val="009E268A"/>
    <w:rsid w:val="009E6FED"/>
    <w:rsid w:val="009F0603"/>
    <w:rsid w:val="009F1F7F"/>
    <w:rsid w:val="009F388E"/>
    <w:rsid w:val="009F476B"/>
    <w:rsid w:val="009F548E"/>
    <w:rsid w:val="00A026CB"/>
    <w:rsid w:val="00A10561"/>
    <w:rsid w:val="00A12130"/>
    <w:rsid w:val="00A12B81"/>
    <w:rsid w:val="00A133DE"/>
    <w:rsid w:val="00A14CE7"/>
    <w:rsid w:val="00A15663"/>
    <w:rsid w:val="00A1651C"/>
    <w:rsid w:val="00A178C4"/>
    <w:rsid w:val="00A17B93"/>
    <w:rsid w:val="00A20463"/>
    <w:rsid w:val="00A236A5"/>
    <w:rsid w:val="00A240EE"/>
    <w:rsid w:val="00A247FD"/>
    <w:rsid w:val="00A32039"/>
    <w:rsid w:val="00A357E4"/>
    <w:rsid w:val="00A4238E"/>
    <w:rsid w:val="00A42B5F"/>
    <w:rsid w:val="00A43A70"/>
    <w:rsid w:val="00A463A7"/>
    <w:rsid w:val="00A535D9"/>
    <w:rsid w:val="00A55B3B"/>
    <w:rsid w:val="00A70293"/>
    <w:rsid w:val="00A7155F"/>
    <w:rsid w:val="00A7736D"/>
    <w:rsid w:val="00A83A3C"/>
    <w:rsid w:val="00A8794E"/>
    <w:rsid w:val="00A90EEA"/>
    <w:rsid w:val="00A925F5"/>
    <w:rsid w:val="00A93E4B"/>
    <w:rsid w:val="00A9443F"/>
    <w:rsid w:val="00A96006"/>
    <w:rsid w:val="00AA064E"/>
    <w:rsid w:val="00AA0CD8"/>
    <w:rsid w:val="00AB6373"/>
    <w:rsid w:val="00AC1A49"/>
    <w:rsid w:val="00AC551F"/>
    <w:rsid w:val="00AD5C77"/>
    <w:rsid w:val="00AD5FB1"/>
    <w:rsid w:val="00AD69F1"/>
    <w:rsid w:val="00AD735F"/>
    <w:rsid w:val="00AE7634"/>
    <w:rsid w:val="00AF4C28"/>
    <w:rsid w:val="00B131D5"/>
    <w:rsid w:val="00B141F6"/>
    <w:rsid w:val="00B25A5A"/>
    <w:rsid w:val="00B26F2B"/>
    <w:rsid w:val="00B27826"/>
    <w:rsid w:val="00B30E69"/>
    <w:rsid w:val="00B371A3"/>
    <w:rsid w:val="00B4055D"/>
    <w:rsid w:val="00B41FF9"/>
    <w:rsid w:val="00B469E1"/>
    <w:rsid w:val="00B52683"/>
    <w:rsid w:val="00B52E73"/>
    <w:rsid w:val="00B53D96"/>
    <w:rsid w:val="00B53F2A"/>
    <w:rsid w:val="00B55EDC"/>
    <w:rsid w:val="00B62708"/>
    <w:rsid w:val="00B6785F"/>
    <w:rsid w:val="00B74BB9"/>
    <w:rsid w:val="00B815FE"/>
    <w:rsid w:val="00B84515"/>
    <w:rsid w:val="00B8754B"/>
    <w:rsid w:val="00B90C26"/>
    <w:rsid w:val="00BA18E7"/>
    <w:rsid w:val="00BA65A9"/>
    <w:rsid w:val="00BA737E"/>
    <w:rsid w:val="00BB017D"/>
    <w:rsid w:val="00BB16E8"/>
    <w:rsid w:val="00BB7DDD"/>
    <w:rsid w:val="00BC74EA"/>
    <w:rsid w:val="00BD0362"/>
    <w:rsid w:val="00BD2C65"/>
    <w:rsid w:val="00BD573D"/>
    <w:rsid w:val="00BD767A"/>
    <w:rsid w:val="00BE0657"/>
    <w:rsid w:val="00BE2117"/>
    <w:rsid w:val="00BE2F7C"/>
    <w:rsid w:val="00BE69F6"/>
    <w:rsid w:val="00BE77CC"/>
    <w:rsid w:val="00BF4F60"/>
    <w:rsid w:val="00C1114A"/>
    <w:rsid w:val="00C22097"/>
    <w:rsid w:val="00C2652D"/>
    <w:rsid w:val="00C3279E"/>
    <w:rsid w:val="00C3401C"/>
    <w:rsid w:val="00C37EC9"/>
    <w:rsid w:val="00C420D2"/>
    <w:rsid w:val="00C45960"/>
    <w:rsid w:val="00C50811"/>
    <w:rsid w:val="00C520F0"/>
    <w:rsid w:val="00C5770C"/>
    <w:rsid w:val="00C65738"/>
    <w:rsid w:val="00C746F2"/>
    <w:rsid w:val="00C806EC"/>
    <w:rsid w:val="00C815FA"/>
    <w:rsid w:val="00C85427"/>
    <w:rsid w:val="00C95EAF"/>
    <w:rsid w:val="00CA0DEA"/>
    <w:rsid w:val="00CB3732"/>
    <w:rsid w:val="00CB4C92"/>
    <w:rsid w:val="00CC0A28"/>
    <w:rsid w:val="00CD5919"/>
    <w:rsid w:val="00CD7352"/>
    <w:rsid w:val="00CE3497"/>
    <w:rsid w:val="00D04061"/>
    <w:rsid w:val="00D055FE"/>
    <w:rsid w:val="00D10C9A"/>
    <w:rsid w:val="00D11A3F"/>
    <w:rsid w:val="00D27E5D"/>
    <w:rsid w:val="00D34D6F"/>
    <w:rsid w:val="00D36401"/>
    <w:rsid w:val="00D37B87"/>
    <w:rsid w:val="00D37D9C"/>
    <w:rsid w:val="00D41D56"/>
    <w:rsid w:val="00D41F8F"/>
    <w:rsid w:val="00D445D2"/>
    <w:rsid w:val="00D45BC2"/>
    <w:rsid w:val="00D5406D"/>
    <w:rsid w:val="00D57503"/>
    <w:rsid w:val="00D639B0"/>
    <w:rsid w:val="00D701D5"/>
    <w:rsid w:val="00D711C3"/>
    <w:rsid w:val="00D7144F"/>
    <w:rsid w:val="00D7393C"/>
    <w:rsid w:val="00D73B38"/>
    <w:rsid w:val="00D75D01"/>
    <w:rsid w:val="00D82869"/>
    <w:rsid w:val="00D828B2"/>
    <w:rsid w:val="00D865F8"/>
    <w:rsid w:val="00D9159E"/>
    <w:rsid w:val="00D91B99"/>
    <w:rsid w:val="00D93C51"/>
    <w:rsid w:val="00D9778B"/>
    <w:rsid w:val="00DA78CA"/>
    <w:rsid w:val="00DB4E68"/>
    <w:rsid w:val="00DC41D9"/>
    <w:rsid w:val="00DD008C"/>
    <w:rsid w:val="00DE1847"/>
    <w:rsid w:val="00DE3EA5"/>
    <w:rsid w:val="00DF0144"/>
    <w:rsid w:val="00DF5C79"/>
    <w:rsid w:val="00DF6D78"/>
    <w:rsid w:val="00DF7E81"/>
    <w:rsid w:val="00E00074"/>
    <w:rsid w:val="00E0297E"/>
    <w:rsid w:val="00E068BC"/>
    <w:rsid w:val="00E12FB5"/>
    <w:rsid w:val="00E13FF4"/>
    <w:rsid w:val="00E27716"/>
    <w:rsid w:val="00E33993"/>
    <w:rsid w:val="00E33D49"/>
    <w:rsid w:val="00E44F50"/>
    <w:rsid w:val="00E453ED"/>
    <w:rsid w:val="00E4553C"/>
    <w:rsid w:val="00E45FCE"/>
    <w:rsid w:val="00E47D45"/>
    <w:rsid w:val="00E50EB0"/>
    <w:rsid w:val="00E511BF"/>
    <w:rsid w:val="00E55AB3"/>
    <w:rsid w:val="00E624B0"/>
    <w:rsid w:val="00E63576"/>
    <w:rsid w:val="00E8057A"/>
    <w:rsid w:val="00E828F1"/>
    <w:rsid w:val="00E832CA"/>
    <w:rsid w:val="00E872C6"/>
    <w:rsid w:val="00E87A93"/>
    <w:rsid w:val="00E97CD6"/>
    <w:rsid w:val="00EA0526"/>
    <w:rsid w:val="00EA1083"/>
    <w:rsid w:val="00EA178B"/>
    <w:rsid w:val="00EA4BD9"/>
    <w:rsid w:val="00EA53A9"/>
    <w:rsid w:val="00EB26A3"/>
    <w:rsid w:val="00EC05E1"/>
    <w:rsid w:val="00EC486B"/>
    <w:rsid w:val="00EC7C84"/>
    <w:rsid w:val="00ED3EC7"/>
    <w:rsid w:val="00ED40DB"/>
    <w:rsid w:val="00ED425A"/>
    <w:rsid w:val="00ED5549"/>
    <w:rsid w:val="00ED586E"/>
    <w:rsid w:val="00ED60B0"/>
    <w:rsid w:val="00EE0086"/>
    <w:rsid w:val="00EE1A74"/>
    <w:rsid w:val="00EE45E3"/>
    <w:rsid w:val="00EE7B7F"/>
    <w:rsid w:val="00EF42D6"/>
    <w:rsid w:val="00EF6C47"/>
    <w:rsid w:val="00F01FDF"/>
    <w:rsid w:val="00F02B33"/>
    <w:rsid w:val="00F04650"/>
    <w:rsid w:val="00F060B3"/>
    <w:rsid w:val="00F11B54"/>
    <w:rsid w:val="00F16F13"/>
    <w:rsid w:val="00F368ED"/>
    <w:rsid w:val="00F413E8"/>
    <w:rsid w:val="00F703AE"/>
    <w:rsid w:val="00F72912"/>
    <w:rsid w:val="00F77D72"/>
    <w:rsid w:val="00F820DB"/>
    <w:rsid w:val="00F9248C"/>
    <w:rsid w:val="00F946D6"/>
    <w:rsid w:val="00FA2143"/>
    <w:rsid w:val="00FA2243"/>
    <w:rsid w:val="00FA57F2"/>
    <w:rsid w:val="00FA5916"/>
    <w:rsid w:val="00FA68F7"/>
    <w:rsid w:val="00FB2A05"/>
    <w:rsid w:val="00FB2D00"/>
    <w:rsid w:val="00FB7F55"/>
    <w:rsid w:val="00FC0201"/>
    <w:rsid w:val="00FC05F4"/>
    <w:rsid w:val="00FC0A0D"/>
    <w:rsid w:val="00FC29DA"/>
    <w:rsid w:val="00FC3EF1"/>
    <w:rsid w:val="00FC5FBE"/>
    <w:rsid w:val="00FD03ED"/>
    <w:rsid w:val="00FD044A"/>
    <w:rsid w:val="00FD66A8"/>
    <w:rsid w:val="00FD6C8C"/>
    <w:rsid w:val="00FE1C85"/>
    <w:rsid w:val="00FE4A5F"/>
    <w:rsid w:val="00FF236F"/>
    <w:rsid w:val="00FF2A11"/>
    <w:rsid w:val="00FF2FDE"/>
    <w:rsid w:val="00FF6401"/>
    <w:rsid w:val="00FF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E5D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87391A"/>
    <w:pPr>
      <w:keepNext/>
      <w:jc w:val="center"/>
      <w:outlineLvl w:val="0"/>
    </w:pPr>
    <w:rPr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51A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caption"/>
    <w:basedOn w:val="a"/>
    <w:next w:val="a"/>
    <w:qFormat/>
    <w:rsid w:val="00D37B87"/>
    <w:pPr>
      <w:jc w:val="center"/>
    </w:pPr>
    <w:rPr>
      <w:b/>
      <w:spacing w:val="30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4917F8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en-US"/>
    </w:rPr>
  </w:style>
  <w:style w:type="character" w:customStyle="1" w:styleId="a7">
    <w:name w:val="Название Знак"/>
    <w:basedOn w:val="a0"/>
    <w:link w:val="a6"/>
    <w:rsid w:val="004917F8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customStyle="1" w:styleId="11">
    <w:name w:val="Знак Знак Знак Знак Знак Знак Знак Знак Знак Знак1"/>
    <w:basedOn w:val="a"/>
    <w:rsid w:val="00422E9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rsid w:val="00422E9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22E99"/>
  </w:style>
  <w:style w:type="paragraph" w:styleId="aa">
    <w:name w:val="footer"/>
    <w:basedOn w:val="a"/>
    <w:link w:val="ab"/>
    <w:uiPriority w:val="99"/>
    <w:rsid w:val="00422E99"/>
    <w:pPr>
      <w:tabs>
        <w:tab w:val="center" w:pos="4677"/>
        <w:tab w:val="right" w:pos="9355"/>
      </w:tabs>
    </w:pPr>
  </w:style>
  <w:style w:type="paragraph" w:customStyle="1" w:styleId="12">
    <w:name w:val="Знак Знак Знак1 Знак"/>
    <w:basedOn w:val="a"/>
    <w:rsid w:val="00C22097"/>
    <w:rPr>
      <w:rFonts w:ascii="Verdana" w:hAnsi="Verdana" w:cs="Verdana"/>
      <w:sz w:val="20"/>
      <w:szCs w:val="20"/>
      <w:lang w:val="en-US" w:eastAsia="en-US"/>
    </w:rPr>
  </w:style>
  <w:style w:type="paragraph" w:styleId="ac">
    <w:name w:val="Normal (Web)"/>
    <w:basedOn w:val="a"/>
    <w:rsid w:val="007D25AA"/>
    <w:pPr>
      <w:spacing w:before="240" w:after="240"/>
    </w:pPr>
    <w:rPr>
      <w:lang w:val="ru-RU" w:eastAsia="ru-RU"/>
    </w:rPr>
  </w:style>
  <w:style w:type="paragraph" w:customStyle="1" w:styleId="western">
    <w:name w:val="western"/>
    <w:basedOn w:val="a"/>
    <w:rsid w:val="007D25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D25AA"/>
  </w:style>
  <w:style w:type="character" w:styleId="ad">
    <w:name w:val="Hyperlink"/>
    <w:basedOn w:val="a0"/>
    <w:uiPriority w:val="99"/>
    <w:unhideWhenUsed/>
    <w:rsid w:val="00540C4C"/>
    <w:rPr>
      <w:color w:val="0000FF"/>
      <w:u w:val="single"/>
    </w:rPr>
  </w:style>
  <w:style w:type="paragraph" w:styleId="ae">
    <w:name w:val="No Spacing"/>
    <w:qFormat/>
    <w:rsid w:val="00196069"/>
    <w:rPr>
      <w:rFonts w:ascii="Calibri" w:eastAsia="Calibri" w:hAnsi="Calibri"/>
      <w:sz w:val="22"/>
      <w:szCs w:val="22"/>
      <w:lang w:val="uk-UA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196069"/>
    <w:rPr>
      <w:sz w:val="24"/>
      <w:szCs w:val="24"/>
    </w:rPr>
  </w:style>
  <w:style w:type="paragraph" w:customStyle="1" w:styleId="af">
    <w:name w:val="Знак"/>
    <w:basedOn w:val="a"/>
    <w:rsid w:val="00623DAD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 Знак1 Знак"/>
    <w:basedOn w:val="a"/>
    <w:rsid w:val="00FF2FD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87391A"/>
    <w:rPr>
      <w:sz w:val="28"/>
      <w:lang w:val="ru-RU" w:eastAsia="ru-RU"/>
    </w:rPr>
  </w:style>
  <w:style w:type="paragraph" w:styleId="af0">
    <w:name w:val="Balloon Text"/>
    <w:basedOn w:val="a"/>
    <w:link w:val="af1"/>
    <w:rsid w:val="00E277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27716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 створення та функціонування Центру надання адміністративних послуг в Сколівському районі</vt:lpstr>
    </vt:vector>
  </TitlesOfParts>
  <Company>org</Company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створення та функціонування Центру надання адміністративних послуг в Сколівському районі</dc:title>
  <dc:creator>admin</dc:creator>
  <cp:lastModifiedBy>KOVALENKO</cp:lastModifiedBy>
  <cp:revision>10</cp:revision>
  <cp:lastPrinted>2023-10-24T13:16:00Z</cp:lastPrinted>
  <dcterms:created xsi:type="dcterms:W3CDTF">2021-03-11T15:01:00Z</dcterms:created>
  <dcterms:modified xsi:type="dcterms:W3CDTF">2023-12-08T08:39:00Z</dcterms:modified>
</cp:coreProperties>
</file>