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E05" w:rsidRPr="00DE7B72" w:rsidRDefault="00E44D14" w:rsidP="00E44D14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E44D14">
        <w:rPr>
          <w:rFonts w:ascii="Times New Roman" w:hAnsi="Times New Roman" w:cs="Times New Roman"/>
          <w:noProof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E05" w:rsidRPr="00DE7B72" w:rsidRDefault="00280E05" w:rsidP="00280E05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DE7B72">
        <w:rPr>
          <w:rFonts w:ascii="Times New Roman" w:hAnsi="Times New Roman" w:cs="Times New Roman"/>
          <w:lang w:val="uk-UA"/>
        </w:rPr>
        <w:t xml:space="preserve"> </w:t>
      </w:r>
    </w:p>
    <w:p w:rsidR="00E44D14" w:rsidRPr="000D7299" w:rsidRDefault="00E44D14" w:rsidP="000D729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7299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832000">
        <w:rPr>
          <w:rFonts w:ascii="Times New Roman" w:hAnsi="Times New Roman" w:cs="Times New Roman"/>
          <w:sz w:val="24"/>
          <w:szCs w:val="24"/>
          <w:lang w:val="uk-UA"/>
        </w:rPr>
        <w:t xml:space="preserve"> 26.12.2023</w:t>
      </w:r>
      <w:r w:rsidR="00FF49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7299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32000">
        <w:rPr>
          <w:rFonts w:ascii="Times New Roman" w:hAnsi="Times New Roman" w:cs="Times New Roman"/>
          <w:sz w:val="24"/>
          <w:szCs w:val="24"/>
          <w:lang w:val="uk-UA"/>
        </w:rPr>
        <w:t>420</w:t>
      </w:r>
    </w:p>
    <w:p w:rsidR="00E44D14" w:rsidRPr="000D7299" w:rsidRDefault="00E44D14" w:rsidP="000D7299">
      <w:pPr>
        <w:pStyle w:val="21"/>
        <w:suppressAutoHyphens/>
        <w:spacing w:line="276" w:lineRule="auto"/>
        <w:jc w:val="both"/>
        <w:rPr>
          <w:szCs w:val="24"/>
        </w:rPr>
      </w:pPr>
    </w:p>
    <w:p w:rsidR="00B6043D" w:rsidRDefault="00E44D14" w:rsidP="000D7299">
      <w:pPr>
        <w:pStyle w:val="21"/>
        <w:suppressAutoHyphens/>
        <w:spacing w:line="276" w:lineRule="auto"/>
        <w:jc w:val="both"/>
        <w:rPr>
          <w:szCs w:val="24"/>
        </w:rPr>
      </w:pPr>
      <w:r w:rsidRPr="000D7299">
        <w:rPr>
          <w:szCs w:val="24"/>
        </w:rPr>
        <w:t xml:space="preserve">Про надання погодження </w:t>
      </w:r>
      <w:r w:rsidR="00B6043D">
        <w:rPr>
          <w:szCs w:val="24"/>
        </w:rPr>
        <w:t>на організацію</w:t>
      </w:r>
    </w:p>
    <w:p w:rsidR="00EB6418" w:rsidRPr="000D7299" w:rsidRDefault="00B6043D" w:rsidP="000D7299">
      <w:pPr>
        <w:pStyle w:val="21"/>
        <w:suppressAutoHyphens/>
        <w:spacing w:line="276" w:lineRule="auto"/>
        <w:jc w:val="both"/>
        <w:rPr>
          <w:szCs w:val="24"/>
        </w:rPr>
      </w:pPr>
      <w:r>
        <w:rPr>
          <w:szCs w:val="24"/>
        </w:rPr>
        <w:t>та п</w:t>
      </w:r>
      <w:r w:rsidR="006A735E">
        <w:rPr>
          <w:szCs w:val="24"/>
        </w:rPr>
        <w:t>роведення</w:t>
      </w:r>
      <w:r>
        <w:rPr>
          <w:szCs w:val="24"/>
        </w:rPr>
        <w:t xml:space="preserve"> </w:t>
      </w:r>
      <w:r w:rsidR="006A735E">
        <w:rPr>
          <w:szCs w:val="24"/>
        </w:rPr>
        <w:t xml:space="preserve">новорічного ярмарку </w:t>
      </w:r>
      <w:r w:rsidR="00EB6418" w:rsidRPr="000D7299">
        <w:rPr>
          <w:szCs w:val="24"/>
        </w:rPr>
        <w:t xml:space="preserve"> </w:t>
      </w:r>
    </w:p>
    <w:p w:rsidR="00E44D14" w:rsidRPr="000D7299" w:rsidRDefault="00E44D14" w:rsidP="000D7299">
      <w:pPr>
        <w:pStyle w:val="a3"/>
        <w:suppressAutoHyphens/>
        <w:spacing w:line="276" w:lineRule="auto"/>
        <w:ind w:right="-1"/>
        <w:jc w:val="both"/>
        <w:rPr>
          <w:sz w:val="24"/>
          <w:szCs w:val="24"/>
        </w:rPr>
      </w:pPr>
    </w:p>
    <w:p w:rsidR="000A79E7" w:rsidRPr="0040244C" w:rsidRDefault="000A79E7" w:rsidP="000A79E7">
      <w:pPr>
        <w:pStyle w:val="a3"/>
        <w:suppressAutoHyphens/>
        <w:spacing w:line="276" w:lineRule="auto"/>
        <w:ind w:right="-1"/>
        <w:jc w:val="both"/>
        <w:rPr>
          <w:sz w:val="24"/>
          <w:szCs w:val="24"/>
        </w:rPr>
      </w:pPr>
      <w:r w:rsidRPr="000D7299">
        <w:rPr>
          <w:sz w:val="24"/>
          <w:szCs w:val="24"/>
        </w:rPr>
        <w:t xml:space="preserve">Відповідно до </w:t>
      </w:r>
      <w:r w:rsidRPr="000D7299">
        <w:rPr>
          <w:spacing w:val="-6"/>
          <w:sz w:val="24"/>
          <w:szCs w:val="24"/>
        </w:rPr>
        <w:t xml:space="preserve">статті 30 </w:t>
      </w:r>
      <w:r w:rsidR="00914886">
        <w:rPr>
          <w:spacing w:val="-6"/>
          <w:sz w:val="24"/>
          <w:szCs w:val="24"/>
        </w:rPr>
        <w:t>З</w:t>
      </w:r>
      <w:r w:rsidRPr="000D7299">
        <w:rPr>
          <w:spacing w:val="-6"/>
          <w:sz w:val="24"/>
          <w:szCs w:val="24"/>
        </w:rPr>
        <w:t>акону України «Про місцеве самоврядування в Україні»</w:t>
      </w:r>
      <w:r>
        <w:rPr>
          <w:spacing w:val="-6"/>
          <w:sz w:val="24"/>
          <w:szCs w:val="24"/>
        </w:rPr>
        <w:t>;</w:t>
      </w:r>
      <w:r w:rsidR="00890F7A">
        <w:rPr>
          <w:spacing w:val="-6"/>
          <w:sz w:val="24"/>
          <w:szCs w:val="24"/>
        </w:rPr>
        <w:t xml:space="preserve"> законів України</w:t>
      </w:r>
      <w:r w:rsidR="00EB1F28">
        <w:rPr>
          <w:spacing w:val="-6"/>
          <w:sz w:val="24"/>
          <w:szCs w:val="24"/>
        </w:rPr>
        <w:t xml:space="preserve"> «Про місцеві адміністрації»</w:t>
      </w:r>
      <w:r w:rsidR="00914886">
        <w:rPr>
          <w:spacing w:val="-6"/>
          <w:sz w:val="24"/>
          <w:szCs w:val="24"/>
        </w:rPr>
        <w:t>, «Про правовий режим воєнного стану»,</w:t>
      </w:r>
      <w:r w:rsidR="00E106A1">
        <w:rPr>
          <w:spacing w:val="-6"/>
          <w:sz w:val="24"/>
          <w:szCs w:val="24"/>
        </w:rPr>
        <w:t xml:space="preserve"> «Про затвердження Указу Президента України «Про продовження строку дії воєнного стану в Україні» від 08.11.2023 № 3429;</w:t>
      </w:r>
      <w:r w:rsidR="00914886">
        <w:rPr>
          <w:spacing w:val="-6"/>
          <w:sz w:val="24"/>
          <w:szCs w:val="24"/>
        </w:rPr>
        <w:t xml:space="preserve"> указ</w:t>
      </w:r>
      <w:r w:rsidR="00E106A1">
        <w:rPr>
          <w:spacing w:val="-6"/>
          <w:sz w:val="24"/>
          <w:szCs w:val="24"/>
        </w:rPr>
        <w:t>у</w:t>
      </w:r>
      <w:r w:rsidR="00914886">
        <w:rPr>
          <w:spacing w:val="-6"/>
          <w:sz w:val="24"/>
          <w:szCs w:val="24"/>
        </w:rPr>
        <w:t xml:space="preserve"> Президента України </w:t>
      </w:r>
      <w:r w:rsidR="00E106A1">
        <w:rPr>
          <w:spacing w:val="-6"/>
          <w:sz w:val="24"/>
          <w:szCs w:val="24"/>
        </w:rPr>
        <w:t>«П</w:t>
      </w:r>
      <w:r w:rsidR="00914886">
        <w:rPr>
          <w:spacing w:val="-6"/>
          <w:sz w:val="24"/>
          <w:szCs w:val="24"/>
        </w:rPr>
        <w:t xml:space="preserve">ро утворення військових адміністрацій»; Наказу Черкаської ОВА від 19.04.2022 № 3/150 «Про проведення мирних зборів, мітингів, походів і демонстрацій, інших заходів на території Черкаської області»; </w:t>
      </w:r>
      <w:r w:rsidRPr="000D7299">
        <w:rPr>
          <w:color w:val="FF0000"/>
          <w:spacing w:val="-6"/>
          <w:sz w:val="24"/>
          <w:szCs w:val="24"/>
        </w:rPr>
        <w:t xml:space="preserve">  </w:t>
      </w:r>
      <w:r w:rsidRPr="000D7299">
        <w:rPr>
          <w:spacing w:val="-6"/>
          <w:sz w:val="24"/>
          <w:szCs w:val="24"/>
        </w:rPr>
        <w:t xml:space="preserve">рішень виконавчого комітету Канівської міської ради від 21.02.2018 № 44 «Про організацію сезонної, святкової виїзної торгівлі, надання послуг у сфері розваг та проведення ярмарків на території міста Канева», від 27.03.2008 № 9-53 «Про Правила благоустрою, санітарного утримання територій, забезпечення чистоти і порядку в м. Каневі» та 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>від 11.05.2011 № 202 «Про затвердження Положення про порядок встановлення режиму роботи закладів торгівлі, ресторанного господарства, сфери послуг, відпочинку та розваг на території м. Канева»; заяв</w:t>
      </w:r>
      <w:r>
        <w:rPr>
          <w:bCs/>
          <w:color w:val="000000"/>
          <w:sz w:val="24"/>
          <w:szCs w:val="24"/>
          <w:bdr w:val="none" w:sz="0" w:space="0" w:color="auto" w:frame="1"/>
        </w:rPr>
        <w:t>и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від </w:t>
      </w:r>
      <w:proofErr w:type="spellStart"/>
      <w:r>
        <w:rPr>
          <w:bCs/>
          <w:color w:val="000000"/>
          <w:sz w:val="24"/>
          <w:szCs w:val="24"/>
          <w:bdr w:val="none" w:sz="0" w:space="0" w:color="auto" w:frame="1"/>
        </w:rPr>
        <w:t>КП</w:t>
      </w:r>
      <w:proofErr w:type="spellEnd"/>
      <w:r>
        <w:rPr>
          <w:bCs/>
          <w:color w:val="000000"/>
          <w:sz w:val="24"/>
          <w:szCs w:val="24"/>
          <w:bdr w:val="none" w:sz="0" w:space="0" w:color="auto" w:frame="1"/>
        </w:rPr>
        <w:t xml:space="preserve"> «Міський ринок» в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ід </w:t>
      </w:r>
      <w:r>
        <w:rPr>
          <w:bCs/>
          <w:color w:val="000000"/>
          <w:sz w:val="24"/>
          <w:szCs w:val="24"/>
          <w:bdr w:val="none" w:sz="0" w:space="0" w:color="auto" w:frame="1"/>
        </w:rPr>
        <w:t>07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>.</w:t>
      </w:r>
      <w:r>
        <w:rPr>
          <w:bCs/>
          <w:color w:val="000000"/>
          <w:sz w:val="24"/>
          <w:szCs w:val="24"/>
          <w:bdr w:val="none" w:sz="0" w:space="0" w:color="auto" w:frame="1"/>
        </w:rPr>
        <w:t>12.2023</w:t>
      </w:r>
      <w:r w:rsidRPr="000D7299">
        <w:rPr>
          <w:bCs/>
          <w:color w:val="000000"/>
          <w:sz w:val="24"/>
          <w:szCs w:val="24"/>
          <w:bdr w:val="none" w:sz="0" w:space="0" w:color="auto" w:frame="1"/>
        </w:rPr>
        <w:t xml:space="preserve"> № </w:t>
      </w:r>
      <w:r>
        <w:rPr>
          <w:bCs/>
          <w:color w:val="000000"/>
          <w:sz w:val="24"/>
          <w:szCs w:val="24"/>
          <w:bdr w:val="none" w:sz="0" w:space="0" w:color="auto" w:frame="1"/>
        </w:rPr>
        <w:t xml:space="preserve">8494-06-02, </w:t>
      </w:r>
      <w:r w:rsidRPr="000D7299">
        <w:rPr>
          <w:spacing w:val="-6"/>
          <w:sz w:val="24"/>
          <w:szCs w:val="24"/>
        </w:rPr>
        <w:t xml:space="preserve"> </w:t>
      </w:r>
      <w:r w:rsidRPr="0040244C">
        <w:rPr>
          <w:spacing w:val="-6"/>
          <w:sz w:val="24"/>
          <w:szCs w:val="24"/>
        </w:rPr>
        <w:t>враховуючи</w:t>
      </w:r>
      <w:r w:rsidR="0040244C" w:rsidRPr="0040244C">
        <w:rPr>
          <w:spacing w:val="-6"/>
          <w:sz w:val="24"/>
          <w:szCs w:val="24"/>
        </w:rPr>
        <w:t xml:space="preserve"> погодження Черкаської ОВА від 22.12.2023 № 01/01-23/14381/01/01-23/30504 з рекомендаціями щодо проведення заходу та </w:t>
      </w:r>
      <w:r w:rsidRPr="0040244C">
        <w:rPr>
          <w:spacing w:val="-6"/>
          <w:sz w:val="24"/>
          <w:szCs w:val="24"/>
        </w:rPr>
        <w:t xml:space="preserve">протокол від 15.12.2023 № 10 з </w:t>
      </w:r>
      <w:r w:rsidRPr="0040244C">
        <w:rPr>
          <w:bCs/>
          <w:sz w:val="24"/>
          <w:szCs w:val="24"/>
          <w:bdr w:val="none" w:sz="0" w:space="0" w:color="auto" w:frame="1"/>
        </w:rPr>
        <w:t xml:space="preserve">рекомендаціями комісії з організації сезонної, святкової виїзної торгівлі, надання послуг у сфері розваг та проведення ярмарків,   </w:t>
      </w:r>
      <w:r w:rsidRPr="0040244C">
        <w:rPr>
          <w:sz w:val="24"/>
          <w:szCs w:val="24"/>
        </w:rPr>
        <w:t xml:space="preserve">виконавчий комітет Канівської міської ради </w:t>
      </w:r>
    </w:p>
    <w:p w:rsidR="00E44D14" w:rsidRPr="000D7299" w:rsidRDefault="00E44D14" w:rsidP="000D7299">
      <w:pPr>
        <w:pStyle w:val="a3"/>
        <w:suppressAutoHyphens/>
        <w:spacing w:line="276" w:lineRule="auto"/>
        <w:ind w:left="720" w:right="706" w:firstLine="0"/>
        <w:jc w:val="both"/>
        <w:rPr>
          <w:sz w:val="24"/>
          <w:szCs w:val="24"/>
        </w:rPr>
      </w:pPr>
    </w:p>
    <w:p w:rsidR="00E44D14" w:rsidRPr="000D7299" w:rsidRDefault="00E44D14" w:rsidP="000D7299">
      <w:pPr>
        <w:pStyle w:val="a7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7299">
        <w:rPr>
          <w:rFonts w:ascii="Times New Roman" w:hAnsi="Times New Roman" w:cs="Times New Roman"/>
          <w:sz w:val="24"/>
          <w:szCs w:val="24"/>
          <w:lang w:val="uk-UA"/>
        </w:rPr>
        <w:t xml:space="preserve">В И Р І Ш И В: </w:t>
      </w:r>
    </w:p>
    <w:p w:rsidR="008A37B2" w:rsidRDefault="002B761E" w:rsidP="00A60E2B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Комунальному підприємству «</w:t>
      </w:r>
      <w:r w:rsidR="00914886">
        <w:rPr>
          <w:rFonts w:ascii="Times New Roman" w:hAnsi="Times New Roman" w:cs="Times New Roman"/>
          <w:sz w:val="24"/>
          <w:szCs w:val="24"/>
          <w:lang w:val="uk-UA"/>
        </w:rPr>
        <w:t>Міський ринок Канівської міської ради»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», в особі директора </w:t>
      </w:r>
      <w:r w:rsidR="00914886">
        <w:rPr>
          <w:rFonts w:ascii="Times New Roman" w:hAnsi="Times New Roman" w:cs="Times New Roman"/>
          <w:sz w:val="24"/>
          <w:szCs w:val="24"/>
          <w:lang w:val="uk-UA"/>
        </w:rPr>
        <w:t>Корнієнка О.В.</w:t>
      </w:r>
      <w:r>
        <w:rPr>
          <w:rFonts w:ascii="Times New Roman" w:hAnsi="Times New Roman" w:cs="Times New Roman"/>
          <w:sz w:val="24"/>
          <w:szCs w:val="24"/>
          <w:lang w:val="uk-UA"/>
        </w:rPr>
        <w:t>, надати</w:t>
      </w:r>
      <w:r w:rsidR="00F84445">
        <w:rPr>
          <w:rFonts w:ascii="Times New Roman" w:hAnsi="Times New Roman" w:cs="Times New Roman"/>
          <w:sz w:val="24"/>
          <w:szCs w:val="24"/>
          <w:lang w:val="uk-UA"/>
        </w:rPr>
        <w:t>, при умові дотримання вимог</w:t>
      </w:r>
      <w:r w:rsidR="00B0494E">
        <w:rPr>
          <w:rFonts w:ascii="Times New Roman" w:hAnsi="Times New Roman" w:cs="Times New Roman"/>
          <w:sz w:val="24"/>
          <w:szCs w:val="24"/>
          <w:lang w:val="uk-UA"/>
        </w:rPr>
        <w:t xml:space="preserve"> воєнного стану</w:t>
      </w:r>
      <w:r w:rsidR="00F8444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B0494E">
        <w:rPr>
          <w:rFonts w:ascii="Times New Roman" w:hAnsi="Times New Roman" w:cs="Times New Roman"/>
          <w:sz w:val="24"/>
          <w:szCs w:val="24"/>
          <w:lang w:val="uk-UA"/>
        </w:rPr>
        <w:t xml:space="preserve">погодження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 організацію та проведення новорічного ярмарку </w:t>
      </w:r>
      <w:r w:rsidR="00B0494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6013D1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B049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0244C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494E">
        <w:rPr>
          <w:rFonts w:ascii="Times New Roman" w:hAnsi="Times New Roman" w:cs="Times New Roman"/>
          <w:sz w:val="24"/>
          <w:szCs w:val="24"/>
          <w:lang w:val="uk-UA"/>
        </w:rPr>
        <w:t>31 грудня 2023 року</w:t>
      </w:r>
      <w:r w:rsidR="0040244C">
        <w:rPr>
          <w:rFonts w:ascii="Times New Roman" w:hAnsi="Times New Roman" w:cs="Times New Roman"/>
          <w:sz w:val="24"/>
          <w:szCs w:val="24"/>
          <w:lang w:val="uk-UA"/>
        </w:rPr>
        <w:t xml:space="preserve"> з 14:00 до 16:00 години</w:t>
      </w:r>
      <w:r w:rsidR="008A37B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A60E2B" w:rsidRDefault="008A37B2" w:rsidP="00A60E2B">
      <w:pPr>
        <w:pStyle w:val="a7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A37B2">
        <w:rPr>
          <w:rFonts w:ascii="Times New Roman" w:hAnsi="Times New Roman" w:cs="Times New Roman"/>
          <w:sz w:val="24"/>
          <w:szCs w:val="24"/>
          <w:lang w:val="uk-UA"/>
        </w:rPr>
        <w:t>Місце розміщення</w:t>
      </w:r>
      <w:r w:rsidR="00A60E2B">
        <w:rPr>
          <w:rFonts w:ascii="Times New Roman" w:hAnsi="Times New Roman" w:cs="Times New Roman"/>
          <w:sz w:val="24"/>
          <w:szCs w:val="24"/>
          <w:lang w:val="uk-UA"/>
        </w:rPr>
        <w:t xml:space="preserve"> ярмарку</w:t>
      </w:r>
      <w:r w:rsidRPr="008A37B2">
        <w:rPr>
          <w:rFonts w:ascii="Times New Roman" w:hAnsi="Times New Roman" w:cs="Times New Roman"/>
          <w:sz w:val="24"/>
          <w:szCs w:val="24"/>
          <w:lang w:val="uk-UA"/>
        </w:rPr>
        <w:t xml:space="preserve"> -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19000, Черкаська обл., </w:t>
      </w:r>
      <w:r w:rsidRPr="008A37B2">
        <w:rPr>
          <w:rFonts w:ascii="Times New Roman" w:hAnsi="Times New Roman" w:cs="Times New Roman"/>
          <w:sz w:val="24"/>
          <w:szCs w:val="24"/>
          <w:lang w:val="uk-UA"/>
        </w:rPr>
        <w:t xml:space="preserve">м. Канів, площа </w:t>
      </w:r>
      <w:r w:rsidR="002B761E" w:rsidRPr="008A37B2">
        <w:rPr>
          <w:rFonts w:ascii="Times New Roman" w:hAnsi="Times New Roman" w:cs="Times New Roman"/>
          <w:sz w:val="24"/>
          <w:szCs w:val="24"/>
          <w:lang w:val="uk-UA"/>
        </w:rPr>
        <w:t>Героїв Майдану</w:t>
      </w:r>
      <w:r w:rsidRPr="008A37B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A37B2" w:rsidRDefault="008A37B2" w:rsidP="00A60E2B">
      <w:pPr>
        <w:pStyle w:val="a7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A37B2" w:rsidRDefault="008A37B2" w:rsidP="00A60E2B">
      <w:pPr>
        <w:pStyle w:val="a7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</w:t>
      </w:r>
      <w:r w:rsidRPr="006013D1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єкти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торгівлі –</w:t>
      </w:r>
      <w:r w:rsidRPr="006013D1">
        <w:rPr>
          <w:rFonts w:ascii="Times New Roman" w:hAnsi="Times New Roman" w:cs="Times New Roman"/>
          <w:sz w:val="24"/>
          <w:szCs w:val="24"/>
        </w:rPr>
        <w:t xml:space="preserve"> намети, лотки. </w:t>
      </w:r>
      <w:proofErr w:type="spellStart"/>
      <w:r w:rsidRPr="006013D1">
        <w:rPr>
          <w:rFonts w:ascii="Times New Roman" w:hAnsi="Times New Roman" w:cs="Times New Roman"/>
          <w:sz w:val="24"/>
          <w:szCs w:val="24"/>
        </w:rPr>
        <w:t>Загальна</w:t>
      </w:r>
      <w:proofErr w:type="spellEnd"/>
      <w:r w:rsidRPr="006013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3D1">
        <w:rPr>
          <w:rFonts w:ascii="Times New Roman" w:hAnsi="Times New Roman" w:cs="Times New Roman"/>
          <w:sz w:val="24"/>
          <w:szCs w:val="24"/>
        </w:rPr>
        <w:t>площа</w:t>
      </w:r>
      <w:proofErr w:type="spellEnd"/>
      <w:r w:rsidRPr="006013D1">
        <w:rPr>
          <w:rFonts w:ascii="Times New Roman" w:hAnsi="Times New Roman" w:cs="Times New Roman"/>
          <w:sz w:val="24"/>
          <w:szCs w:val="24"/>
        </w:rPr>
        <w:t xml:space="preserve"> до 100 кв.м.</w:t>
      </w:r>
    </w:p>
    <w:p w:rsidR="00A60E2B" w:rsidRPr="00A60E2B" w:rsidRDefault="00A60E2B" w:rsidP="00A60E2B">
      <w:pPr>
        <w:pStyle w:val="a7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44D14" w:rsidRDefault="008A37B2" w:rsidP="00A60E2B">
      <w:pPr>
        <w:pStyle w:val="a7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Група товарів, що бере участь у ярмарку: </w:t>
      </w:r>
      <w:r w:rsidR="00524DBB">
        <w:rPr>
          <w:rFonts w:ascii="Times New Roman" w:hAnsi="Times New Roman" w:cs="Times New Roman"/>
          <w:sz w:val="24"/>
          <w:szCs w:val="24"/>
          <w:lang w:val="uk-UA"/>
        </w:rPr>
        <w:t>новорічна, подарункова, іграшкова та сувенірна продукція.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A37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60E2B" w:rsidRPr="00912A33" w:rsidRDefault="00A60E2B" w:rsidP="00A6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A33">
        <w:rPr>
          <w:rFonts w:ascii="Times New Roman" w:eastAsia="Times New Roman" w:hAnsi="Times New Roman" w:cs="Times New Roman"/>
          <w:sz w:val="24"/>
          <w:szCs w:val="24"/>
        </w:rPr>
        <w:t xml:space="preserve">Плата за </w:t>
      </w:r>
      <w:proofErr w:type="spellStart"/>
      <w:r w:rsidRPr="00912A33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912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2A33">
        <w:rPr>
          <w:rFonts w:ascii="Times New Roman" w:eastAsia="Times New Roman" w:hAnsi="Times New Roman" w:cs="Times New Roman"/>
          <w:sz w:val="24"/>
          <w:szCs w:val="24"/>
        </w:rPr>
        <w:t>торговельного</w:t>
      </w:r>
      <w:proofErr w:type="spellEnd"/>
      <w:r w:rsidRPr="00912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2A33">
        <w:rPr>
          <w:rFonts w:ascii="Times New Roman" w:eastAsia="Times New Roman" w:hAnsi="Times New Roman" w:cs="Times New Roman"/>
          <w:sz w:val="24"/>
          <w:szCs w:val="24"/>
        </w:rPr>
        <w:t>місця</w:t>
      </w:r>
      <w:proofErr w:type="spellEnd"/>
      <w:r w:rsidRPr="00912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2A33">
        <w:rPr>
          <w:rFonts w:ascii="Times New Roman" w:eastAsia="Times New Roman" w:hAnsi="Times New Roman" w:cs="Times New Roman"/>
          <w:sz w:val="24"/>
          <w:szCs w:val="24"/>
        </w:rPr>
        <w:t>здійснюється</w:t>
      </w:r>
      <w:proofErr w:type="spellEnd"/>
      <w:r w:rsidRPr="00912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2A33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912A33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912A33">
        <w:rPr>
          <w:rFonts w:ascii="Times New Roman" w:eastAsia="Times New Roman" w:hAnsi="Times New Roman" w:cs="Times New Roman"/>
          <w:sz w:val="24"/>
          <w:szCs w:val="24"/>
        </w:rPr>
        <w:t>затверджених</w:t>
      </w:r>
      <w:proofErr w:type="spellEnd"/>
      <w:r w:rsidRPr="00912A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12A33">
        <w:rPr>
          <w:rFonts w:ascii="Times New Roman" w:eastAsia="Times New Roman" w:hAnsi="Times New Roman" w:cs="Times New Roman"/>
          <w:sz w:val="24"/>
          <w:szCs w:val="24"/>
        </w:rPr>
        <w:t>тарифі</w:t>
      </w:r>
      <w:proofErr w:type="gramStart"/>
      <w:r w:rsidRPr="00912A3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912A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60E2B" w:rsidRDefault="00A60E2B" w:rsidP="00A60E2B">
      <w:pPr>
        <w:pStyle w:val="a7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2C18" w:rsidRDefault="00D02C18" w:rsidP="00D02C18">
      <w:pPr>
        <w:pStyle w:val="a7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Директору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="00524DBB">
        <w:rPr>
          <w:rFonts w:ascii="Times New Roman" w:hAnsi="Times New Roman" w:cs="Times New Roman"/>
          <w:sz w:val="24"/>
          <w:szCs w:val="24"/>
          <w:lang w:val="uk-UA"/>
        </w:rPr>
        <w:t>Міський ринок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524DBB">
        <w:rPr>
          <w:rFonts w:ascii="Times New Roman" w:hAnsi="Times New Roman" w:cs="Times New Roman"/>
          <w:sz w:val="24"/>
          <w:szCs w:val="24"/>
          <w:lang w:val="uk-UA"/>
        </w:rPr>
        <w:t xml:space="preserve">Корнієнку О.В. </w:t>
      </w:r>
      <w:r>
        <w:rPr>
          <w:rFonts w:ascii="Times New Roman" w:hAnsi="Times New Roman" w:cs="Times New Roman"/>
          <w:sz w:val="24"/>
          <w:szCs w:val="24"/>
          <w:lang w:val="uk-UA"/>
        </w:rPr>
        <w:t>забезпечити:</w:t>
      </w:r>
    </w:p>
    <w:p w:rsidR="00B6043D" w:rsidRPr="00B6043D" w:rsidRDefault="00B6043D" w:rsidP="00B60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2C18" w:rsidRDefault="00D02C18" w:rsidP="00D02C18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Координацію дій з суб’єктами господарювання та </w:t>
      </w:r>
      <w:r w:rsidR="00576168">
        <w:rPr>
          <w:rFonts w:ascii="Times New Roman" w:hAnsi="Times New Roman" w:cs="Times New Roman"/>
          <w:sz w:val="24"/>
          <w:szCs w:val="24"/>
          <w:lang w:val="uk-UA"/>
        </w:rPr>
        <w:t>контроль за проведенням ярмарку із дотриманням заходів безпеки під час сигналу «Повітряної тривоги».</w:t>
      </w:r>
    </w:p>
    <w:p w:rsidR="00D02C18" w:rsidRDefault="00D02C18" w:rsidP="00D02C18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Забезпечити належний естетичний вигляд ярмаркових об’єктів торгівлі та відповідність вимогам чинного законодавства України щодо дотримання санітарного стану, охорони праці, техніки безпеки.</w:t>
      </w:r>
    </w:p>
    <w:p w:rsidR="00D02C18" w:rsidRDefault="00D02C18" w:rsidP="00D02C18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Забезпечити належне утримання території в межах розміщення ярмарку.</w:t>
      </w:r>
    </w:p>
    <w:p w:rsidR="00804B80" w:rsidRDefault="00804B80" w:rsidP="00804B80">
      <w:pPr>
        <w:pStyle w:val="a7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75D">
        <w:rPr>
          <w:rFonts w:ascii="Times New Roman" w:hAnsi="Times New Roman" w:cs="Times New Roman"/>
          <w:sz w:val="24"/>
          <w:szCs w:val="24"/>
          <w:lang w:val="uk-UA"/>
        </w:rPr>
        <w:t>Здійснювати діяльність з дотриманням правил торгівлі, правил благоустрою та відповідно до вимог чинного законодавства України щодо природоохоронного законодавства під час заготівлі та реалізації хвойних насаджень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804B80" w:rsidRPr="003A275D" w:rsidRDefault="00804B80" w:rsidP="00804B80">
      <w:pPr>
        <w:pStyle w:val="a7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75D">
        <w:rPr>
          <w:rFonts w:ascii="Times New Roman" w:hAnsi="Times New Roman" w:cs="Times New Roman"/>
          <w:sz w:val="24"/>
          <w:szCs w:val="24"/>
          <w:lang w:val="uk-UA"/>
        </w:rPr>
        <w:t xml:space="preserve">Особливу увагу приділити на недопущення випадків продажу піротехнічної продукції. </w:t>
      </w:r>
    </w:p>
    <w:p w:rsidR="00E44D14" w:rsidRPr="000D7299" w:rsidRDefault="00E44D14" w:rsidP="000D729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44D14" w:rsidRPr="000D7299" w:rsidRDefault="00E44D14" w:rsidP="000D7299">
      <w:pPr>
        <w:pStyle w:val="a7"/>
        <w:numPr>
          <w:ilvl w:val="0"/>
          <w:numId w:val="7"/>
        </w:num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7299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0D7299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0D7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7299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Pr="000D72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7299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0D7299">
        <w:rPr>
          <w:rFonts w:ascii="Times New Roman" w:hAnsi="Times New Roman" w:cs="Times New Roman"/>
          <w:sz w:val="24"/>
          <w:szCs w:val="24"/>
        </w:rPr>
        <w:t xml:space="preserve"> </w:t>
      </w:r>
      <w:r w:rsidR="00D02C18">
        <w:rPr>
          <w:rFonts w:ascii="Times New Roman" w:hAnsi="Times New Roman" w:cs="Times New Roman"/>
          <w:sz w:val="24"/>
          <w:szCs w:val="24"/>
          <w:lang w:val="uk-UA"/>
        </w:rPr>
        <w:t xml:space="preserve">покласти на заступника міського голови з питань діяльності виконавчих органів </w:t>
      </w:r>
      <w:proofErr w:type="spellStart"/>
      <w:r w:rsidR="00D02C18">
        <w:rPr>
          <w:rFonts w:ascii="Times New Roman" w:hAnsi="Times New Roman" w:cs="Times New Roman"/>
          <w:sz w:val="24"/>
          <w:szCs w:val="24"/>
          <w:lang w:val="uk-UA"/>
        </w:rPr>
        <w:t>Жівотову</w:t>
      </w:r>
      <w:proofErr w:type="spellEnd"/>
      <w:r w:rsidR="00D02C18">
        <w:rPr>
          <w:rFonts w:ascii="Times New Roman" w:hAnsi="Times New Roman" w:cs="Times New Roman"/>
          <w:sz w:val="24"/>
          <w:szCs w:val="24"/>
          <w:lang w:val="uk-UA"/>
        </w:rPr>
        <w:t xml:space="preserve"> Т.П.</w:t>
      </w:r>
    </w:p>
    <w:p w:rsidR="00E44D14" w:rsidRPr="000D7299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0D7299">
        <w:rPr>
          <w:sz w:val="24"/>
          <w:szCs w:val="24"/>
        </w:rPr>
        <w:t xml:space="preserve">   </w:t>
      </w:r>
      <w:r w:rsidRPr="000D7299">
        <w:rPr>
          <w:color w:val="FF0000"/>
          <w:sz w:val="24"/>
          <w:szCs w:val="24"/>
        </w:rPr>
        <w:t xml:space="preserve">                                                                                                            </w:t>
      </w:r>
    </w:p>
    <w:p w:rsidR="000D7299" w:rsidRDefault="000D7299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0D7299" w:rsidRDefault="006E7876" w:rsidP="006E7876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В. о. м</w:t>
      </w:r>
      <w:r w:rsidR="00E44D14" w:rsidRPr="000D7299">
        <w:rPr>
          <w:sz w:val="24"/>
          <w:szCs w:val="24"/>
        </w:rPr>
        <w:t>іськ</w:t>
      </w:r>
      <w:r>
        <w:rPr>
          <w:sz w:val="24"/>
          <w:szCs w:val="24"/>
        </w:rPr>
        <w:t>ого</w:t>
      </w:r>
      <w:r w:rsidR="00E44D14" w:rsidRPr="000D7299">
        <w:rPr>
          <w:sz w:val="24"/>
          <w:szCs w:val="24"/>
        </w:rPr>
        <w:t xml:space="preserve"> голов</w:t>
      </w:r>
      <w:r>
        <w:rPr>
          <w:sz w:val="24"/>
          <w:szCs w:val="24"/>
        </w:rPr>
        <w:t xml:space="preserve">и </w:t>
      </w:r>
      <w:r w:rsidR="00E44D14" w:rsidRPr="000D7299">
        <w:rPr>
          <w:sz w:val="24"/>
          <w:szCs w:val="24"/>
        </w:rPr>
        <w:t xml:space="preserve">                                            </w:t>
      </w:r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ab/>
        <w:t xml:space="preserve">       Оксана П</w:t>
      </w:r>
      <w:r w:rsidRPr="006013D1">
        <w:rPr>
          <w:sz w:val="24"/>
          <w:szCs w:val="24"/>
          <w:lang w:val="ru-RU"/>
        </w:rPr>
        <w:t>’</w:t>
      </w:r>
      <w:r>
        <w:rPr>
          <w:sz w:val="24"/>
          <w:szCs w:val="24"/>
        </w:rPr>
        <w:t>ЯТКОВА</w:t>
      </w:r>
    </w:p>
    <w:p w:rsidR="00E44D14" w:rsidRPr="000D7299" w:rsidRDefault="00E44D14" w:rsidP="000D7299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</w:p>
    <w:p w:rsidR="00E44D14" w:rsidRPr="000D7299" w:rsidRDefault="008E446E" w:rsidP="000D7299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 w:rsidRPr="000D7299">
        <w:rPr>
          <w:sz w:val="24"/>
          <w:szCs w:val="24"/>
        </w:rPr>
        <w:t>К</w:t>
      </w:r>
      <w:r w:rsidR="00E44D14" w:rsidRPr="000D7299">
        <w:rPr>
          <w:sz w:val="24"/>
          <w:szCs w:val="24"/>
        </w:rPr>
        <w:t>еруюч</w:t>
      </w:r>
      <w:r w:rsidRPr="000D7299">
        <w:rPr>
          <w:sz w:val="24"/>
          <w:szCs w:val="24"/>
        </w:rPr>
        <w:t>ий</w:t>
      </w:r>
      <w:r w:rsidR="00E44D14" w:rsidRPr="000D7299">
        <w:rPr>
          <w:sz w:val="24"/>
          <w:szCs w:val="24"/>
        </w:rPr>
        <w:t xml:space="preserve"> справами </w:t>
      </w:r>
      <w:r w:rsidR="00E44D14" w:rsidRPr="000D7299">
        <w:rPr>
          <w:sz w:val="24"/>
          <w:szCs w:val="24"/>
        </w:rPr>
        <w:tab/>
      </w:r>
      <w:r w:rsidR="00E44D14" w:rsidRPr="000D7299">
        <w:rPr>
          <w:sz w:val="24"/>
          <w:szCs w:val="24"/>
        </w:rPr>
        <w:tab/>
      </w:r>
      <w:r w:rsidR="00E44D14" w:rsidRPr="000D7299">
        <w:rPr>
          <w:sz w:val="24"/>
          <w:szCs w:val="24"/>
        </w:rPr>
        <w:tab/>
      </w:r>
      <w:r w:rsidR="00E44D14" w:rsidRPr="000D7299">
        <w:rPr>
          <w:sz w:val="24"/>
          <w:szCs w:val="24"/>
        </w:rPr>
        <w:tab/>
      </w:r>
      <w:r w:rsidR="00E44D14" w:rsidRPr="000D7299">
        <w:rPr>
          <w:sz w:val="24"/>
          <w:szCs w:val="24"/>
        </w:rPr>
        <w:tab/>
        <w:t xml:space="preserve">                 </w:t>
      </w:r>
      <w:r w:rsidR="00D02C18">
        <w:rPr>
          <w:sz w:val="24"/>
          <w:szCs w:val="24"/>
        </w:rPr>
        <w:t xml:space="preserve">  </w:t>
      </w:r>
      <w:r w:rsidR="000D7299">
        <w:rPr>
          <w:sz w:val="24"/>
          <w:szCs w:val="24"/>
        </w:rPr>
        <w:t>Володимир СВЯТЕЛИК</w:t>
      </w:r>
    </w:p>
    <w:p w:rsidR="00E44D14" w:rsidRPr="000D7299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0D7299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  <w:r w:rsidRPr="000D7299">
        <w:rPr>
          <w:sz w:val="24"/>
          <w:szCs w:val="24"/>
        </w:rPr>
        <w:t>ПОГОДЖЕНО:</w:t>
      </w:r>
    </w:p>
    <w:p w:rsidR="00E44D14" w:rsidRPr="000D7299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color w:val="FF0000"/>
          <w:sz w:val="24"/>
          <w:szCs w:val="24"/>
        </w:rPr>
      </w:pPr>
      <w:r w:rsidRPr="000D7299">
        <w:rPr>
          <w:color w:val="FF0000"/>
          <w:sz w:val="24"/>
          <w:szCs w:val="24"/>
        </w:rPr>
        <w:tab/>
      </w:r>
    </w:p>
    <w:p w:rsidR="006013D1" w:rsidRDefault="006013D1" w:rsidP="00D02C18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Заступник міського голови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Тетяна ЖІВОТОВА</w:t>
      </w:r>
    </w:p>
    <w:p w:rsidR="006013D1" w:rsidRDefault="006013D1" w:rsidP="00D02C18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</w:p>
    <w:p w:rsidR="00E44D14" w:rsidRPr="000D7299" w:rsidRDefault="006E7876" w:rsidP="00D02C18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В. о. н</w:t>
      </w:r>
      <w:r w:rsidR="00E44D14" w:rsidRPr="000D7299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E44D14" w:rsidRPr="000D7299">
        <w:rPr>
          <w:sz w:val="24"/>
          <w:szCs w:val="24"/>
        </w:rPr>
        <w:t xml:space="preserve"> управління економічного розвитку</w:t>
      </w:r>
      <w:r w:rsidR="00C359A3">
        <w:rPr>
          <w:sz w:val="24"/>
          <w:szCs w:val="24"/>
        </w:rPr>
        <w:t xml:space="preserve">   </w:t>
      </w:r>
      <w:r w:rsidR="00D02C18">
        <w:rPr>
          <w:sz w:val="24"/>
          <w:szCs w:val="24"/>
        </w:rPr>
        <w:tab/>
      </w:r>
      <w:r w:rsidR="00D02C18">
        <w:rPr>
          <w:sz w:val="24"/>
          <w:szCs w:val="24"/>
        </w:rPr>
        <w:tab/>
        <w:t xml:space="preserve">  </w:t>
      </w:r>
      <w:r w:rsidR="00C359A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Наталія ХОМІЦЬКА</w:t>
      </w:r>
    </w:p>
    <w:p w:rsidR="00E44D14" w:rsidRPr="000D7299" w:rsidRDefault="00E44D14" w:rsidP="000D7299">
      <w:pPr>
        <w:pStyle w:val="a3"/>
        <w:suppressAutoHyphens/>
        <w:spacing w:line="276" w:lineRule="auto"/>
        <w:ind w:right="706" w:firstLine="0"/>
        <w:jc w:val="both"/>
        <w:rPr>
          <w:sz w:val="24"/>
          <w:szCs w:val="24"/>
        </w:rPr>
      </w:pPr>
    </w:p>
    <w:p w:rsidR="00E44D14" w:rsidRPr="000D7299" w:rsidRDefault="006D66B8" w:rsidP="000D7299">
      <w:pPr>
        <w:pStyle w:val="a3"/>
        <w:suppressAutoHyphens/>
        <w:spacing w:line="276" w:lineRule="auto"/>
        <w:ind w:right="-1" w:firstLine="0"/>
        <w:jc w:val="both"/>
        <w:rPr>
          <w:sz w:val="24"/>
          <w:szCs w:val="24"/>
        </w:rPr>
      </w:pPr>
      <w:r w:rsidRPr="000D7299">
        <w:rPr>
          <w:sz w:val="24"/>
          <w:szCs w:val="24"/>
        </w:rPr>
        <w:t>Н</w:t>
      </w:r>
      <w:r w:rsidR="00E44D14" w:rsidRPr="000D7299">
        <w:rPr>
          <w:sz w:val="24"/>
          <w:szCs w:val="24"/>
        </w:rPr>
        <w:t xml:space="preserve">ачальник юридичного відділу </w:t>
      </w:r>
      <w:r w:rsidR="00E44D14" w:rsidRPr="000D7299">
        <w:rPr>
          <w:sz w:val="24"/>
          <w:szCs w:val="24"/>
        </w:rPr>
        <w:tab/>
      </w:r>
      <w:r w:rsidR="00E44D14" w:rsidRPr="000D7299">
        <w:rPr>
          <w:sz w:val="24"/>
          <w:szCs w:val="24"/>
        </w:rPr>
        <w:tab/>
      </w:r>
      <w:r w:rsidR="00E44D14" w:rsidRPr="000D7299">
        <w:rPr>
          <w:sz w:val="24"/>
          <w:szCs w:val="24"/>
        </w:rPr>
        <w:tab/>
      </w:r>
      <w:r w:rsidR="00E44D14" w:rsidRPr="000D7299">
        <w:rPr>
          <w:sz w:val="24"/>
          <w:szCs w:val="24"/>
        </w:rPr>
        <w:tab/>
        <w:t xml:space="preserve">     </w:t>
      </w:r>
      <w:r w:rsidRPr="000D7299">
        <w:rPr>
          <w:sz w:val="24"/>
          <w:szCs w:val="24"/>
        </w:rPr>
        <w:tab/>
        <w:t xml:space="preserve">     </w:t>
      </w:r>
      <w:r w:rsidR="00D02C18">
        <w:rPr>
          <w:sz w:val="24"/>
          <w:szCs w:val="24"/>
        </w:rPr>
        <w:t xml:space="preserve">   </w:t>
      </w:r>
      <w:r w:rsidRPr="000D7299">
        <w:rPr>
          <w:sz w:val="24"/>
          <w:szCs w:val="24"/>
        </w:rPr>
        <w:t>Наталія ЛІСОВА</w:t>
      </w:r>
      <w:r w:rsidR="00E44D14" w:rsidRPr="000D7299">
        <w:rPr>
          <w:sz w:val="24"/>
          <w:szCs w:val="24"/>
        </w:rPr>
        <w:tab/>
      </w:r>
      <w:r w:rsidR="00E44D14" w:rsidRPr="000D7299">
        <w:rPr>
          <w:sz w:val="24"/>
          <w:szCs w:val="24"/>
        </w:rPr>
        <w:tab/>
      </w:r>
      <w:r w:rsidR="00E44D14" w:rsidRPr="000D7299">
        <w:rPr>
          <w:sz w:val="24"/>
          <w:szCs w:val="24"/>
        </w:rPr>
        <w:tab/>
      </w:r>
      <w:r w:rsidR="00E44D14" w:rsidRPr="000D7299">
        <w:rPr>
          <w:sz w:val="24"/>
          <w:szCs w:val="24"/>
        </w:rPr>
        <w:tab/>
        <w:t xml:space="preserve">     </w:t>
      </w:r>
    </w:p>
    <w:p w:rsidR="00E44D14" w:rsidRPr="000D7299" w:rsidRDefault="00E44D14" w:rsidP="000D72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E05" w:rsidRPr="000D7299" w:rsidRDefault="00280E05" w:rsidP="000D7299">
      <w:pPr>
        <w:pStyle w:val="21"/>
        <w:suppressAutoHyphens/>
        <w:spacing w:line="276" w:lineRule="auto"/>
        <w:jc w:val="both"/>
        <w:rPr>
          <w:szCs w:val="24"/>
          <w:lang w:val="ru-RU"/>
        </w:rPr>
      </w:pPr>
    </w:p>
    <w:sectPr w:rsidR="00280E05" w:rsidRPr="000D7299" w:rsidSect="0010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425BB"/>
    <w:multiLevelType w:val="hybridMultilevel"/>
    <w:tmpl w:val="1E88B616"/>
    <w:lvl w:ilvl="0" w:tplc="0D0CFEDE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486E95"/>
    <w:multiLevelType w:val="hybridMultilevel"/>
    <w:tmpl w:val="7B5E5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50D48"/>
    <w:multiLevelType w:val="hybridMultilevel"/>
    <w:tmpl w:val="DB9C784A"/>
    <w:lvl w:ilvl="0" w:tplc="D98AFBF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A0112"/>
    <w:multiLevelType w:val="hybridMultilevel"/>
    <w:tmpl w:val="B2C4AE28"/>
    <w:lvl w:ilvl="0" w:tplc="6E981CA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707B55"/>
    <w:multiLevelType w:val="hybridMultilevel"/>
    <w:tmpl w:val="9B5483FA"/>
    <w:lvl w:ilvl="0" w:tplc="E02A26C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9744A5"/>
    <w:multiLevelType w:val="hybridMultilevel"/>
    <w:tmpl w:val="661A6E96"/>
    <w:lvl w:ilvl="0" w:tplc="0952CC6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166AC"/>
    <w:multiLevelType w:val="hybridMultilevel"/>
    <w:tmpl w:val="8534943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E3682"/>
    <w:multiLevelType w:val="hybridMultilevel"/>
    <w:tmpl w:val="3B967C20"/>
    <w:lvl w:ilvl="0" w:tplc="0952CC60">
      <w:start w:val="10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3BB046B"/>
    <w:multiLevelType w:val="hybridMultilevel"/>
    <w:tmpl w:val="93407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E7314"/>
    <w:multiLevelType w:val="hybridMultilevel"/>
    <w:tmpl w:val="33967494"/>
    <w:lvl w:ilvl="0" w:tplc="623027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0E05"/>
    <w:rsid w:val="0002657A"/>
    <w:rsid w:val="00042FAB"/>
    <w:rsid w:val="00057CEE"/>
    <w:rsid w:val="000830B0"/>
    <w:rsid w:val="000A79E7"/>
    <w:rsid w:val="000D549C"/>
    <w:rsid w:val="000D7299"/>
    <w:rsid w:val="00104C0B"/>
    <w:rsid w:val="00124A20"/>
    <w:rsid w:val="001C3559"/>
    <w:rsid w:val="001E32FA"/>
    <w:rsid w:val="001F4715"/>
    <w:rsid w:val="0021287D"/>
    <w:rsid w:val="00272F5E"/>
    <w:rsid w:val="002740D1"/>
    <w:rsid w:val="00277604"/>
    <w:rsid w:val="00280E05"/>
    <w:rsid w:val="002A34B1"/>
    <w:rsid w:val="002B761E"/>
    <w:rsid w:val="002F2C01"/>
    <w:rsid w:val="003447BD"/>
    <w:rsid w:val="00375FDB"/>
    <w:rsid w:val="00394D76"/>
    <w:rsid w:val="003C13BB"/>
    <w:rsid w:val="0040244C"/>
    <w:rsid w:val="004B0FC0"/>
    <w:rsid w:val="004B30C3"/>
    <w:rsid w:val="004F0FC2"/>
    <w:rsid w:val="00524DBB"/>
    <w:rsid w:val="00576168"/>
    <w:rsid w:val="00580C16"/>
    <w:rsid w:val="00585752"/>
    <w:rsid w:val="005A26D7"/>
    <w:rsid w:val="005A60CD"/>
    <w:rsid w:val="005C1851"/>
    <w:rsid w:val="006013D1"/>
    <w:rsid w:val="006151BF"/>
    <w:rsid w:val="006A6B64"/>
    <w:rsid w:val="006A735E"/>
    <w:rsid w:val="006D1FB6"/>
    <w:rsid w:val="006D66B8"/>
    <w:rsid w:val="006E7876"/>
    <w:rsid w:val="007505DD"/>
    <w:rsid w:val="00774302"/>
    <w:rsid w:val="007934DA"/>
    <w:rsid w:val="007A5AE3"/>
    <w:rsid w:val="00804B80"/>
    <w:rsid w:val="00827DE7"/>
    <w:rsid w:val="00832000"/>
    <w:rsid w:val="00841CE0"/>
    <w:rsid w:val="00890F7A"/>
    <w:rsid w:val="0089308C"/>
    <w:rsid w:val="008A37B2"/>
    <w:rsid w:val="008B31B9"/>
    <w:rsid w:val="008B5846"/>
    <w:rsid w:val="008E446E"/>
    <w:rsid w:val="00907E3D"/>
    <w:rsid w:val="00914886"/>
    <w:rsid w:val="009720A5"/>
    <w:rsid w:val="009759E6"/>
    <w:rsid w:val="009C175E"/>
    <w:rsid w:val="00A513FF"/>
    <w:rsid w:val="00A51AC2"/>
    <w:rsid w:val="00A5766B"/>
    <w:rsid w:val="00A60E2B"/>
    <w:rsid w:val="00A6386A"/>
    <w:rsid w:val="00AD4796"/>
    <w:rsid w:val="00B0494E"/>
    <w:rsid w:val="00B6043D"/>
    <w:rsid w:val="00B7346B"/>
    <w:rsid w:val="00B83CE6"/>
    <w:rsid w:val="00B95E37"/>
    <w:rsid w:val="00BF5168"/>
    <w:rsid w:val="00C00693"/>
    <w:rsid w:val="00C306B0"/>
    <w:rsid w:val="00C359A3"/>
    <w:rsid w:val="00C37263"/>
    <w:rsid w:val="00C54A3B"/>
    <w:rsid w:val="00C7524A"/>
    <w:rsid w:val="00C83419"/>
    <w:rsid w:val="00C9016F"/>
    <w:rsid w:val="00C96E0E"/>
    <w:rsid w:val="00CC70EE"/>
    <w:rsid w:val="00CD54D3"/>
    <w:rsid w:val="00D02C18"/>
    <w:rsid w:val="00D520C6"/>
    <w:rsid w:val="00DB18E4"/>
    <w:rsid w:val="00E106A1"/>
    <w:rsid w:val="00E44D14"/>
    <w:rsid w:val="00E63E0D"/>
    <w:rsid w:val="00E84F39"/>
    <w:rsid w:val="00E90FE1"/>
    <w:rsid w:val="00EB1F28"/>
    <w:rsid w:val="00EB5A44"/>
    <w:rsid w:val="00EB6418"/>
    <w:rsid w:val="00EC22CC"/>
    <w:rsid w:val="00ED5E50"/>
    <w:rsid w:val="00EE2678"/>
    <w:rsid w:val="00F03CB8"/>
    <w:rsid w:val="00F35A50"/>
    <w:rsid w:val="00F84445"/>
    <w:rsid w:val="00FE6BEC"/>
    <w:rsid w:val="00FF31DC"/>
    <w:rsid w:val="00FF4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0E05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val="uk-UA" w:eastAsia="en-US"/>
    </w:rPr>
  </w:style>
  <w:style w:type="character" w:customStyle="1" w:styleId="a4">
    <w:name w:val="Основной текст с отступом Знак"/>
    <w:basedOn w:val="a0"/>
    <w:link w:val="a3"/>
    <w:rsid w:val="00280E05"/>
    <w:rPr>
      <w:rFonts w:ascii="Times New Roman" w:eastAsia="Times New Roman" w:hAnsi="Times New Roman" w:cs="Times New Roman"/>
      <w:sz w:val="20"/>
      <w:szCs w:val="20"/>
      <w:lang w:val="uk-UA" w:eastAsia="en-US"/>
    </w:rPr>
  </w:style>
  <w:style w:type="paragraph" w:styleId="2">
    <w:name w:val="Body Text Indent 2"/>
    <w:basedOn w:val="a"/>
    <w:link w:val="20"/>
    <w:rsid w:val="00280E05"/>
    <w:pPr>
      <w:spacing w:after="0" w:line="240" w:lineRule="auto"/>
      <w:ind w:left="426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280E05"/>
    <w:rPr>
      <w:rFonts w:ascii="Times New Roman" w:eastAsia="Times New Roman" w:hAnsi="Times New Roman" w:cs="Times New Roman"/>
      <w:szCs w:val="20"/>
      <w:lang w:eastAsia="en-US"/>
    </w:rPr>
  </w:style>
  <w:style w:type="paragraph" w:styleId="21">
    <w:name w:val="Body Text 2"/>
    <w:basedOn w:val="a"/>
    <w:link w:val="22"/>
    <w:rsid w:val="00280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en-US"/>
    </w:rPr>
  </w:style>
  <w:style w:type="character" w:customStyle="1" w:styleId="22">
    <w:name w:val="Основной текст 2 Знак"/>
    <w:basedOn w:val="a0"/>
    <w:link w:val="21"/>
    <w:rsid w:val="00280E05"/>
    <w:rPr>
      <w:rFonts w:ascii="Times New Roman" w:eastAsia="Times New Roman" w:hAnsi="Times New Roman" w:cs="Times New Roman"/>
      <w:sz w:val="24"/>
      <w:szCs w:val="20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280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E0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834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Kaniv</dc:creator>
  <cp:lastModifiedBy>KOVALENKO</cp:lastModifiedBy>
  <cp:revision>9</cp:revision>
  <cp:lastPrinted>2023-12-27T06:50:00Z</cp:lastPrinted>
  <dcterms:created xsi:type="dcterms:W3CDTF">2023-12-19T10:54:00Z</dcterms:created>
  <dcterms:modified xsi:type="dcterms:W3CDTF">2023-12-27T06:50:00Z</dcterms:modified>
</cp:coreProperties>
</file>